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7" w:rsidRDefault="00CC3287" w:rsidP="00CC3287">
      <w:pPr>
        <w:ind w:firstLine="0"/>
        <w:jc w:val="center"/>
        <w:rPr>
          <w:b/>
        </w:rPr>
      </w:pPr>
      <w:r w:rsidRPr="00D14E51">
        <w:rPr>
          <w:b/>
        </w:rPr>
        <w:t xml:space="preserve">ДОКЛАД </w:t>
      </w:r>
    </w:p>
    <w:p w:rsidR="00CC3287" w:rsidRDefault="00CC3287" w:rsidP="00CC3287">
      <w:pPr>
        <w:ind w:firstLine="0"/>
        <w:jc w:val="center"/>
      </w:pPr>
      <w:r w:rsidRPr="00D14E51">
        <w:t xml:space="preserve">о ходе </w:t>
      </w:r>
      <w:proofErr w:type="gramStart"/>
      <w:r w:rsidRPr="00D14E51">
        <w:t>выполнения Плана мероприятий органов исполнительной власти Ленинградской области</w:t>
      </w:r>
      <w:proofErr w:type="gramEnd"/>
      <w:r w:rsidRPr="00D14E51">
        <w:t xml:space="preserve"> на 2015 год </w:t>
      </w:r>
    </w:p>
    <w:p w:rsidR="00CC3287" w:rsidRDefault="00CC3287" w:rsidP="00CC3287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CC3287" w:rsidRPr="00D14E51" w:rsidRDefault="00CC3287" w:rsidP="00CC3287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>
        <w:t xml:space="preserve">(далее </w:t>
      </w:r>
      <w:r w:rsidR="00770936">
        <w:t>–</w:t>
      </w:r>
      <w:r>
        <w:t xml:space="preserve"> </w:t>
      </w:r>
      <w:r w:rsidR="00770936">
        <w:t xml:space="preserve">показатель, </w:t>
      </w:r>
      <w:r>
        <w:t>План)</w:t>
      </w:r>
      <w:r w:rsidR="00770936">
        <w:t xml:space="preserve"> </w:t>
      </w:r>
      <w:r w:rsidRPr="00D14E51">
        <w:t xml:space="preserve">по состоянию на 01 </w:t>
      </w:r>
      <w:r w:rsidR="004C1202">
        <w:t>декабря</w:t>
      </w:r>
      <w:r w:rsidRPr="00D14E51">
        <w:t xml:space="preserve"> 2015 года</w:t>
      </w:r>
    </w:p>
    <w:p w:rsidR="00CC3287" w:rsidRDefault="00CC3287" w:rsidP="00CC3287">
      <w:pPr>
        <w:ind w:firstLine="0"/>
        <w:jc w:val="center"/>
        <w:rPr>
          <w:b/>
          <w:szCs w:val="28"/>
        </w:rPr>
      </w:pPr>
    </w:p>
    <w:p w:rsidR="00775553" w:rsidRDefault="00CC3287" w:rsidP="00770936">
      <w:pPr>
        <w:rPr>
          <w:szCs w:val="28"/>
        </w:rPr>
      </w:pPr>
      <w:r>
        <w:rPr>
          <w:szCs w:val="28"/>
        </w:rPr>
        <w:t xml:space="preserve">В </w:t>
      </w:r>
      <w:r w:rsidR="004C1202">
        <w:rPr>
          <w:szCs w:val="28"/>
        </w:rPr>
        <w:t>ноябре</w:t>
      </w:r>
      <w:r>
        <w:rPr>
          <w:szCs w:val="28"/>
        </w:rPr>
        <w:t xml:space="preserve"> 2015 года в электронном виде предоставлено </w:t>
      </w:r>
      <w:r w:rsidR="004C1202">
        <w:rPr>
          <w:szCs w:val="28"/>
        </w:rPr>
        <w:t>592</w:t>
      </w:r>
      <w:r w:rsidR="00A054DF">
        <w:rPr>
          <w:szCs w:val="28"/>
        </w:rPr>
        <w:t xml:space="preserve"> государственны</w:t>
      </w:r>
      <w:r w:rsidR="00770936">
        <w:rPr>
          <w:szCs w:val="28"/>
        </w:rPr>
        <w:t>е (региональные</w:t>
      </w:r>
      <w:r w:rsidR="00A054DF">
        <w:rPr>
          <w:szCs w:val="28"/>
        </w:rPr>
        <w:t>) услуг</w:t>
      </w:r>
      <w:r w:rsidR="00770936">
        <w:rPr>
          <w:szCs w:val="28"/>
        </w:rPr>
        <w:t>и</w:t>
      </w:r>
      <w:r w:rsidR="00A054DF">
        <w:rPr>
          <w:szCs w:val="28"/>
        </w:rPr>
        <w:t xml:space="preserve">, что составило </w:t>
      </w:r>
      <w:r w:rsidR="00A054DF" w:rsidRPr="00770936">
        <w:rPr>
          <w:b/>
          <w:szCs w:val="28"/>
        </w:rPr>
        <w:t>2,</w:t>
      </w:r>
      <w:r w:rsidR="00770936" w:rsidRPr="00770936">
        <w:rPr>
          <w:b/>
          <w:szCs w:val="28"/>
        </w:rPr>
        <w:t>3</w:t>
      </w:r>
      <w:r w:rsidR="00A054DF" w:rsidRPr="00770936">
        <w:rPr>
          <w:b/>
          <w:szCs w:val="28"/>
        </w:rPr>
        <w:t>%</w:t>
      </w:r>
      <w:r w:rsidR="00A054DF">
        <w:rPr>
          <w:szCs w:val="28"/>
        </w:rPr>
        <w:t xml:space="preserve"> от общего числа услуг, оказанных органами исполнительной власти Ленинградской области (далее - ОИВ).</w:t>
      </w:r>
      <w:r w:rsidR="00770936">
        <w:rPr>
          <w:szCs w:val="28"/>
        </w:rPr>
        <w:t xml:space="preserve"> Т.е. сохраняется высокий риск </w:t>
      </w:r>
      <w:proofErr w:type="spellStart"/>
      <w:r w:rsidR="00770936">
        <w:rPr>
          <w:szCs w:val="28"/>
        </w:rPr>
        <w:t>недостижения</w:t>
      </w:r>
      <w:proofErr w:type="spellEnd"/>
      <w:r w:rsidR="00770936">
        <w:rPr>
          <w:szCs w:val="28"/>
        </w:rPr>
        <w:t xml:space="preserve"> показателя, установленного на 2015 год. </w:t>
      </w:r>
      <w:proofErr w:type="gramStart"/>
      <w:r w:rsidR="00775553">
        <w:rPr>
          <w:szCs w:val="28"/>
        </w:rPr>
        <w:t>Согласно распоряжения</w:t>
      </w:r>
      <w:proofErr w:type="gramEnd"/>
      <w:r w:rsidR="00775553">
        <w:rPr>
          <w:szCs w:val="28"/>
        </w:rPr>
        <w:t xml:space="preserve"> Губернатора Ленинградской области от 9 июня 2015 года № 332-рг это значение должно составлять </w:t>
      </w:r>
      <w:r w:rsidR="00775553" w:rsidRPr="00770936">
        <w:rPr>
          <w:b/>
          <w:szCs w:val="28"/>
        </w:rPr>
        <w:t>40%.</w:t>
      </w:r>
      <w:r w:rsidR="00775553">
        <w:rPr>
          <w:szCs w:val="28"/>
        </w:rPr>
        <w:t xml:space="preserve"> </w:t>
      </w:r>
    </w:p>
    <w:p w:rsidR="00770936" w:rsidRDefault="00770936" w:rsidP="00CC3287">
      <w:pPr>
        <w:rPr>
          <w:szCs w:val="28"/>
        </w:rPr>
      </w:pPr>
      <w:r>
        <w:rPr>
          <w:szCs w:val="28"/>
        </w:rPr>
        <w:t xml:space="preserve">Также, в ноябре текущего года общий объем электронных услуг Ленинградской области снизился на 95 единиц по сравнению с объемами октября 2015 года. Снижение произошло в результате </w:t>
      </w:r>
      <w:proofErr w:type="gramStart"/>
      <w:r>
        <w:rPr>
          <w:szCs w:val="28"/>
        </w:rPr>
        <w:t>уменьшения количества услуг сферы социальной защиты</w:t>
      </w:r>
      <w:proofErr w:type="gramEnd"/>
      <w:r>
        <w:rPr>
          <w:szCs w:val="28"/>
        </w:rPr>
        <w:t xml:space="preserve"> населения, предоставленных в электронном виде (как в абсолютном, так и относительном значении)</w:t>
      </w:r>
      <w:r w:rsidR="00B619AA">
        <w:rPr>
          <w:szCs w:val="28"/>
        </w:rPr>
        <w:t xml:space="preserve">. Поскольку государственные услуги Комитета по социальной защите населения Ленинградской области составляют около 90% (октябрь – 93%, ноябрь – 88%), т.е. формируют определяющее значение, то небольшая положительная динамика по другим сферам не повлияла на общее значение по региону. В частности, на протяжении 4 последних месяцев отмечен устойчивый рост по </w:t>
      </w:r>
      <w:r w:rsidR="00B619AA" w:rsidRPr="00B619AA">
        <w:rPr>
          <w:szCs w:val="28"/>
        </w:rPr>
        <w:t>Комитет</w:t>
      </w:r>
      <w:r w:rsidR="00B619AA">
        <w:rPr>
          <w:szCs w:val="28"/>
        </w:rPr>
        <w:t>у</w:t>
      </w:r>
      <w:r w:rsidR="00B619AA" w:rsidRPr="00B619AA">
        <w:rPr>
          <w:szCs w:val="28"/>
        </w:rPr>
        <w:t xml:space="preserve"> по охране, контролю и регулированию использо</w:t>
      </w:r>
      <w:r w:rsidR="00B619AA">
        <w:rPr>
          <w:szCs w:val="28"/>
        </w:rPr>
        <w:t xml:space="preserve">вания объектов животного мира Ленинградской области. </w:t>
      </w:r>
      <w:r w:rsidR="00647143">
        <w:rPr>
          <w:szCs w:val="28"/>
        </w:rPr>
        <w:t>Сводная информация по ОИВ представлена в приложении 1</w:t>
      </w:r>
      <w:r w:rsidR="00C84589">
        <w:rPr>
          <w:szCs w:val="28"/>
        </w:rPr>
        <w:t>.</w:t>
      </w:r>
    </w:p>
    <w:p w:rsidR="00C84589" w:rsidRDefault="00C84589" w:rsidP="00CC3287">
      <w:pPr>
        <w:rPr>
          <w:szCs w:val="28"/>
        </w:rPr>
      </w:pPr>
      <w:r>
        <w:rPr>
          <w:szCs w:val="28"/>
        </w:rPr>
        <w:t>В</w:t>
      </w:r>
      <w:r w:rsidR="00EC7657">
        <w:rPr>
          <w:szCs w:val="28"/>
        </w:rPr>
        <w:t>месте с тем, в</w:t>
      </w:r>
      <w:r>
        <w:rPr>
          <w:szCs w:val="28"/>
        </w:rPr>
        <w:t xml:space="preserve"> ноябре 2015 года продолжалось выполнение Плана и получены следующие результаты:</w:t>
      </w:r>
    </w:p>
    <w:p w:rsidR="00C84589" w:rsidRDefault="00C84589" w:rsidP="003432B6">
      <w:pPr>
        <w:pStyle w:val="a3"/>
        <w:numPr>
          <w:ilvl w:val="0"/>
          <w:numId w:val="3"/>
        </w:numPr>
        <w:spacing w:before="120"/>
        <w:ind w:left="1208" w:hanging="357"/>
        <w:rPr>
          <w:szCs w:val="28"/>
        </w:rPr>
      </w:pPr>
      <w:r>
        <w:rPr>
          <w:szCs w:val="28"/>
        </w:rPr>
        <w:t xml:space="preserve">В части регистрации в ЕСИА </w:t>
      </w:r>
      <w:r w:rsidR="00EC7657">
        <w:rPr>
          <w:szCs w:val="28"/>
        </w:rPr>
        <w:t>(</w:t>
      </w:r>
      <w:r>
        <w:rPr>
          <w:szCs w:val="28"/>
        </w:rPr>
        <w:t>по категориям</w:t>
      </w:r>
      <w:r w:rsidR="00EC7657">
        <w:rPr>
          <w:szCs w:val="28"/>
        </w:rPr>
        <w:t>)</w:t>
      </w:r>
      <w:r>
        <w:rPr>
          <w:szCs w:val="28"/>
        </w:rPr>
        <w:t>:</w:t>
      </w:r>
    </w:p>
    <w:p w:rsidR="00C84589" w:rsidRDefault="00EC7657" w:rsidP="00200C2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г</w:t>
      </w:r>
      <w:r w:rsidR="00C84589">
        <w:rPr>
          <w:szCs w:val="28"/>
        </w:rPr>
        <w:t>осударственные служащие (пункт 14 Плана)</w:t>
      </w:r>
      <w:r w:rsidR="00B1399E">
        <w:rPr>
          <w:szCs w:val="28"/>
        </w:rPr>
        <w:t xml:space="preserve"> – 72%. Показатель сохраняется на уровне мая 2015 года, н</w:t>
      </w:r>
      <w:r>
        <w:rPr>
          <w:szCs w:val="28"/>
        </w:rPr>
        <w:t>овых мероприятий не проводилось;</w:t>
      </w:r>
    </w:p>
    <w:p w:rsidR="00B1399E" w:rsidRDefault="00EC7657" w:rsidP="00200C2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р</w:t>
      </w:r>
      <w:r w:rsidR="00B1399E">
        <w:rPr>
          <w:szCs w:val="28"/>
        </w:rPr>
        <w:t xml:space="preserve">аботники государственных учреждений и предприятий (пункт 1 Плана) </w:t>
      </w:r>
      <w:r w:rsidR="00E465BE">
        <w:rPr>
          <w:szCs w:val="28"/>
        </w:rPr>
        <w:t>–</w:t>
      </w:r>
      <w:r w:rsidR="00B1399E">
        <w:rPr>
          <w:szCs w:val="28"/>
        </w:rPr>
        <w:t xml:space="preserve"> </w:t>
      </w:r>
      <w:r w:rsidR="00E465BE">
        <w:rPr>
          <w:szCs w:val="28"/>
        </w:rPr>
        <w:t xml:space="preserve">71%. Рост за месяц составил 2%. Информация по </w:t>
      </w:r>
      <w:r>
        <w:rPr>
          <w:szCs w:val="28"/>
        </w:rPr>
        <w:t>ОИВ представлена в приложении 2;</w:t>
      </w:r>
    </w:p>
    <w:p w:rsidR="00E465BE" w:rsidRDefault="00EC7657" w:rsidP="00200C2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р</w:t>
      </w:r>
      <w:r w:rsidR="00E465BE">
        <w:rPr>
          <w:szCs w:val="28"/>
        </w:rPr>
        <w:t>аботники крупных предприятий (пункт 5 Плана): работа проведена на 15 предприятиях Ленинградской области</w:t>
      </w:r>
      <w:r>
        <w:rPr>
          <w:szCs w:val="28"/>
        </w:rPr>
        <w:t xml:space="preserve"> (в ноябре +1 предприятие);</w:t>
      </w:r>
    </w:p>
    <w:p w:rsidR="00E465BE" w:rsidRDefault="00EC7657" w:rsidP="00200C2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в</w:t>
      </w:r>
      <w:r w:rsidR="00E465BE">
        <w:rPr>
          <w:szCs w:val="28"/>
        </w:rPr>
        <w:t>оеннослужащие (пункт 4 Плана)</w:t>
      </w:r>
      <w:r w:rsidR="00200C29">
        <w:rPr>
          <w:szCs w:val="28"/>
        </w:rPr>
        <w:t xml:space="preserve">: проведена регистрация офицерского состава в </w:t>
      </w:r>
      <w:proofErr w:type="gramStart"/>
      <w:r w:rsidR="00200C29">
        <w:rPr>
          <w:szCs w:val="28"/>
        </w:rPr>
        <w:t>в</w:t>
      </w:r>
      <w:proofErr w:type="gramEnd"/>
      <w:r w:rsidR="00200C29">
        <w:rPr>
          <w:szCs w:val="28"/>
        </w:rPr>
        <w:t>/</w:t>
      </w:r>
      <w:r>
        <w:rPr>
          <w:szCs w:val="28"/>
        </w:rPr>
        <w:t>ч п. Каменка Выборгского района;</w:t>
      </w:r>
    </w:p>
    <w:p w:rsidR="00200C29" w:rsidRDefault="00EC7657" w:rsidP="00200C2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б</w:t>
      </w:r>
      <w:r w:rsidR="00200C29">
        <w:rPr>
          <w:szCs w:val="28"/>
        </w:rPr>
        <w:t>езработные граждане (пункт 3 Плана) – 44%. Рост за месяц составил 4%.</w:t>
      </w:r>
    </w:p>
    <w:p w:rsidR="003432B6" w:rsidRPr="00C84589" w:rsidRDefault="003432B6" w:rsidP="003432B6">
      <w:pPr>
        <w:pStyle w:val="a3"/>
        <w:tabs>
          <w:tab w:val="left" w:pos="851"/>
        </w:tabs>
        <w:ind w:left="567" w:firstLine="0"/>
        <w:rPr>
          <w:szCs w:val="28"/>
        </w:rPr>
      </w:pPr>
    </w:p>
    <w:p w:rsidR="00C84589" w:rsidRDefault="00200C29" w:rsidP="003432B6">
      <w:pPr>
        <w:pStyle w:val="a3"/>
        <w:numPr>
          <w:ilvl w:val="0"/>
          <w:numId w:val="3"/>
        </w:numPr>
        <w:spacing w:before="120"/>
        <w:ind w:left="1208" w:hanging="357"/>
        <w:rPr>
          <w:szCs w:val="28"/>
        </w:rPr>
      </w:pPr>
      <w:r>
        <w:rPr>
          <w:szCs w:val="28"/>
        </w:rPr>
        <w:t xml:space="preserve">В части </w:t>
      </w:r>
      <w:r w:rsidRPr="003432B6">
        <w:rPr>
          <w:szCs w:val="28"/>
        </w:rPr>
        <w:t>популяризации преимуществ электронных услуг:</w:t>
      </w:r>
    </w:p>
    <w:p w:rsidR="00C84589" w:rsidRDefault="00200C29" w:rsidP="00200C29">
      <w:pPr>
        <w:pStyle w:val="a3"/>
        <w:numPr>
          <w:ilvl w:val="0"/>
          <w:numId w:val="4"/>
        </w:numPr>
        <w:ind w:left="0" w:firstLine="851"/>
        <w:rPr>
          <w:szCs w:val="28"/>
        </w:rPr>
      </w:pPr>
      <w:r>
        <w:rPr>
          <w:szCs w:val="28"/>
        </w:rPr>
        <w:lastRenderedPageBreak/>
        <w:t>Обеспечено распространение полиграфической продукции по новым заявкам ОИВ. Изготавливается но</w:t>
      </w:r>
      <w:r w:rsidR="009E2BD8">
        <w:rPr>
          <w:szCs w:val="28"/>
        </w:rPr>
        <w:t>вая партия рекламных материалов (пункт 13 Плана).</w:t>
      </w:r>
    </w:p>
    <w:p w:rsidR="009E2BD8" w:rsidRDefault="009E2BD8" w:rsidP="00200C29">
      <w:pPr>
        <w:pStyle w:val="a3"/>
        <w:numPr>
          <w:ilvl w:val="0"/>
          <w:numId w:val="4"/>
        </w:numPr>
        <w:ind w:left="0" w:firstLine="851"/>
        <w:rPr>
          <w:szCs w:val="28"/>
        </w:rPr>
      </w:pPr>
      <w:r>
        <w:rPr>
          <w:szCs w:val="28"/>
        </w:rPr>
        <w:t xml:space="preserve">Обеспечен ежедневный показ </w:t>
      </w:r>
      <w:r w:rsidRPr="00A11E3D">
        <w:rPr>
          <w:szCs w:val="28"/>
        </w:rPr>
        <w:t>видеоролик</w:t>
      </w:r>
      <w:r>
        <w:rPr>
          <w:szCs w:val="28"/>
        </w:rPr>
        <w:t>ов</w:t>
      </w:r>
      <w:r w:rsidRPr="00A11E3D">
        <w:rPr>
          <w:szCs w:val="28"/>
        </w:rPr>
        <w:t xml:space="preserve"> в эфире регионального телеканала «ЛОТ-Регион»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Формат трансляций: 5 роликов суммарно 19 раз в день (пункт 7 Плана).</w:t>
      </w:r>
    </w:p>
    <w:p w:rsidR="009E2BD8" w:rsidRDefault="009E2BD8" w:rsidP="00200C29">
      <w:pPr>
        <w:pStyle w:val="a3"/>
        <w:numPr>
          <w:ilvl w:val="0"/>
          <w:numId w:val="4"/>
        </w:numPr>
        <w:ind w:left="0" w:firstLine="851"/>
        <w:rPr>
          <w:szCs w:val="28"/>
        </w:rPr>
      </w:pPr>
      <w:r>
        <w:rPr>
          <w:szCs w:val="28"/>
        </w:rPr>
        <w:t>Подготовлен пресс-релиз для СМИ (пункт 15 Плана).</w:t>
      </w:r>
    </w:p>
    <w:p w:rsidR="009E2BD8" w:rsidRDefault="009E2BD8" w:rsidP="00200C29">
      <w:pPr>
        <w:pStyle w:val="a3"/>
        <w:numPr>
          <w:ilvl w:val="0"/>
          <w:numId w:val="4"/>
        </w:numPr>
        <w:ind w:left="0" w:firstLine="851"/>
        <w:rPr>
          <w:szCs w:val="28"/>
        </w:rPr>
      </w:pPr>
      <w:r>
        <w:rPr>
          <w:szCs w:val="28"/>
        </w:rPr>
        <w:t>Подготовлен к проведению областной конкурс «Приведи друга» (пункт 8 Плана).</w:t>
      </w:r>
    </w:p>
    <w:p w:rsidR="003432B6" w:rsidRDefault="003432B6" w:rsidP="003432B6">
      <w:pPr>
        <w:pStyle w:val="a3"/>
        <w:ind w:left="851" w:firstLine="0"/>
        <w:rPr>
          <w:szCs w:val="28"/>
        </w:rPr>
      </w:pPr>
    </w:p>
    <w:p w:rsidR="00C84589" w:rsidRPr="003432B6" w:rsidRDefault="003432B6" w:rsidP="003432B6">
      <w:pPr>
        <w:pStyle w:val="a3"/>
        <w:numPr>
          <w:ilvl w:val="0"/>
          <w:numId w:val="3"/>
        </w:numPr>
        <w:spacing w:before="240"/>
        <w:ind w:left="0" w:firstLine="851"/>
        <w:rPr>
          <w:szCs w:val="28"/>
        </w:rPr>
      </w:pPr>
      <w:r>
        <w:rPr>
          <w:szCs w:val="28"/>
        </w:rPr>
        <w:t xml:space="preserve">В части </w:t>
      </w:r>
      <w:r>
        <w:t>проникновения электронных услуг в практику:</w:t>
      </w:r>
    </w:p>
    <w:p w:rsidR="003432B6" w:rsidRPr="009831B0" w:rsidRDefault="003432B6" w:rsidP="003432B6">
      <w:pPr>
        <w:pStyle w:val="a3"/>
        <w:numPr>
          <w:ilvl w:val="0"/>
          <w:numId w:val="4"/>
        </w:numPr>
        <w:ind w:left="0" w:firstLine="851"/>
        <w:rPr>
          <w:szCs w:val="28"/>
        </w:rPr>
      </w:pPr>
      <w:r w:rsidRPr="009831B0">
        <w:rPr>
          <w:szCs w:val="28"/>
        </w:rPr>
        <w:t xml:space="preserve">76% </w:t>
      </w:r>
      <w:r w:rsidRPr="009831B0">
        <w:rPr>
          <w:rFonts w:eastAsia="Times New Roman" w:cs="Times New Roman"/>
          <w:color w:val="000000"/>
          <w:szCs w:val="28"/>
          <w:lang w:eastAsia="ru-RU"/>
        </w:rPr>
        <w:t>административных</w:t>
      </w:r>
      <w:r w:rsidRPr="009831B0">
        <w:rPr>
          <w:szCs w:val="28"/>
        </w:rPr>
        <w:t xml:space="preserve"> регламентов предоставления государственных услуг Ленинградской области предусматривают возможность оказания в электронном виде</w:t>
      </w:r>
      <w:r w:rsidR="009831B0">
        <w:rPr>
          <w:szCs w:val="28"/>
        </w:rPr>
        <w:t xml:space="preserve"> (пункт 2 Плана).</w:t>
      </w:r>
      <w:r w:rsidRPr="009831B0">
        <w:rPr>
          <w:szCs w:val="28"/>
        </w:rPr>
        <w:t xml:space="preserve"> В настоящее время работа в данном направлении недостаточно проведена только в 3 ОИВ: </w:t>
      </w:r>
      <w:r w:rsidRPr="009831B0">
        <w:rPr>
          <w:rFonts w:eastAsia="Times New Roman" w:cs="Times New Roman"/>
          <w:color w:val="000000"/>
          <w:szCs w:val="28"/>
          <w:lang w:eastAsia="ru-RU"/>
        </w:rPr>
        <w:t>Комитет по культуре Ленинградской области</w:t>
      </w:r>
      <w:r w:rsidR="009831B0">
        <w:rPr>
          <w:rFonts w:eastAsia="Times New Roman" w:cs="Times New Roman"/>
          <w:color w:val="000000"/>
          <w:szCs w:val="28"/>
          <w:lang w:eastAsia="ru-RU"/>
        </w:rPr>
        <w:t>,</w:t>
      </w:r>
      <w:r w:rsidRPr="009831B0">
        <w:rPr>
          <w:rFonts w:eastAsia="Times New Roman" w:cs="Times New Roman"/>
          <w:color w:val="000000"/>
          <w:szCs w:val="28"/>
          <w:lang w:eastAsia="ru-RU"/>
        </w:rPr>
        <w:t xml:space="preserve"> Комитет по физической культуре и спорту Ленинградской области</w:t>
      </w:r>
      <w:r w:rsidR="009831B0">
        <w:rPr>
          <w:rFonts w:eastAsia="Times New Roman" w:cs="Times New Roman"/>
          <w:color w:val="000000"/>
          <w:szCs w:val="28"/>
          <w:lang w:eastAsia="ru-RU"/>
        </w:rPr>
        <w:t>,</w:t>
      </w:r>
      <w:r w:rsidR="009831B0" w:rsidRPr="009831B0">
        <w:rPr>
          <w:rFonts w:eastAsia="Times New Roman" w:cs="Times New Roman"/>
          <w:color w:val="000000"/>
          <w:szCs w:val="28"/>
          <w:lang w:eastAsia="ru-RU"/>
        </w:rPr>
        <w:t xml:space="preserve"> Комитет по дорожному хозяйству Ленинградской области</w:t>
      </w:r>
      <w:r w:rsidR="009831B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831B0" w:rsidRDefault="009831B0" w:rsidP="003432B6">
      <w:pPr>
        <w:pStyle w:val="a3"/>
        <w:numPr>
          <w:ilvl w:val="0"/>
          <w:numId w:val="4"/>
        </w:numPr>
        <w:ind w:left="0" w:firstLine="851"/>
        <w:rPr>
          <w:szCs w:val="28"/>
        </w:rPr>
      </w:pPr>
      <w:r>
        <w:rPr>
          <w:szCs w:val="28"/>
        </w:rPr>
        <w:t xml:space="preserve">В ноябре 2015 года </w:t>
      </w:r>
      <w:proofErr w:type="gramStart"/>
      <w:r>
        <w:rPr>
          <w:szCs w:val="28"/>
        </w:rPr>
        <w:t>введены</w:t>
      </w:r>
      <w:proofErr w:type="gramEnd"/>
      <w:r>
        <w:rPr>
          <w:szCs w:val="28"/>
        </w:rPr>
        <w:t xml:space="preserve"> в эксплуатацию дополнительно 20 электронных услуг (пункт 16 Плана).</w:t>
      </w:r>
    </w:p>
    <w:p w:rsidR="00EC7657" w:rsidRPr="009831B0" w:rsidRDefault="00EC7657" w:rsidP="003432B6">
      <w:pPr>
        <w:pStyle w:val="a3"/>
        <w:numPr>
          <w:ilvl w:val="0"/>
          <w:numId w:val="4"/>
        </w:numPr>
        <w:ind w:left="0" w:firstLine="851"/>
        <w:rPr>
          <w:szCs w:val="28"/>
        </w:rPr>
      </w:pPr>
      <w:r>
        <w:rPr>
          <w:szCs w:val="28"/>
        </w:rPr>
        <w:t xml:space="preserve">По данным ОИВ при оказании всех государственных услуг Ленинградской области заявители информируются о возможности их получения через портал государственных и муниципальных услуг </w:t>
      </w:r>
      <w:r>
        <w:rPr>
          <w:szCs w:val="28"/>
        </w:rPr>
        <w:t>(пункт 1</w:t>
      </w:r>
      <w:r>
        <w:rPr>
          <w:szCs w:val="28"/>
        </w:rPr>
        <w:t>2</w:t>
      </w:r>
      <w:r>
        <w:rPr>
          <w:szCs w:val="28"/>
        </w:rPr>
        <w:t xml:space="preserve"> Плана).</w:t>
      </w:r>
    </w:p>
    <w:p w:rsidR="00C84589" w:rsidRPr="009831B0" w:rsidRDefault="00C84589" w:rsidP="00CC3287">
      <w:pPr>
        <w:rPr>
          <w:szCs w:val="28"/>
        </w:rPr>
      </w:pPr>
    </w:p>
    <w:p w:rsidR="00C84589" w:rsidRPr="009831B0" w:rsidRDefault="009831B0" w:rsidP="00CC3287">
      <w:pPr>
        <w:rPr>
          <w:szCs w:val="28"/>
        </w:rPr>
      </w:pPr>
      <w:r>
        <w:rPr>
          <w:szCs w:val="28"/>
        </w:rPr>
        <w:t>Подводя итог изложенному, отмечается поступательное движение по выполнению показателя «майского» Указа Президента России на территории Ленинградской области. Однако недостаточный темп развития данных процессов требует принятия дополнительных мер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В настоящее время Комитет по телекоммуникациям и информатизации Ленинградской области разрабатывает проект Плана на 2016-2018 годы, в котором планирует предусмотреть соответствующие меры.</w:t>
      </w:r>
    </w:p>
    <w:p w:rsidR="00C84589" w:rsidRDefault="00C84589" w:rsidP="00CC3287">
      <w:pPr>
        <w:rPr>
          <w:szCs w:val="28"/>
        </w:rPr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  <w:r>
        <w:t xml:space="preserve">Первый заместитель председателя </w:t>
      </w:r>
    </w:p>
    <w:p w:rsidR="00E34CC5" w:rsidRDefault="00E34CC5" w:rsidP="00E34CC5">
      <w:pPr>
        <w:ind w:firstLine="0"/>
      </w:pPr>
      <w:r>
        <w:t xml:space="preserve">Комитета по телекоммуникациям и </w:t>
      </w:r>
    </w:p>
    <w:p w:rsidR="00E34CC5" w:rsidRDefault="00E34CC5" w:rsidP="00E34CC5">
      <w:pPr>
        <w:ind w:firstLine="0"/>
      </w:pPr>
      <w:r>
        <w:t xml:space="preserve">информатизации Ленинградской области                                               </w:t>
      </w:r>
      <w:proofErr w:type="spellStart"/>
      <w:r>
        <w:t>С.Ю.Демочко</w:t>
      </w:r>
      <w:proofErr w:type="spellEnd"/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  <w:bookmarkStart w:id="0" w:name="_GoBack"/>
      <w:bookmarkEnd w:id="0"/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  <w:rPr>
          <w:sz w:val="20"/>
          <w:szCs w:val="20"/>
        </w:rPr>
      </w:pPr>
    </w:p>
    <w:p w:rsidR="00E34CC5" w:rsidRPr="00E34CC5" w:rsidRDefault="00E34CC5" w:rsidP="00E34CC5">
      <w:pPr>
        <w:ind w:firstLine="0"/>
        <w:rPr>
          <w:sz w:val="20"/>
          <w:szCs w:val="20"/>
        </w:rPr>
      </w:pPr>
      <w:r w:rsidRPr="00E34CC5">
        <w:rPr>
          <w:sz w:val="20"/>
          <w:szCs w:val="20"/>
        </w:rPr>
        <w:t>Исп. Самсонова Н.И. (576-68-37, 12-67)</w:t>
      </w:r>
      <w:r w:rsidRPr="00E34CC5">
        <w:rPr>
          <w:sz w:val="20"/>
          <w:szCs w:val="20"/>
        </w:rPr>
        <w:br w:type="page"/>
      </w:r>
    </w:p>
    <w:p w:rsidR="00E9233D" w:rsidRDefault="00E9233D" w:rsidP="00E923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докладу</w:t>
      </w:r>
    </w:p>
    <w:p w:rsidR="00E34CC5" w:rsidRDefault="00E34CC5" w:rsidP="00E9233D">
      <w:pPr>
        <w:jc w:val="center"/>
        <w:rPr>
          <w:b/>
          <w:sz w:val="24"/>
          <w:szCs w:val="24"/>
        </w:rPr>
      </w:pPr>
    </w:p>
    <w:p w:rsidR="00E9233D" w:rsidRDefault="00E9233D" w:rsidP="00EC7657">
      <w:pPr>
        <w:ind w:firstLine="0"/>
        <w:jc w:val="center"/>
        <w:rPr>
          <w:b/>
          <w:sz w:val="24"/>
          <w:szCs w:val="24"/>
        </w:rPr>
      </w:pPr>
      <w:r w:rsidRPr="000E7F69">
        <w:rPr>
          <w:b/>
          <w:sz w:val="24"/>
          <w:szCs w:val="24"/>
        </w:rPr>
        <w:t xml:space="preserve">Удельный вес государственных услуг Ленинградской области, предоставленных в электронной форме в </w:t>
      </w:r>
      <w:r w:rsidR="00D02815">
        <w:rPr>
          <w:b/>
          <w:sz w:val="24"/>
          <w:szCs w:val="24"/>
        </w:rPr>
        <w:t>ноябре</w:t>
      </w:r>
      <w:r w:rsidRPr="000E7F69">
        <w:rPr>
          <w:b/>
          <w:sz w:val="24"/>
          <w:szCs w:val="24"/>
        </w:rPr>
        <w:t xml:space="preserve"> 2015 года</w:t>
      </w:r>
      <w:r>
        <w:rPr>
          <w:b/>
          <w:sz w:val="24"/>
          <w:szCs w:val="24"/>
        </w:rPr>
        <w:t>,</w:t>
      </w:r>
      <w:r w:rsidRPr="000E7F69">
        <w:rPr>
          <w:b/>
          <w:sz w:val="24"/>
          <w:szCs w:val="24"/>
        </w:rPr>
        <w:t xml:space="preserve"> по органам исполнительной власти Ленинградской области </w:t>
      </w:r>
    </w:p>
    <w:p w:rsidR="00E34CC5" w:rsidRDefault="00E34CC5" w:rsidP="00E9233D">
      <w:pPr>
        <w:jc w:val="center"/>
        <w:rPr>
          <w:b/>
          <w:sz w:val="24"/>
          <w:szCs w:val="24"/>
        </w:rPr>
      </w:pPr>
    </w:p>
    <w:tbl>
      <w:tblPr>
        <w:tblW w:w="10038" w:type="dxa"/>
        <w:tblInd w:w="93" w:type="dxa"/>
        <w:tblLook w:val="04A0" w:firstRow="1" w:lastRow="0" w:firstColumn="1" w:lastColumn="0" w:noHBand="0" w:noVBand="1"/>
      </w:tblPr>
      <w:tblGrid>
        <w:gridCol w:w="560"/>
        <w:gridCol w:w="2889"/>
        <w:gridCol w:w="1142"/>
        <w:gridCol w:w="1066"/>
        <w:gridCol w:w="1160"/>
        <w:gridCol w:w="967"/>
        <w:gridCol w:w="1069"/>
        <w:gridCol w:w="1185"/>
      </w:tblGrid>
      <w:tr w:rsidR="00C66950" w:rsidRPr="000E7F69" w:rsidTr="00E62278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Pr="000E7F69" w:rsidRDefault="00C66950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950" w:rsidRPr="000E7F69" w:rsidRDefault="00C66950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950" w:rsidRPr="000E7F69" w:rsidRDefault="00C66950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услуг в Реестре </w:t>
            </w:r>
            <w:proofErr w:type="spellStart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6950" w:rsidRPr="000E7F69" w:rsidRDefault="00C66950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Переве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дено</w:t>
            </w:r>
            <w:proofErr w:type="spell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ид</w:t>
            </w:r>
            <w:proofErr w:type="spellEnd"/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Pr="000E7F69" w:rsidRDefault="00C66950" w:rsidP="00E6227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Предоставлено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E6227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ноябре</w:t>
            </w: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50" w:rsidRPr="000E7F69" w:rsidRDefault="00C66950" w:rsidP="00E923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Рост за месяц</w:t>
            </w:r>
          </w:p>
        </w:tc>
      </w:tr>
      <w:tr w:rsidR="00C66950" w:rsidRPr="000E7F69" w:rsidTr="00E62278">
        <w:trPr>
          <w:trHeight w:val="58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Pr="000E7F69" w:rsidRDefault="00C66950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Pr="000E7F69" w:rsidRDefault="00C66950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Pr="000E7F69" w:rsidRDefault="00C66950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Pr="000E7F69" w:rsidRDefault="00C66950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Pr="000E7F69" w:rsidRDefault="00C66950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Pr="000E7F69" w:rsidRDefault="00C66950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иде</w:t>
            </w:r>
            <w:proofErr w:type="spellEnd"/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50" w:rsidRPr="000E7F69" w:rsidRDefault="00E62278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(кол-во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6950" w:rsidTr="00E62278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C66950" w:rsidTr="00E62278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950" w:rsidTr="00E62278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Архивное управление </w:t>
            </w:r>
          </w:p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622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622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66950" w:rsidTr="00E6227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общего и профессионального образования </w:t>
            </w:r>
          </w:p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69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</w:tr>
      <w:tr w:rsidR="00C66950" w:rsidTr="00E62278">
        <w:trPr>
          <w:trHeight w:val="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</w:p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950" w:rsidTr="00E62278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6950" w:rsidTr="00E62278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здравоохранению </w:t>
            </w:r>
          </w:p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622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69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2%*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</w:tr>
      <w:tr w:rsidR="00C66950" w:rsidTr="00E62278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</w:p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6950" w:rsidTr="00E62278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DD56B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69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+12</w:t>
            </w:r>
          </w:p>
        </w:tc>
      </w:tr>
      <w:tr w:rsidR="00C66950" w:rsidTr="00E62278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природным ресурсам </w:t>
            </w:r>
          </w:p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950" w:rsidTr="00E62278">
        <w:trPr>
          <w:trHeight w:val="5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2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22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DD56B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C669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69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-120</w:t>
            </w:r>
          </w:p>
        </w:tc>
      </w:tr>
      <w:tr w:rsidR="00C66950" w:rsidTr="00E62278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труду и занятости </w:t>
            </w:r>
          </w:p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E622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622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</w:tr>
      <w:tr w:rsidR="00C66950" w:rsidTr="00E62278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C66950" w:rsidTr="00E62278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экономического развития и инвестиционной деятельности </w:t>
            </w:r>
          </w:p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669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66950" w:rsidTr="00E6227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950" w:rsidTr="00E6227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Ленинградской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C66950" w:rsidTr="00E62278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ветеринарии </w:t>
            </w:r>
          </w:p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950" w:rsidTr="00E6227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C66950" w:rsidTr="00E6227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внешним связям Ленинградской области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6227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6950" w:rsidTr="00EC765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EC7657">
            <w:pPr>
              <w:jc w:val="center"/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57" w:rsidRDefault="00EC7657" w:rsidP="00EC7657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6950" w:rsidRDefault="00C66950" w:rsidP="00EC7657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C7657" w:rsidRDefault="00EC7657" w:rsidP="00EC7657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50" w:rsidRDefault="00C66950" w:rsidP="00EC7657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950" w:rsidRDefault="00C66950" w:rsidP="00EC7657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50" w:rsidRDefault="00C66950" w:rsidP="00EC765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62278">
              <w:rPr>
                <w:sz w:val="22"/>
              </w:rPr>
              <w:t>6 106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E62278" w:rsidP="00EC7657">
            <w:pPr>
              <w:ind w:firstLine="8"/>
              <w:jc w:val="center"/>
              <w:rPr>
                <w:sz w:val="22"/>
              </w:rPr>
            </w:pPr>
            <w:r>
              <w:rPr>
                <w:sz w:val="22"/>
              </w:rPr>
              <w:t>592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EC7657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 w:rsidR="00E62278">
              <w:rPr>
                <w:sz w:val="22"/>
              </w:rPr>
              <w:t>3</w:t>
            </w:r>
            <w:r>
              <w:rPr>
                <w:sz w:val="22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0" w:rsidRDefault="00C66950" w:rsidP="00EC7657">
            <w:pPr>
              <w:ind w:firstLine="33"/>
              <w:jc w:val="center"/>
              <w:rPr>
                <w:sz w:val="22"/>
              </w:rPr>
            </w:pPr>
          </w:p>
        </w:tc>
      </w:tr>
    </w:tbl>
    <w:p w:rsidR="00E9233D" w:rsidRDefault="00E9233D" w:rsidP="00CC3287"/>
    <w:p w:rsidR="00DD56BC" w:rsidRDefault="00DD56BC" w:rsidP="00CC3287">
      <w:pPr>
        <w:rPr>
          <w:sz w:val="20"/>
          <w:szCs w:val="20"/>
        </w:rPr>
      </w:pPr>
      <w:r w:rsidRPr="00DD56BC">
        <w:rPr>
          <w:sz w:val="20"/>
          <w:szCs w:val="20"/>
        </w:rPr>
        <w:t>* - без учета услуги «Запись к врачу»</w:t>
      </w:r>
    </w:p>
    <w:p w:rsidR="00224C58" w:rsidRDefault="00224C58" w:rsidP="00CC3287">
      <w:pPr>
        <w:rPr>
          <w:sz w:val="20"/>
          <w:szCs w:val="20"/>
        </w:rPr>
      </w:pPr>
    </w:p>
    <w:p w:rsidR="00224C58" w:rsidRDefault="00224C58" w:rsidP="00CC3287">
      <w:pPr>
        <w:rPr>
          <w:sz w:val="20"/>
          <w:szCs w:val="20"/>
        </w:rPr>
      </w:pPr>
    </w:p>
    <w:p w:rsidR="00224C58" w:rsidRDefault="00224C58" w:rsidP="00CC3287">
      <w:pPr>
        <w:rPr>
          <w:sz w:val="20"/>
          <w:szCs w:val="20"/>
        </w:rPr>
      </w:pPr>
    </w:p>
    <w:p w:rsidR="00224C58" w:rsidRDefault="00224C58" w:rsidP="00CC3287">
      <w:pPr>
        <w:rPr>
          <w:sz w:val="20"/>
          <w:szCs w:val="20"/>
        </w:rPr>
      </w:pPr>
    </w:p>
    <w:p w:rsidR="00224C58" w:rsidRDefault="00224C58" w:rsidP="00CC3287">
      <w:pPr>
        <w:rPr>
          <w:sz w:val="20"/>
          <w:szCs w:val="20"/>
        </w:rPr>
      </w:pPr>
    </w:p>
    <w:p w:rsidR="00224C58" w:rsidRDefault="00224C58" w:rsidP="00CC3287">
      <w:pPr>
        <w:rPr>
          <w:sz w:val="20"/>
          <w:szCs w:val="20"/>
        </w:rPr>
      </w:pPr>
    </w:p>
    <w:p w:rsidR="00D02815" w:rsidRDefault="00D02815" w:rsidP="00224C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4C58" w:rsidRDefault="00224C58" w:rsidP="00224C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докладу</w:t>
      </w:r>
    </w:p>
    <w:p w:rsidR="00224C58" w:rsidRDefault="00224C58" w:rsidP="00224C58">
      <w:pPr>
        <w:jc w:val="right"/>
        <w:rPr>
          <w:sz w:val="24"/>
          <w:szCs w:val="24"/>
        </w:rPr>
      </w:pPr>
    </w:p>
    <w:p w:rsidR="00CA3FDE" w:rsidRPr="00F467D3" w:rsidRDefault="00CA3FDE" w:rsidP="00F467D3">
      <w:pPr>
        <w:ind w:firstLine="0"/>
        <w:jc w:val="center"/>
        <w:rPr>
          <w:b/>
          <w:sz w:val="24"/>
          <w:szCs w:val="24"/>
        </w:rPr>
      </w:pPr>
      <w:r w:rsidRPr="00F467D3">
        <w:rPr>
          <w:b/>
          <w:sz w:val="24"/>
          <w:szCs w:val="24"/>
        </w:rPr>
        <w:t xml:space="preserve">Информация о регистрации </w:t>
      </w:r>
      <w:r w:rsidR="00F467D3" w:rsidRPr="00F467D3">
        <w:rPr>
          <w:b/>
          <w:sz w:val="24"/>
          <w:szCs w:val="24"/>
        </w:rPr>
        <w:t xml:space="preserve">в ЕСИА </w:t>
      </w:r>
      <w:r w:rsidR="00F467D3">
        <w:rPr>
          <w:b/>
          <w:sz w:val="24"/>
          <w:szCs w:val="24"/>
        </w:rPr>
        <w:t xml:space="preserve">работников государственных учреждений и организаций Ленинградской области </w:t>
      </w:r>
    </w:p>
    <w:p w:rsidR="00CA3FDE" w:rsidRDefault="00CA3FDE" w:rsidP="00CA3FDE"/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431"/>
        <w:gridCol w:w="1276"/>
      </w:tblGrid>
      <w:tr w:rsidR="00C66950" w:rsidRPr="00F467D3" w:rsidTr="00D02815">
        <w:trPr>
          <w:trHeight w:val="828"/>
        </w:trPr>
        <w:tc>
          <w:tcPr>
            <w:tcW w:w="851" w:type="dxa"/>
            <w:shd w:val="clear" w:color="auto" w:fill="auto"/>
          </w:tcPr>
          <w:p w:rsidR="00C66950" w:rsidRPr="00F467D3" w:rsidRDefault="00C66950" w:rsidP="00CA3F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467D3">
              <w:rPr>
                <w:b/>
                <w:sz w:val="24"/>
                <w:szCs w:val="24"/>
              </w:rPr>
              <w:t>№</w:t>
            </w:r>
          </w:p>
          <w:p w:rsidR="00C66950" w:rsidRPr="00F467D3" w:rsidRDefault="00C66950" w:rsidP="00CA3FDE">
            <w:pPr>
              <w:ind w:firstLine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F467D3">
              <w:rPr>
                <w:b/>
                <w:sz w:val="24"/>
                <w:szCs w:val="24"/>
              </w:rPr>
              <w:t>п</w:t>
            </w:r>
            <w:proofErr w:type="gramEnd"/>
            <w:r w:rsidRPr="00F467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F467D3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467D3">
              <w:rPr>
                <w:b/>
                <w:color w:val="000000"/>
                <w:sz w:val="24"/>
                <w:szCs w:val="24"/>
              </w:rPr>
              <w:t>Наименование ОИВ</w:t>
            </w:r>
          </w:p>
        </w:tc>
        <w:tc>
          <w:tcPr>
            <w:tcW w:w="1431" w:type="dxa"/>
            <w:shd w:val="clear" w:color="auto" w:fill="auto"/>
          </w:tcPr>
          <w:p w:rsidR="00C66950" w:rsidRPr="00F467D3" w:rsidRDefault="00C66950" w:rsidP="00CA3F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67D3">
              <w:rPr>
                <w:rFonts w:cs="Times New Roman"/>
                <w:b/>
                <w:sz w:val="24"/>
                <w:szCs w:val="24"/>
              </w:rPr>
              <w:t>% работников ГУ</w:t>
            </w:r>
          </w:p>
        </w:tc>
        <w:tc>
          <w:tcPr>
            <w:tcW w:w="1276" w:type="dxa"/>
          </w:tcPr>
          <w:p w:rsidR="00C66950" w:rsidRPr="00F467D3" w:rsidRDefault="00C66950" w:rsidP="00CA3F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Рост за месяц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CA3FDE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CA3FDE">
              <w:rPr>
                <w:color w:val="000000"/>
                <w:sz w:val="24"/>
                <w:szCs w:val="24"/>
              </w:rPr>
              <w:t>Аппарат Губернатора и Правительства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100%*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66950" w:rsidRPr="00ED4C33" w:rsidTr="00D02815">
        <w:tc>
          <w:tcPr>
            <w:tcW w:w="851" w:type="dxa"/>
            <w:shd w:val="clear" w:color="auto" w:fill="auto"/>
          </w:tcPr>
          <w:p w:rsidR="00C66950" w:rsidRPr="00ED4C33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ED4C33" w:rsidRDefault="00C66950" w:rsidP="00ED4C3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D4C33">
              <w:rPr>
                <w:b/>
                <w:color w:val="000000"/>
                <w:sz w:val="24"/>
                <w:szCs w:val="24"/>
              </w:rPr>
              <w:t>Архивное управление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ED4C33" w:rsidRDefault="00C66950" w:rsidP="00FE573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  <w:vAlign w:val="center"/>
          </w:tcPr>
          <w:p w:rsidR="00C66950" w:rsidRPr="00ED4C33" w:rsidRDefault="00ED4C33" w:rsidP="00ED4C3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8</w:t>
            </w:r>
            <w:r w:rsidR="00ED4C33">
              <w:rPr>
                <w:rFonts w:cs="Times New Roman"/>
                <w:sz w:val="24"/>
                <w:szCs w:val="24"/>
              </w:rPr>
              <w:t>6</w:t>
            </w:r>
            <w:r w:rsidRPr="00FE573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8</w:t>
            </w:r>
            <w:r w:rsidR="00ED4C33">
              <w:rPr>
                <w:rFonts w:cs="Times New Roman"/>
                <w:sz w:val="24"/>
                <w:szCs w:val="24"/>
              </w:rPr>
              <w:t>8</w:t>
            </w:r>
            <w:r w:rsidRPr="00FE5737">
              <w:rPr>
                <w:rFonts w:cs="Times New Roman"/>
                <w:sz w:val="24"/>
                <w:szCs w:val="24"/>
              </w:rPr>
              <w:t>%*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3%</w:t>
            </w:r>
          </w:p>
        </w:tc>
      </w:tr>
      <w:tr w:rsidR="00C66950" w:rsidRPr="00ED4C33" w:rsidTr="00D02815">
        <w:tc>
          <w:tcPr>
            <w:tcW w:w="851" w:type="dxa"/>
            <w:shd w:val="clear" w:color="auto" w:fill="auto"/>
          </w:tcPr>
          <w:p w:rsidR="00C66950" w:rsidRPr="00ED4C33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ED4C33" w:rsidRDefault="00C66950" w:rsidP="00CA3FD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D4C33">
              <w:rPr>
                <w:b/>
                <w:color w:val="000000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ED4C33" w:rsidRDefault="00C66950" w:rsidP="00FE573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1276" w:type="dxa"/>
            <w:vAlign w:val="center"/>
          </w:tcPr>
          <w:p w:rsidR="00C66950" w:rsidRPr="00ED4C33" w:rsidRDefault="00ED4C33" w:rsidP="00ED4C3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0%</w:t>
            </w:r>
          </w:p>
        </w:tc>
      </w:tr>
      <w:tr w:rsidR="00C66950" w:rsidRPr="00ED4C33" w:rsidTr="00D02815">
        <w:tc>
          <w:tcPr>
            <w:tcW w:w="851" w:type="dxa"/>
            <w:shd w:val="clear" w:color="auto" w:fill="auto"/>
          </w:tcPr>
          <w:p w:rsidR="00C66950" w:rsidRPr="00ED4C33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ED4C33" w:rsidRDefault="00C66950" w:rsidP="00D02815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D4C33">
              <w:rPr>
                <w:b/>
                <w:color w:val="000000"/>
                <w:sz w:val="24"/>
                <w:szCs w:val="24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ED4C33" w:rsidRDefault="00C66950" w:rsidP="00FE573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1276" w:type="dxa"/>
            <w:vAlign w:val="center"/>
          </w:tcPr>
          <w:p w:rsidR="00C66950" w:rsidRPr="00ED4C33" w:rsidRDefault="00ED4C33" w:rsidP="00ED4C3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0%</w:t>
            </w:r>
          </w:p>
        </w:tc>
      </w:tr>
      <w:tr w:rsidR="00C66950" w:rsidRPr="00ED4C33" w:rsidTr="00D02815">
        <w:tc>
          <w:tcPr>
            <w:tcW w:w="851" w:type="dxa"/>
            <w:shd w:val="clear" w:color="auto" w:fill="auto"/>
          </w:tcPr>
          <w:p w:rsidR="00C66950" w:rsidRPr="00ED4C33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ED4C33" w:rsidRDefault="00C66950" w:rsidP="00CA3FD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D4C33">
              <w:rPr>
                <w:b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ED4C33" w:rsidRDefault="00C66950" w:rsidP="00FE573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  <w:vAlign w:val="center"/>
          </w:tcPr>
          <w:p w:rsidR="00C66950" w:rsidRPr="00ED4C33" w:rsidRDefault="00ED4C33" w:rsidP="00ED4C3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C66950" w:rsidRPr="00ED4C33" w:rsidTr="00D02815">
        <w:tc>
          <w:tcPr>
            <w:tcW w:w="851" w:type="dxa"/>
            <w:shd w:val="clear" w:color="auto" w:fill="auto"/>
          </w:tcPr>
          <w:p w:rsidR="00C66950" w:rsidRPr="00ED4C33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ED4C33" w:rsidRDefault="00C66950" w:rsidP="00CA3FDE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D4C33">
              <w:rPr>
                <w:b/>
                <w:color w:val="000000"/>
                <w:sz w:val="24"/>
                <w:szCs w:val="24"/>
              </w:rPr>
              <w:t>Комитет по культуре Ленинградской области</w:t>
            </w:r>
          </w:p>
          <w:p w:rsidR="00ED4C33" w:rsidRPr="00ED4C33" w:rsidRDefault="00ED4C33" w:rsidP="00CA3FD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ED4C33" w:rsidRDefault="00ED4C33" w:rsidP="00FE573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2</w:t>
            </w:r>
            <w:r w:rsidR="00C66950" w:rsidRPr="00ED4C33">
              <w:rPr>
                <w:rFonts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1276" w:type="dxa"/>
            <w:vAlign w:val="center"/>
          </w:tcPr>
          <w:p w:rsidR="00C66950" w:rsidRPr="00ED4C33" w:rsidRDefault="00ED4C33" w:rsidP="00ED4C3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1</w:t>
            </w:r>
            <w:r w:rsidRPr="00ED4C33">
              <w:rPr>
                <w:rFonts w:cs="Times New Roman"/>
                <w:b/>
                <w:sz w:val="24"/>
                <w:szCs w:val="24"/>
              </w:rPr>
              <w:t>0%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9</w:t>
            </w:r>
            <w:r w:rsidR="00ED4C33">
              <w:rPr>
                <w:rFonts w:cs="Times New Roman"/>
                <w:sz w:val="24"/>
                <w:szCs w:val="24"/>
              </w:rPr>
              <w:t>5</w:t>
            </w:r>
            <w:r w:rsidRPr="00FE573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ED4C3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  <w:r w:rsidR="00C66950" w:rsidRPr="00FE573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природным ресурсам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68%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95%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66950" w:rsidRPr="00ED4C33" w:rsidTr="00D02815">
        <w:tc>
          <w:tcPr>
            <w:tcW w:w="851" w:type="dxa"/>
            <w:shd w:val="clear" w:color="auto" w:fill="auto"/>
          </w:tcPr>
          <w:p w:rsidR="00C66950" w:rsidRPr="00ED4C33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ED4C33" w:rsidRDefault="00C66950" w:rsidP="00ED4C3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D4C33">
              <w:rPr>
                <w:b/>
                <w:color w:val="000000"/>
                <w:sz w:val="24"/>
                <w:szCs w:val="24"/>
              </w:rPr>
              <w:t>Комитет по строительству Ленинградской области</w:t>
            </w:r>
          </w:p>
          <w:p w:rsidR="00ED4C33" w:rsidRPr="00ED4C33" w:rsidRDefault="00ED4C33" w:rsidP="00ED4C33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ED4C33" w:rsidRDefault="00C66950" w:rsidP="00FE573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C66950" w:rsidRPr="00ED4C33" w:rsidRDefault="00ED4C33" w:rsidP="00ED4C3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C33">
              <w:rPr>
                <w:rFonts w:cs="Times New Roman"/>
                <w:b/>
                <w:sz w:val="24"/>
                <w:szCs w:val="24"/>
              </w:rPr>
              <w:t>0%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телекоммуникациям и информатизации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98%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труду и занятости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84%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95%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66950" w:rsidRPr="00FE5737" w:rsidTr="00D02815">
        <w:tc>
          <w:tcPr>
            <w:tcW w:w="851" w:type="dxa"/>
            <w:shd w:val="clear" w:color="auto" w:fill="auto"/>
          </w:tcPr>
          <w:p w:rsidR="00C66950" w:rsidRPr="00CA3FDE" w:rsidRDefault="00C66950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66950" w:rsidRPr="00F467D3" w:rsidRDefault="00C66950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Управление ветеринарии Ленинградской области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66950" w:rsidRPr="00FE5737" w:rsidRDefault="00C66950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8</w:t>
            </w:r>
            <w:r w:rsidR="00ED4C33">
              <w:rPr>
                <w:rFonts w:cs="Times New Roman"/>
                <w:sz w:val="24"/>
                <w:szCs w:val="24"/>
              </w:rPr>
              <w:t>2</w:t>
            </w:r>
            <w:r w:rsidRPr="00FE573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66950" w:rsidRPr="00FE5737" w:rsidRDefault="00ED4C33" w:rsidP="00ED4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1%</w:t>
            </w:r>
          </w:p>
        </w:tc>
      </w:tr>
      <w:tr w:rsidR="00C66950" w:rsidRPr="00FE5737" w:rsidTr="00ED4C33">
        <w:tc>
          <w:tcPr>
            <w:tcW w:w="7230" w:type="dxa"/>
            <w:gridSpan w:val="2"/>
            <w:shd w:val="clear" w:color="auto" w:fill="auto"/>
          </w:tcPr>
          <w:p w:rsidR="00C66950" w:rsidRPr="00CA3FDE" w:rsidRDefault="00C66950" w:rsidP="00CA3FD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A3FDE">
              <w:rPr>
                <w:color w:val="000000"/>
                <w:sz w:val="24"/>
                <w:szCs w:val="24"/>
              </w:rPr>
              <w:t>Итого</w:t>
            </w:r>
            <w:r>
              <w:rPr>
                <w:color w:val="000000"/>
                <w:sz w:val="24"/>
                <w:szCs w:val="24"/>
              </w:rPr>
              <w:t xml:space="preserve"> (среднее значение)</w:t>
            </w:r>
            <w:r w:rsidRPr="00CA3FD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31" w:type="dxa"/>
            <w:shd w:val="clear" w:color="auto" w:fill="auto"/>
          </w:tcPr>
          <w:p w:rsidR="00C66950" w:rsidRPr="00FE5737" w:rsidRDefault="00ED4C33" w:rsidP="00CA3FDE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  <w:r w:rsidR="00C66950" w:rsidRPr="00FE573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6950" w:rsidRPr="00FE5737" w:rsidRDefault="00C66950" w:rsidP="00CA3F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3FDE" w:rsidRPr="00ED4C33" w:rsidRDefault="00CA3FDE" w:rsidP="00CA3FDE">
      <w:pPr>
        <w:rPr>
          <w:sz w:val="20"/>
          <w:szCs w:val="20"/>
        </w:rPr>
      </w:pPr>
    </w:p>
    <w:p w:rsidR="00CA3FDE" w:rsidRPr="00DD56BC" w:rsidRDefault="00FE5737" w:rsidP="00224C58">
      <w:pPr>
        <w:rPr>
          <w:sz w:val="20"/>
          <w:szCs w:val="20"/>
        </w:rPr>
      </w:pPr>
      <w:r w:rsidRPr="00DD56BC">
        <w:rPr>
          <w:sz w:val="20"/>
          <w:szCs w:val="20"/>
        </w:rPr>
        <w:t xml:space="preserve">* - </w:t>
      </w:r>
      <w:r>
        <w:rPr>
          <w:sz w:val="20"/>
          <w:szCs w:val="20"/>
        </w:rPr>
        <w:t xml:space="preserve">учтены только граждане, зарегистрированные в Ленинградской области </w:t>
      </w:r>
    </w:p>
    <w:sectPr w:rsidR="00CA3FDE" w:rsidRPr="00DD56BC" w:rsidSect="00D02815"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79CD"/>
    <w:multiLevelType w:val="hybridMultilevel"/>
    <w:tmpl w:val="F794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3B9B"/>
    <w:multiLevelType w:val="hybridMultilevel"/>
    <w:tmpl w:val="A8B01968"/>
    <w:lvl w:ilvl="0" w:tplc="26B65B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7B24E6"/>
    <w:multiLevelType w:val="hybridMultilevel"/>
    <w:tmpl w:val="6C2E8C62"/>
    <w:lvl w:ilvl="0" w:tplc="7FFE9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AF1F46"/>
    <w:multiLevelType w:val="hybridMultilevel"/>
    <w:tmpl w:val="A9326F18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7"/>
    <w:rsid w:val="000E3612"/>
    <w:rsid w:val="00200C29"/>
    <w:rsid w:val="00224C58"/>
    <w:rsid w:val="003432B6"/>
    <w:rsid w:val="00464D7B"/>
    <w:rsid w:val="004C1202"/>
    <w:rsid w:val="004E3C7E"/>
    <w:rsid w:val="00543560"/>
    <w:rsid w:val="0062682D"/>
    <w:rsid w:val="00647143"/>
    <w:rsid w:val="00770936"/>
    <w:rsid w:val="00775553"/>
    <w:rsid w:val="00871EB1"/>
    <w:rsid w:val="008E1CE3"/>
    <w:rsid w:val="009831B0"/>
    <w:rsid w:val="009E2BD8"/>
    <w:rsid w:val="00A054DF"/>
    <w:rsid w:val="00AA7235"/>
    <w:rsid w:val="00B1399E"/>
    <w:rsid w:val="00B320F8"/>
    <w:rsid w:val="00B520F6"/>
    <w:rsid w:val="00B619AA"/>
    <w:rsid w:val="00C66950"/>
    <w:rsid w:val="00C84589"/>
    <w:rsid w:val="00C91005"/>
    <w:rsid w:val="00CA3FDE"/>
    <w:rsid w:val="00CC3287"/>
    <w:rsid w:val="00CD1009"/>
    <w:rsid w:val="00D02815"/>
    <w:rsid w:val="00DD56BC"/>
    <w:rsid w:val="00E17B17"/>
    <w:rsid w:val="00E34CC5"/>
    <w:rsid w:val="00E465BE"/>
    <w:rsid w:val="00E62278"/>
    <w:rsid w:val="00E9233D"/>
    <w:rsid w:val="00EC7657"/>
    <w:rsid w:val="00ED2F6B"/>
    <w:rsid w:val="00ED4C33"/>
    <w:rsid w:val="00F467D3"/>
    <w:rsid w:val="00FC17C3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529F-3430-4FCA-8428-088F005A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16</cp:revision>
  <cp:lastPrinted>2015-12-11T12:43:00Z</cp:lastPrinted>
  <dcterms:created xsi:type="dcterms:W3CDTF">2015-11-10T13:11:00Z</dcterms:created>
  <dcterms:modified xsi:type="dcterms:W3CDTF">2015-12-11T13:09:00Z</dcterms:modified>
</cp:coreProperties>
</file>