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77"/>
        <w:gridCol w:w="2907"/>
        <w:gridCol w:w="9566"/>
      </w:tblGrid>
      <w:tr w:rsidR="004C4D03" w:rsidRPr="006E2B01" w:rsidTr="004C4D03">
        <w:tc>
          <w:tcPr>
            <w:tcW w:w="14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03" w:rsidRDefault="004C4D03" w:rsidP="00ED6195">
            <w:pPr>
              <w:jc w:val="center"/>
              <w:rPr>
                <w:rFonts w:ascii="Georgia" w:hAnsi="Georgia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C63207">
              <w:rPr>
                <w:rFonts w:ascii="Georgia" w:hAnsi="Georgia"/>
                <w:b/>
                <w:color w:val="333333"/>
                <w:sz w:val="21"/>
                <w:szCs w:val="21"/>
                <w:shd w:val="clear" w:color="auto" w:fill="FFFFFF"/>
              </w:rPr>
              <w:t>Требования к защите государственных информационных систем Ленинградской области</w:t>
            </w:r>
          </w:p>
          <w:p w:rsidR="004C4D03" w:rsidRPr="00C63207" w:rsidRDefault="004C4D03" w:rsidP="00ED6195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4C4D03" w:rsidRPr="006E2B01" w:rsidTr="004C4D03">
        <w:tc>
          <w:tcPr>
            <w:tcW w:w="2377" w:type="dxa"/>
            <w:tcBorders>
              <w:top w:val="single" w:sz="4" w:space="0" w:color="auto"/>
            </w:tcBorders>
          </w:tcPr>
          <w:p w:rsidR="004C4D03" w:rsidRPr="006E2B01" w:rsidRDefault="004C4D03" w:rsidP="004C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системы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4C4D03" w:rsidRPr="006E2B01" w:rsidRDefault="004C4D03" w:rsidP="004C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уровень защищенности</w:t>
            </w:r>
          </w:p>
        </w:tc>
        <w:tc>
          <w:tcPr>
            <w:tcW w:w="9566" w:type="dxa"/>
            <w:tcBorders>
              <w:top w:val="single" w:sz="4" w:space="0" w:color="auto"/>
            </w:tcBorders>
          </w:tcPr>
          <w:p w:rsidR="004C4D03" w:rsidRPr="006E2B01" w:rsidRDefault="004C4D03" w:rsidP="004C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защите информации</w:t>
            </w:r>
          </w:p>
        </w:tc>
      </w:tr>
      <w:tr w:rsidR="004C4D03" w:rsidRPr="006E2B01" w:rsidTr="004C4D03">
        <w:tc>
          <w:tcPr>
            <w:tcW w:w="2377" w:type="dxa"/>
          </w:tcPr>
          <w:p w:rsidR="004C4D03" w:rsidRPr="006E2B01" w:rsidRDefault="004C4D03" w:rsidP="001C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документооборота Ленинградской области</w:t>
            </w:r>
          </w:p>
          <w:p w:rsidR="004C4D03" w:rsidRPr="006E2B01" w:rsidRDefault="004C4D03" w:rsidP="007E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(Регистрационный номер: 1-33-0-00-02)</w:t>
            </w:r>
          </w:p>
        </w:tc>
        <w:tc>
          <w:tcPr>
            <w:tcW w:w="2907" w:type="dxa"/>
          </w:tcPr>
          <w:p w:rsidR="004C4D03" w:rsidRPr="006E2B01" w:rsidRDefault="004C4D03" w:rsidP="00FE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(приказ ФСБ РФ № 416, ФСТЭК РФ № 489 от 31.08.2010 «Об утверждении Требований о защите информации, содержащейся в информационных системах общего пользования»)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66" w:type="dxa"/>
          </w:tcPr>
          <w:p w:rsidR="004C4D03" w:rsidRPr="006E2B01" w:rsidRDefault="004C4D03" w:rsidP="001C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1.1. Подключение к Системе без выполнения требований к информационной безопасности не допускается.</w:t>
            </w:r>
          </w:p>
          <w:p w:rsidR="004C4D03" w:rsidRPr="006E2B01" w:rsidRDefault="004C4D03" w:rsidP="001C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1.2. Система является государственной информационной системой Ленинградской области, не содержащей информации ограниченного доступа и ограниченного распространения.</w:t>
            </w:r>
          </w:p>
          <w:p w:rsidR="004C4D03" w:rsidRPr="006E2B01" w:rsidRDefault="004C4D03" w:rsidP="001C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1.3. Информация, содержащаяся в системе, подлежит защите в части обеспечения целостности и доступности.</w:t>
            </w:r>
          </w:p>
          <w:p w:rsidR="004C4D03" w:rsidRPr="006E2B01" w:rsidRDefault="004C4D03" w:rsidP="001C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1.4. Подключение к Системе осуществляется с использованием служебных технических средств и систем, присоединенных к единой сети передачи данных Ленинградской области (ЕСПД).</w:t>
            </w:r>
          </w:p>
          <w:p w:rsidR="004C4D03" w:rsidRPr="006E2B01" w:rsidRDefault="004C4D03" w:rsidP="001C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1.5. Присоединение к ЕСПД обеспечивается в соответствии с постановлением Правительства Ленинградской области от 19 июня 2017 г. № 229  «О правилах присоединения к единой сети передачи данных ленинградской области и правилах ее использования».</w:t>
            </w:r>
          </w:p>
          <w:p w:rsidR="004C4D03" w:rsidRPr="006E2B01" w:rsidRDefault="004C4D03" w:rsidP="001C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1.6. Разграничение правил доступа к Системе осуществляется в соответствии с приказом Комитета по связи и информатизации Ленинградской области от 01.12.17 № 31 «Об утверждении Правил разграничения доступа к государственным информационным ресурсам и системам Ленинградской области».</w:t>
            </w:r>
          </w:p>
          <w:p w:rsidR="004C4D03" w:rsidRPr="006E2B01" w:rsidRDefault="004C4D03" w:rsidP="00A9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1.7. Участники Системы обеспечивают выполнение требований к защите информации в соответствии 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4D03" w:rsidRPr="006E2B01" w:rsidRDefault="004C4D03" w:rsidP="00A9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приказа ФСБ РФ № 416, ФСТЭК РФ № 489 от 31.08.2010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Требований о защите информации, содержащейся в информационных системах общего пользования» 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классу, 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в том числе установку и настройку средств защиты информации, требуемых в указанном приказе;</w:t>
            </w:r>
          </w:p>
          <w:p w:rsidR="004C4D03" w:rsidRPr="006E2B01" w:rsidRDefault="004C4D03" w:rsidP="00A9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приказа 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ФАПСИ от 13.06.2001 № 152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Инструкции об организации и обеспечении безопасности хранения, обработки и передачи по каналам связи с использованием сре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с ограниченным доступом, не содержащей сведений, составляющих государственную тайну».</w:t>
            </w:r>
          </w:p>
          <w:p w:rsidR="004C4D03" w:rsidRPr="006E2B01" w:rsidRDefault="004C4D03" w:rsidP="00A9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1.8. Средства криптографической защиты информации должны обеспечивать совместимость со средствами, используемыми в единой сети передачи данных Ленинградской области</w:t>
            </w:r>
          </w:p>
        </w:tc>
      </w:tr>
    </w:tbl>
    <w:p w:rsidR="004D102B" w:rsidRDefault="004D102B">
      <w:r>
        <w:br w:type="page"/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77"/>
        <w:gridCol w:w="2907"/>
        <w:gridCol w:w="9566"/>
      </w:tblGrid>
      <w:tr w:rsidR="004C4D03" w:rsidRPr="006E2B01" w:rsidTr="004C4D03">
        <w:tc>
          <w:tcPr>
            <w:tcW w:w="2377" w:type="dxa"/>
          </w:tcPr>
          <w:p w:rsidR="004C4D03" w:rsidRPr="006E2B01" w:rsidRDefault="004C4D03" w:rsidP="007E28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Программно-информационный комплекс КАИСА-Афиша (</w:t>
            </w:r>
            <w:r w:rsidRPr="006E2B01"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  <w:lang w:eastAsia="ru-RU"/>
              </w:rPr>
              <w:t>Регистрационный номер</w:t>
            </w:r>
            <w:r w:rsidRPr="006E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E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1-19-0-00-06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C4D03" w:rsidRPr="006E2B01" w:rsidRDefault="004C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03" w:rsidRPr="006E2B01" w:rsidRDefault="004C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Программно-информационный комплекс КАИСА-Наследие Ленинградской области</w:t>
            </w:r>
          </w:p>
          <w:p w:rsidR="004C4D03" w:rsidRPr="006E2B01" w:rsidRDefault="004C4D03" w:rsidP="007E28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B01"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  <w:lang w:eastAsia="ru-RU"/>
              </w:rPr>
              <w:t>(Регистрационный номер</w:t>
            </w:r>
            <w:r w:rsidRPr="006E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E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1-19-0-00-01);</w:t>
            </w:r>
          </w:p>
          <w:p w:rsidR="004C4D03" w:rsidRPr="006E2B01" w:rsidRDefault="004C4D03" w:rsidP="007E28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D03" w:rsidRPr="006E2B01" w:rsidRDefault="004C4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Программно-информационный комплекс КАИСА-Энциклопедия Ленинградской области</w:t>
            </w:r>
          </w:p>
          <w:p w:rsidR="004C4D03" w:rsidRPr="006E2B01" w:rsidRDefault="004C4D03" w:rsidP="007E28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6E2B01"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  <w:lang w:eastAsia="ru-RU"/>
              </w:rPr>
              <w:t>Регистрационный номер</w:t>
            </w:r>
            <w:r w:rsidRPr="006E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E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1-19-0-00-05</w:t>
            </w:r>
            <w:r w:rsidRPr="006E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907" w:type="dxa"/>
          </w:tcPr>
          <w:p w:rsidR="004C4D03" w:rsidRPr="006E2B01" w:rsidRDefault="004C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(приказ ФСБ РФ № 416, ФСТЭК РФ № 489 от 31.08.2010 «Об утверждении Требований о защите информации, содержащейся в информационных системах общего пользования»)</w:t>
            </w:r>
          </w:p>
        </w:tc>
        <w:tc>
          <w:tcPr>
            <w:tcW w:w="9566" w:type="dxa"/>
          </w:tcPr>
          <w:p w:rsidR="004C4D03" w:rsidRPr="006E2B01" w:rsidRDefault="004C4D03" w:rsidP="00FA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1.1. Подключение к Системе без выполнения требований к информационной безопасности не допускается.</w:t>
            </w:r>
          </w:p>
          <w:p w:rsidR="004C4D03" w:rsidRPr="006E2B01" w:rsidRDefault="004C4D03" w:rsidP="00FA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1.2. Система является государственной информационной системой Ленинградской области, не содержащей информации ограниченного доступа и ограниченного распространения.</w:t>
            </w:r>
          </w:p>
          <w:p w:rsidR="004C4D03" w:rsidRPr="006E2B01" w:rsidRDefault="004C4D03" w:rsidP="00FA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1.3. Информация, содержащаяся в системе, подлежит защите в части обеспечения целостности и доступности.</w:t>
            </w:r>
          </w:p>
          <w:p w:rsidR="004C4D03" w:rsidRPr="006E2B01" w:rsidRDefault="004C4D03" w:rsidP="00FA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1.4. Подключение к Системе осуществляется с использованием служебных технических средств и систем, присоединенных к единой сети передачи данных Ленинградской области (ЕСПД).</w:t>
            </w:r>
          </w:p>
          <w:p w:rsidR="004C4D03" w:rsidRPr="006E2B01" w:rsidRDefault="004C4D03" w:rsidP="00FA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1.5. Присоединение к ЕСПД обеспечивается в соответствии с постановлением Правительства Ленинградской области от 19 июня 2017 г. № 229  «О правилах присоединения к единой сети передачи данных ленинградской области и правилах ее использования».</w:t>
            </w:r>
          </w:p>
          <w:p w:rsidR="004C4D03" w:rsidRPr="006E2B01" w:rsidRDefault="004C4D03" w:rsidP="00FA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1.6. Разграничение правил доступа к Системе осуществляется в соответствии с приказом Комитета по связи и информатизации Ленинградской области от 01.12.17 № 31 «Об утверждении Правил разграничения доступа к государственным информационным ресурсам и системам Ленинградской области».</w:t>
            </w:r>
          </w:p>
          <w:p w:rsidR="004C4D03" w:rsidRPr="006E2B01" w:rsidRDefault="004C4D03" w:rsidP="00FA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1.7. Участники Системы обеспечивают выполнение требований к защите информации в соответствии 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4D03" w:rsidRPr="006E2B01" w:rsidRDefault="004C4D03" w:rsidP="00FA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приказа ФСБ РФ № 416, ФСТЭК РФ № 489 от 31.08.2010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Требований о защите информации, содержащейся в информационных системах общего пользования» 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классу, 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в том числе установку и настройку средств защиты информации, требуемых в указанном приказе;</w:t>
            </w:r>
          </w:p>
          <w:p w:rsidR="004C4D03" w:rsidRPr="006E2B01" w:rsidRDefault="004C4D03" w:rsidP="00FA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приказа 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ФАПСИ от 13.06.2001 № 152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Инструкции об организации и обеспечении безопасности хранения, обработки и передачи по каналам связи с использованием сре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с ограниченным доступом, не содержащей сведений, составляющих государственную тайну».</w:t>
            </w:r>
          </w:p>
          <w:p w:rsidR="004C4D03" w:rsidRPr="006E2B01" w:rsidRDefault="004C4D03" w:rsidP="00FA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1.8. Средства криптографической защиты информации должны обеспечивать совместимость со средствами, используемыми в единой сети передачи данных Ленинградской области</w:t>
            </w:r>
          </w:p>
        </w:tc>
      </w:tr>
    </w:tbl>
    <w:p w:rsidR="004C4D03" w:rsidRDefault="004C4D03">
      <w:r>
        <w:br w:type="page"/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77"/>
        <w:gridCol w:w="2907"/>
        <w:gridCol w:w="9566"/>
      </w:tblGrid>
      <w:tr w:rsidR="004C4D03" w:rsidRPr="006E2B01" w:rsidTr="004C4D03">
        <w:tc>
          <w:tcPr>
            <w:tcW w:w="2377" w:type="dxa"/>
          </w:tcPr>
          <w:p w:rsidR="004C4D03" w:rsidRPr="006E2B01" w:rsidRDefault="004C4D03" w:rsidP="00FF1CBB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Региональный сегмент единой государственной информационной системы здравоохранения</w:t>
            </w:r>
          </w:p>
          <w:p w:rsidR="004C4D03" w:rsidRPr="006E2B01" w:rsidRDefault="004C4D03" w:rsidP="00FF1CBB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 ЕГИСЗ</w:t>
            </w:r>
          </w:p>
          <w:p w:rsidR="004C4D03" w:rsidRPr="006E2B01" w:rsidRDefault="004C4D03" w:rsidP="00FF1C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B01"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  <w:lang w:eastAsia="ru-RU"/>
              </w:rPr>
              <w:t>Описание</w:t>
            </w:r>
            <w:r w:rsidRPr="006E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C4D03" w:rsidRPr="006E2B01" w:rsidRDefault="004C4D03" w:rsidP="00FF1CBB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Подсистема «Региональный индекс пациентов»;</w:t>
            </w:r>
            <w:r w:rsidRPr="006E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Подсистема «Обмен данными лабораторных исследований»; </w:t>
            </w:r>
            <w:r w:rsidRPr="006E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Подсистема «Обмен данными инструментальных исследований»;</w:t>
            </w:r>
            <w:r w:rsidRPr="006E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Подсистема «Медицинская информационная система»;</w:t>
            </w:r>
            <w:r w:rsidRPr="006E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Подсистема «Лабораторная информационная система»;</w:t>
            </w:r>
            <w:r w:rsidRPr="006E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Подсистема «Центральный архив медицинских изображений»</w:t>
            </w:r>
            <w:proofErr w:type="gramEnd"/>
          </w:p>
          <w:p w:rsidR="004C4D03" w:rsidRPr="006E2B01" w:rsidRDefault="004C4D03" w:rsidP="00FF1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B01"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  <w:lang w:eastAsia="ru-RU"/>
              </w:rPr>
              <w:t>(Регистрационный номер</w:t>
            </w:r>
            <w:r w:rsidRPr="006E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E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1-33-1-01-07)</w:t>
            </w:r>
          </w:p>
          <w:p w:rsidR="004C4D03" w:rsidRPr="006E2B01" w:rsidRDefault="004C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4C4D03" w:rsidRPr="006E2B01" w:rsidRDefault="004C4D03" w:rsidP="00FF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защищенности </w:t>
            </w:r>
            <w:proofErr w:type="gramStart"/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(приказ ФСТЭК России от 11 февраля 2013 г. № 17);</w:t>
            </w:r>
          </w:p>
          <w:p w:rsidR="004C4D03" w:rsidRPr="006E2B01" w:rsidRDefault="004C4D03" w:rsidP="00FF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защищенности персональных данных - УЗ-2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(постановлении Правительства РФ от 1 ноября 2012 г. № 1119);</w:t>
            </w:r>
          </w:p>
          <w:p w:rsidR="004C4D03" w:rsidRPr="006E2B01" w:rsidRDefault="004C4D03" w:rsidP="00FF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Класс защищенности - 1Г (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руководящий документе ФСТЭК (</w:t>
            </w:r>
            <w:proofErr w:type="spell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Гостехкомиссия</w:t>
            </w:r>
            <w:proofErr w:type="spell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) России «Автоматизированные системы.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Защита от несанкционированного доступа к информации. 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автоматизированных систем и требования по защите информации»).</w:t>
            </w:r>
            <w:proofErr w:type="gramEnd"/>
          </w:p>
          <w:p w:rsidR="004C4D03" w:rsidRPr="006E2B01" w:rsidRDefault="004C4D03" w:rsidP="00E4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6" w:type="dxa"/>
          </w:tcPr>
          <w:p w:rsidR="004C4D03" w:rsidRPr="006E2B01" w:rsidRDefault="004C4D03" w:rsidP="00E4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1.1. Подключение к Системе без выполнения требований к информационной безопасности не допускается.</w:t>
            </w:r>
          </w:p>
          <w:p w:rsidR="004C4D03" w:rsidRPr="006E2B01" w:rsidRDefault="004C4D03" w:rsidP="00E4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1.2. Система является государственной информационной системой Ленинградской области, содержащей информацию ограниченного доступа (персональные данные).</w:t>
            </w:r>
          </w:p>
          <w:p w:rsidR="004C4D03" w:rsidRPr="006E2B01" w:rsidRDefault="004C4D03" w:rsidP="00E4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1.3. Информация, содержащаяся в системе, подлежит защите в части обеспечения конфиденциальности, целостности и доступности.</w:t>
            </w:r>
          </w:p>
          <w:p w:rsidR="004C4D03" w:rsidRPr="006E2B01" w:rsidRDefault="004C4D03" w:rsidP="00E4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1.4. Подключение к Системе осуществляется с использованием служебных технических средств и систем, присоединенных к единой сети передачи данных Ленинградской области (ЕСПД).</w:t>
            </w:r>
          </w:p>
          <w:p w:rsidR="004C4D03" w:rsidRPr="006E2B01" w:rsidRDefault="004C4D03" w:rsidP="00E4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1.5. Присоединение к ЕСПД обеспечивается в соответствии с постановлением Правительства Ленинградской области от 19 июня 2017 г. № 229  «О правилах присоединения к единой сети передачи данных ленинградской области и правилах ее использования».</w:t>
            </w:r>
          </w:p>
          <w:p w:rsidR="004C4D03" w:rsidRPr="006E2B01" w:rsidRDefault="004C4D03" w:rsidP="00E4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1.6. Разграничение правил доступа к Системе осуществляется в соответствии с приказом Комитета по связи и информатизации Ленинградской области от 01.12.17 № 31 «Об утверждении Правил разграничения доступа к государственным информационным ресурсам и системам Ленинградской области».</w:t>
            </w:r>
          </w:p>
          <w:p w:rsidR="004C4D03" w:rsidRPr="006E2B01" w:rsidRDefault="004C4D03" w:rsidP="00E4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1.7. Участники Системы обеспечивают выполнение требований к защите информации в соответствии 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4D03" w:rsidRPr="006E2B01" w:rsidRDefault="004C4D03" w:rsidP="00E4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Правительства РФ от 1 ноября 2012 г. № 1119 и приказа ФСТЭК России от 11 февраля 2013 г. № 17, приказа ФСБ России от 10.07.2014 N 378. 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в том числе установку и настройку средств защиты информации, требуемых в указанных документах;</w:t>
            </w:r>
          </w:p>
          <w:p w:rsidR="004C4D03" w:rsidRPr="006E2B01" w:rsidRDefault="004C4D03" w:rsidP="00E4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приказа 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ФАПСИ от 13.06.2001 № 152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Инструкции об организации и обеспечении безопасности хранения, обработки и передачи по каналам связи с использованием сре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с ограниченным доступом, не содержащей сведений, составляющих государственную тайну».</w:t>
            </w:r>
          </w:p>
          <w:p w:rsidR="004C4D03" w:rsidRPr="006E2B01" w:rsidRDefault="004C4D03" w:rsidP="00E4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1.8. Средства криптографической защиты информации должны обеспечивать совместимость со средствами, используемыми в единой сети передачи данных Ленинградской области </w:t>
            </w:r>
          </w:p>
        </w:tc>
      </w:tr>
    </w:tbl>
    <w:p w:rsidR="004D102B" w:rsidRDefault="004D102B">
      <w:r>
        <w:br w:type="page"/>
      </w:r>
      <w:bookmarkStart w:id="0" w:name="_GoBack"/>
      <w:bookmarkEnd w:id="0"/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77"/>
        <w:gridCol w:w="2907"/>
        <w:gridCol w:w="9566"/>
      </w:tblGrid>
      <w:tr w:rsidR="004C4D03" w:rsidRPr="006E2B01" w:rsidTr="004C4D03">
        <w:tc>
          <w:tcPr>
            <w:tcW w:w="2377" w:type="dxa"/>
          </w:tcPr>
          <w:p w:rsidR="004C4D03" w:rsidRPr="006E2B01" w:rsidRDefault="004C4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Автоматизированная информационная система «Межведомственное электронное взаимодействие в Ленинградской области» </w:t>
            </w:r>
          </w:p>
          <w:p w:rsidR="004C4D03" w:rsidRPr="006E2B01" w:rsidRDefault="004C4D03" w:rsidP="00A84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B01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(Регистрационный номер</w:t>
            </w:r>
            <w:r w:rsidRPr="006E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E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1-33-0-00-04)</w:t>
            </w:r>
          </w:p>
          <w:p w:rsidR="004C4D03" w:rsidRPr="006E2B01" w:rsidRDefault="004C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4C4D03" w:rsidRPr="006E2B01" w:rsidRDefault="004C4D03" w:rsidP="00A8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защищенности </w:t>
            </w:r>
            <w:proofErr w:type="gramStart"/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(приказ ФСТЭК России от 11 февраля 2013 г. № 17);</w:t>
            </w:r>
          </w:p>
          <w:p w:rsidR="004C4D03" w:rsidRPr="006E2B01" w:rsidRDefault="004C4D03" w:rsidP="00A8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защищенности персональных данных - УЗ-3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(постановлении Правительства РФ от 1 ноября 2012 г. № 1119);</w:t>
            </w:r>
          </w:p>
          <w:p w:rsidR="004C4D03" w:rsidRPr="006E2B01" w:rsidRDefault="004C4D03" w:rsidP="00A8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Класс защищенности - 1Г (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руководящий документе ФСТЭК (</w:t>
            </w:r>
            <w:proofErr w:type="spell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Гостехкомиссия</w:t>
            </w:r>
            <w:proofErr w:type="spell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) России «Автоматизированные системы.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Защита от несанкционированного доступа к информации. 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автоматизированных систем и требования по защите информации»).</w:t>
            </w:r>
            <w:proofErr w:type="gramEnd"/>
          </w:p>
          <w:p w:rsidR="004C4D03" w:rsidRPr="006E2B01" w:rsidRDefault="004C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6" w:type="dxa"/>
          </w:tcPr>
          <w:p w:rsidR="004C4D03" w:rsidRPr="006E2B01" w:rsidRDefault="004C4D03" w:rsidP="00A8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1.1. Подключение к Системе без выполнения требований к информационной безопасности не допускается.</w:t>
            </w:r>
          </w:p>
          <w:p w:rsidR="004C4D03" w:rsidRPr="006E2B01" w:rsidRDefault="004C4D03" w:rsidP="00A8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1.2. Система является государственной информационной системой Ленинградской области, содержащей информацию ограниченного доступа (персональные данные).</w:t>
            </w:r>
          </w:p>
          <w:p w:rsidR="004C4D03" w:rsidRPr="006E2B01" w:rsidRDefault="004C4D03" w:rsidP="00A8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1.3. Информация, содержащаяся в системе, подлежит защите в части обеспечения конфиденциальности, целостности и доступности.</w:t>
            </w:r>
          </w:p>
          <w:p w:rsidR="004C4D03" w:rsidRPr="006E2B01" w:rsidRDefault="004C4D03" w:rsidP="00A8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1.4. Подключение к Системе осуществляется с использованием служебных технических средств и систем, присоединенных к единой сети передачи данных Ленинградской области (ЕСПД).</w:t>
            </w:r>
          </w:p>
          <w:p w:rsidR="004C4D03" w:rsidRPr="006E2B01" w:rsidRDefault="004C4D03" w:rsidP="00A8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1.5. Присоединение к ЕСПД обеспечивается в соответствии с постановлением Правительства Ленинградской области от 19 июня 2017 г. № 229  «О правилах присоединения к единой сети передачи данных ленинградской области и правилах ее использования».</w:t>
            </w:r>
          </w:p>
          <w:p w:rsidR="004C4D03" w:rsidRPr="006E2B01" w:rsidRDefault="004C4D03" w:rsidP="00A8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1.6. Разграничение правил доступа к Системе осуществляется в соответствии с приказом Комитета по связи и информатизации Ленинградской области от 01.12.17 № 31 «Об утверждении Правил разграничения доступа к государственным информационным ресурсам и системам Ленинградской области».</w:t>
            </w:r>
          </w:p>
          <w:p w:rsidR="004C4D03" w:rsidRPr="006E2B01" w:rsidRDefault="004C4D03" w:rsidP="002E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1.7. Участники Системы обеспечивают выполнение требований к защите информации в соответствии 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4D03" w:rsidRPr="006E2B01" w:rsidRDefault="004C4D03" w:rsidP="002E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Правительства РФ от 1 ноября 2012 г. № 1119 и приказа ФСТЭК России от 11 февраля 2013 г. № 17, приказа ФСБ России от 10.07.2014 N 378. 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в том числе установку и настройку средств защиты информации, требуемых в указанных документах;</w:t>
            </w:r>
          </w:p>
          <w:p w:rsidR="004C4D03" w:rsidRPr="006E2B01" w:rsidRDefault="004C4D03" w:rsidP="00A8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приказа 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ФАПСИ от 13.06.2001 № 152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Инструкции об организации и обеспечении безопасности хранения, обработки и передачи по каналам связи с использованием сре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с ограниченным доступом, не содержащей сведений, составляющих государственную тайну».</w:t>
            </w:r>
          </w:p>
          <w:p w:rsidR="004C4D03" w:rsidRPr="006E2B01" w:rsidRDefault="004C4D03" w:rsidP="00A8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1.8. Средства криптографической защиты информации должны обеспечивать совместимость со средствами, используемыми в единой сети передачи данных Ленинградской области.</w:t>
            </w:r>
          </w:p>
        </w:tc>
      </w:tr>
    </w:tbl>
    <w:p w:rsidR="004C4D03" w:rsidRDefault="004C4D03">
      <w:r>
        <w:br w:type="page"/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77"/>
        <w:gridCol w:w="2907"/>
        <w:gridCol w:w="9566"/>
      </w:tblGrid>
      <w:tr w:rsidR="004C4D03" w:rsidRPr="006E2B01" w:rsidTr="004C4D03">
        <w:tc>
          <w:tcPr>
            <w:tcW w:w="2377" w:type="dxa"/>
          </w:tcPr>
          <w:p w:rsidR="004C4D03" w:rsidRPr="006E2B01" w:rsidRDefault="004C4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Портал государственных и муниципальных услуг (функций) Ленинградской области</w:t>
            </w:r>
          </w:p>
          <w:p w:rsidR="004C4D03" w:rsidRPr="006E2B01" w:rsidRDefault="004C4D03" w:rsidP="000015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6E2B01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Регистрационный номер</w:t>
            </w:r>
            <w:r w:rsidRPr="006E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E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1-33-0-00-03</w:t>
            </w:r>
            <w:r w:rsidRPr="006E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907" w:type="dxa"/>
          </w:tcPr>
          <w:p w:rsidR="004C4D03" w:rsidRPr="006E2B01" w:rsidRDefault="004C4D03" w:rsidP="00BF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защищенности </w:t>
            </w:r>
            <w:proofErr w:type="gramStart"/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(приказ ФСТЭК России от 11 февраля 2013 г. № 17);</w:t>
            </w:r>
          </w:p>
          <w:p w:rsidR="004C4D03" w:rsidRPr="006E2B01" w:rsidRDefault="004C4D03" w:rsidP="00BF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защищенности персональных данных - УЗ-3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(постановлении Правительства РФ от 1 ноября 2012 г. № 1119);</w:t>
            </w:r>
          </w:p>
          <w:p w:rsidR="004C4D03" w:rsidRPr="006E2B01" w:rsidRDefault="004C4D03" w:rsidP="00BF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Класс защищенности - 1Г (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руководящий документе ФСТЭК (</w:t>
            </w:r>
            <w:proofErr w:type="spell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Гостехкомиссия</w:t>
            </w:r>
            <w:proofErr w:type="spell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) России «Автоматизированные системы.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Защита от несанкционированного доступа к информации. 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автоматизированных систем и требования по защите информации»).</w:t>
            </w:r>
            <w:proofErr w:type="gramEnd"/>
          </w:p>
          <w:p w:rsidR="004C4D03" w:rsidRPr="006E2B01" w:rsidRDefault="004C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6" w:type="dxa"/>
          </w:tcPr>
          <w:p w:rsidR="004C4D03" w:rsidRPr="006E2B01" w:rsidRDefault="004C4D03" w:rsidP="0000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1.1. Подключение к Системе без выполнения требований к информационной безопасности не допускается.</w:t>
            </w:r>
          </w:p>
          <w:p w:rsidR="004C4D03" w:rsidRPr="006E2B01" w:rsidRDefault="004C4D03" w:rsidP="0000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1.2. Система является государственной информационной системой Ленинградской области, содержащей информацию ограниченного доступа (персональные данные).</w:t>
            </w:r>
          </w:p>
          <w:p w:rsidR="004C4D03" w:rsidRPr="006E2B01" w:rsidRDefault="004C4D03" w:rsidP="0000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1.3. Информация, содержащаяся в системе, подлежит защите в части обеспечения конфиденциальности, целостности и доступности.</w:t>
            </w:r>
          </w:p>
          <w:p w:rsidR="004C4D03" w:rsidRPr="006E2B01" w:rsidRDefault="004C4D03" w:rsidP="0000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1.4. Подключение к Системе осуществляется с использованием служебных технических средств и систем, присоединенных к единой сети передачи данных Ленинградской области (ЕСПД).</w:t>
            </w:r>
          </w:p>
          <w:p w:rsidR="004C4D03" w:rsidRPr="006E2B01" w:rsidRDefault="004C4D03" w:rsidP="0000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1.5. Присоединение к ЕСПД обеспечивается в соответствии с постановлением Правительства Ленинградской области от 19 июня 2017 г. № 229  «О правилах присоединения к единой сети передачи данных ленинградской области и правилах ее использования».</w:t>
            </w:r>
          </w:p>
          <w:p w:rsidR="004C4D03" w:rsidRPr="006E2B01" w:rsidRDefault="004C4D03" w:rsidP="0000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1.6. Разграничение правил доступа к Системе осуществляется в соответствии с приказом Комитета по связи и информатизации Ленинградской области от 01.12.17 № 31 «Об утверждении Правил разграничения доступа к государственным информационным ресурсам и системам Ленинградской области».</w:t>
            </w:r>
          </w:p>
          <w:p w:rsidR="004C4D03" w:rsidRPr="006E2B01" w:rsidRDefault="004C4D03" w:rsidP="0000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1.7. Участники Системы обеспечивают выполнение требований к защите информации в соответствии 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4D03" w:rsidRPr="006E2B01" w:rsidRDefault="004C4D03" w:rsidP="00001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Правительства РФ от 1 ноября 2012 г. № 1119 и приказа ФСТЭК России от 11 февраля 2013 г. № 17, приказа ФСБ России от 10.07.2014 N 378. 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в том числе установку и настройку средств защиты информации, требуемых в указанных документах;</w:t>
            </w:r>
          </w:p>
          <w:p w:rsidR="004C4D03" w:rsidRPr="006E2B01" w:rsidRDefault="004C4D03" w:rsidP="0000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приказа 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ФАПСИ от 13.06.2001 № 152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Инструкции об организации и обеспечении безопасности хранения, обработки и передачи по каналам связи с использованием сре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с ограниченным доступом, не содержащей сведений, составляющих государственную тайну».</w:t>
            </w:r>
          </w:p>
          <w:p w:rsidR="004C4D03" w:rsidRPr="006E2B01" w:rsidRDefault="004C4D03" w:rsidP="0000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1.8. Средства криптографической защиты информации должны обеспечивать совместимость со средствами, используемыми в единой сети передачи данных Ленинградской области.</w:t>
            </w:r>
          </w:p>
        </w:tc>
      </w:tr>
    </w:tbl>
    <w:p w:rsidR="004C4D03" w:rsidRDefault="004C4D03">
      <w:r>
        <w:br w:type="page"/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77"/>
        <w:gridCol w:w="2907"/>
        <w:gridCol w:w="9566"/>
      </w:tblGrid>
      <w:tr w:rsidR="004C4D03" w:rsidRPr="006E2B01" w:rsidTr="004C4D03">
        <w:tc>
          <w:tcPr>
            <w:tcW w:w="2377" w:type="dxa"/>
          </w:tcPr>
          <w:p w:rsidR="004C4D03" w:rsidRPr="006E2B01" w:rsidRDefault="004C4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Региональный сегмент единой федеральной межведомственной системы учета контингента </w:t>
            </w:r>
            <w:proofErr w:type="gramStart"/>
            <w:r w:rsidRPr="006E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E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основным образовательным программам и дополнительным образовательным программам Ленинградской области </w:t>
            </w:r>
          </w:p>
          <w:p w:rsidR="004C4D03" w:rsidRPr="006E2B01" w:rsidRDefault="004C4D03" w:rsidP="00C65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6E2B01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Регистрационный номер</w:t>
            </w:r>
            <w:r w:rsidRPr="006E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E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1-33-0-00-19</w:t>
            </w:r>
            <w:r w:rsidRPr="006E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907" w:type="dxa"/>
          </w:tcPr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защищенности </w:t>
            </w:r>
            <w:proofErr w:type="gramStart"/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(приказ ФСТЭК России от 11 февраля 2013 г. № 17);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защищенности персональных данных - УЗ-2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(постановлении Правительства РФ от 1 ноября 2012 г. № 1119);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Класс защищенности - 1Г (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руководящий документе ФСТЭК (</w:t>
            </w:r>
            <w:proofErr w:type="spell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Гостехкомиссия</w:t>
            </w:r>
            <w:proofErr w:type="spell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) России «Автоматизированные системы.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Защита от несанкционированного доступа к информации. 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автоматизированных систем и требования по защите информации»).</w:t>
            </w:r>
            <w:proofErr w:type="gramEnd"/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6" w:type="dxa"/>
          </w:tcPr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1.1. Подключение к Системе без выполнения требований к информационной безопасности не допускается.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1.2. Система является государственной информационной системой Ленинградской области, содержащей информацию ограниченного доступа (персональные данные).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1.3. Информация, содержащаяся в системе, подлежит защите в части обеспечения конфиденциальности, целостности и доступности.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1.4. Подключение к Системе осуществляется с использованием служебных технических средств и систем, присоединенных к единой сети передачи данных Ленинградской области (ЕСПД).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1.5. Присоединение к ЕСПД обеспечивается в соответствии с постановлением Правительства Ленинградской области от 19 июня 2017 г. № 229  «О правилах присоединения к единой сети передачи данных ленинградской области и правилах ее использования».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1.6. Разграничение правил доступа к Системе осуществляется в соответствии с приказом Комитета по связи и информатизации Ленинградской области от 01.12.17 № 31 «Об утверждении Правил разграничения доступа к государственным информационным ресурсам и системам Ленинградской области».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1.7. Участники Системы обеспечивают выполнение требований к защите информации в соответствии 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Правительства РФ от 1 ноября 2012 г. № 1119 и приказа ФСТЭК России от 11 февраля 2013 г. № 17, приказа ФСБ России от 10.07.2014 N 378. 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в том числе установку и настройку средств защиты информации, требуемых в указанных документах;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приказа 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ФАПСИ от 13.06.2001 № 152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Инструкции об организации и обеспечении безопасности хранения, обработки и передачи по каналам связи с использованием сре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с ограниченным доступом, не содержащей сведений, составляющих государственную тайну».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1.8. Средства криптографической защиты информации должны обеспечивать совместимость со средствами, используемыми в единой сети передачи данных Ленинградской области </w:t>
            </w:r>
          </w:p>
        </w:tc>
      </w:tr>
    </w:tbl>
    <w:p w:rsidR="004C4D03" w:rsidRDefault="004C4D03">
      <w:r>
        <w:br w:type="page"/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77"/>
        <w:gridCol w:w="2907"/>
        <w:gridCol w:w="9566"/>
      </w:tblGrid>
      <w:tr w:rsidR="004C4D03" w:rsidRPr="006E2B01" w:rsidTr="004C4D03">
        <w:tc>
          <w:tcPr>
            <w:tcW w:w="2377" w:type="dxa"/>
          </w:tcPr>
          <w:p w:rsidR="004C4D03" w:rsidRPr="006E2B01" w:rsidRDefault="004C4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Автоматизированная информационная система «Электронный Детский Сад»</w:t>
            </w:r>
          </w:p>
          <w:p w:rsidR="004C4D03" w:rsidRPr="006E2B01" w:rsidRDefault="004C4D03" w:rsidP="008F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6E2B01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Регистрационный номер</w:t>
            </w:r>
            <w:r w:rsidRPr="006E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E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1-33-0-00-16</w:t>
            </w:r>
            <w:r w:rsidRPr="006E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907" w:type="dxa"/>
          </w:tcPr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защищенности </w:t>
            </w:r>
            <w:proofErr w:type="gramStart"/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(приказ ФСТЭК России от 11 февраля 2013 г. № 17);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защищенности персональных данных - УЗ-4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(постановлении Правительства РФ от 1 ноября 2012 г. № 1119);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Класс защищенности - 1Г (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руководящий документе ФСТЭК (</w:t>
            </w:r>
            <w:proofErr w:type="spell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Гостехкомиссия</w:t>
            </w:r>
            <w:proofErr w:type="spell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) России «Автоматизированные системы.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Защита от несанкционированного доступа к информации. 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автоматизированных систем и требования по защите информации»).</w:t>
            </w:r>
            <w:proofErr w:type="gramEnd"/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6" w:type="dxa"/>
          </w:tcPr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1.1. Подключение к Системе без выполнения требований к информационной безопасности не допускается.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1.2. Система является государственной информационной системой Ленинградской области, содержащей информацию ограниченного доступа (персональные данные).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1.3. Информация, содержащаяся в системе, подлежит защите в части обеспечения конфиденциальности, целостности и доступности.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1.4. Подключение к Системе осуществляется с использованием служебных технических средств и систем, присоединенных к единой сети передачи данных Ленинградской области (ЕСПД).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1.5. Присоединение к ЕСПД обеспечивается в соответствии с постановлением Правительства Ленинградской области от 19 июня 2017 г. № 229  «О правилах присоединения к единой сети передачи данных ленинградской области и правилах ее использования».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1.6. Разграничение правил доступа к Системе осуществляется в соответствии с приказом Комитета по связи и информатизации Ленинградской области от 01.12.17 № 31 «Об утверждении Правил разграничения доступа к государственным информационным ресурсам и системам Ленинградской области».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1.7. Участники Системы обеспечивают выполнение требований к защите информации в соответствии 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Правительства РФ от 1 ноября 2012 г. № 1119 и приказа ФСТЭК России от 11 февраля 2013 г. № 17, приказа ФСБ России от 10.07.2014 N 378. 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в том числе установку и настройку средств защиты информации, требуемых в указанных документах;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приказа 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ФАПСИ от 13.06.2001 № 152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Инструкции об организации и обеспечении безопасности хранения, обработки и передачи по каналам связи с использованием сре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с ограниченным доступом, не содержащей сведений, составляющих государственную тайну».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1.8. Средства криптографической защиты информации должны обеспечивать совместимость со средствами, используемыми в единой сети передачи данных Ленинградской области </w:t>
            </w:r>
          </w:p>
        </w:tc>
      </w:tr>
    </w:tbl>
    <w:p w:rsidR="004C4D03" w:rsidRDefault="004C4D03">
      <w:r>
        <w:br w:type="page"/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77"/>
        <w:gridCol w:w="2907"/>
        <w:gridCol w:w="9566"/>
      </w:tblGrid>
      <w:tr w:rsidR="004C4D03" w:rsidRPr="006E2B01" w:rsidTr="004C4D03">
        <w:tc>
          <w:tcPr>
            <w:tcW w:w="2377" w:type="dxa"/>
          </w:tcPr>
          <w:p w:rsidR="004C4D03" w:rsidRPr="006E2B01" w:rsidRDefault="004C4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Единая региональная автоматизированная информационная система "Социальная защита Ленинградской области"</w:t>
            </w:r>
          </w:p>
          <w:p w:rsidR="004C4D03" w:rsidRPr="006E2B01" w:rsidRDefault="004C4D03" w:rsidP="00B20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6E2B01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Регистрационный номер</w:t>
            </w:r>
            <w:r w:rsidRPr="006E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E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1-18-0-00-01</w:t>
            </w:r>
            <w:r w:rsidRPr="006E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907" w:type="dxa"/>
          </w:tcPr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защищенности </w:t>
            </w:r>
            <w:proofErr w:type="gramStart"/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(приказ ФСТЭК России от 11 февраля 2013 г. № 17);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защищенности персональных данных - УЗ-2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(постановлении Правительства РФ от 1 ноября 2012 г. № 1119);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Класс защищенности - 1Г (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руководящий документе ФСТЭК (</w:t>
            </w:r>
            <w:proofErr w:type="spell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Гостехкомиссия</w:t>
            </w:r>
            <w:proofErr w:type="spell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) России «Автоматизированные системы.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Защита от несанкционированного доступа к информации. 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автоматизированных систем и требования по защите информации»).</w:t>
            </w:r>
            <w:proofErr w:type="gramEnd"/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6" w:type="dxa"/>
          </w:tcPr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1.1. Подключение к Системе без выполнения требований к информационной безопасности не допускается.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1.2. Система является государственной информационной системой Ленинградской области, содержащей информацию ограниченного доступа (персональные данные).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1.3. Информация, содержащаяся в системе, подлежит защите в части обеспечения конфиденциальности, целостности и доступности.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1.4. Подключение к Системе осуществляется с использованием служебных технических средств и систем, присоединенных к единой сети передачи данных Ленинградской области (ЕСПД).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1.5. Присоединение к ЕСПД обеспечивается в соответствии с постановлением Правительства Ленинградской области от 19 июня 2017 г. № 229  «О правилах присоединения к единой сети передачи данных ленинградской области и правилах ее использования».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1.6. Разграничение правил доступа к Системе осуществляется в соответствии с приказом Комитета по связи и информатизации Ленинградской области от 01.12.17 № 31 «Об утверждении Правил разграничения доступа к государственным информационным ресурсам и системам Ленинградской области».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1.7. Участники Системы обеспечивают выполнение требований к защите информации в соответствии 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Правительства РФ от 1 ноября 2012 г. № 1119 и приказа ФСТЭК России от 11 февраля 2013 г. № 17, приказа ФСБ России от 10.07.2014 N 378. 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в том числе установку и настройку средств защиты информации, требуемых в указанных документах;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приказа 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ФАПСИ от 13.06.2001 № 152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Инструкции об организации и обеспечении безопасности хранения, обработки и передачи по каналам связи с использованием сре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с ограниченным доступом, не содержащей сведений, составляющих государственную тайну».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1.8. Средства криптографической защиты информации должны обеспечивать совместимость со средствами, используемыми в единой сети передачи данных Ленинградской области </w:t>
            </w:r>
          </w:p>
        </w:tc>
      </w:tr>
    </w:tbl>
    <w:p w:rsidR="004C4D03" w:rsidRDefault="004C4D03">
      <w:r>
        <w:br w:type="page"/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77"/>
        <w:gridCol w:w="2907"/>
        <w:gridCol w:w="9566"/>
      </w:tblGrid>
      <w:tr w:rsidR="004C4D03" w:rsidRPr="006E2B01" w:rsidTr="004C4D03">
        <w:tc>
          <w:tcPr>
            <w:tcW w:w="2377" w:type="dxa"/>
          </w:tcPr>
          <w:p w:rsidR="004C4D03" w:rsidRPr="006E2B01" w:rsidRDefault="004C4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Автоматизированная информационная система "Социальные услуги"</w:t>
            </w:r>
          </w:p>
          <w:p w:rsidR="004C4D03" w:rsidRPr="006E2B01" w:rsidRDefault="004C4D03" w:rsidP="00EB4F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B01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(Регистрационный номер</w:t>
            </w:r>
            <w:r w:rsidRPr="006E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E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1-18-0-00-02)</w:t>
            </w:r>
          </w:p>
          <w:p w:rsidR="004C4D03" w:rsidRPr="006E2B01" w:rsidRDefault="004C4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7" w:type="dxa"/>
          </w:tcPr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защищенности </w:t>
            </w:r>
            <w:proofErr w:type="gramStart"/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(приказ ФСТЭК России от 11 февраля 2013 г. № 17);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защищенности персональных данных - УЗ-3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(постановлении Правительства РФ от 1 ноября 2012 г. № 1119);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Класс защищенности - 1Г (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руководящий документе ФСТЭК (</w:t>
            </w:r>
            <w:proofErr w:type="spell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Гостехкомиссия</w:t>
            </w:r>
            <w:proofErr w:type="spell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) России «Автоматизированные системы.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Защита от несанкционированного доступа к информации. 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автоматизированных систем и требования по защите информации»).</w:t>
            </w:r>
            <w:proofErr w:type="gramEnd"/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6" w:type="dxa"/>
          </w:tcPr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1.1. Подключение к Системе без выполнения требований к информационной безопасности не допускается.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1.2. Система является государственной информационной системой Ленинградской области, содержащей информацию ограниченного доступа (персональные данные).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1.3. Информация, содержащаяся в системе, подлежит защите в части обеспечения конфиденциальности, целостности и доступности.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1.4. Подключение к Системе осуществляется с использованием служебных технических средств и систем, присоединенных к единой сети передачи данных Ленинградской области (ЕСПД).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1.5. Присоединение к ЕСПД обеспечивается в соответствии с постановлением Правительства Ленинградской области от 19 июня 2017 г. № 229  «О правилах присоединения к единой сети передачи данных ленинградской области и правилах ее использования».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1.6. Разграничение правил доступа к Системе осуществляется в соответствии с приказом Комитета по связи и информатизации Ленинградской области от 01.12.17 № 31 «Об утверждении Правил разграничения доступа к государственным информационным ресурсам и системам Ленинградской области».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1.7. Участники Системы обеспечивают выполнение требований к защите информации в соответствии 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Правительства РФ от 1 ноября 2012 г. № 1119 и приказа ФСТЭК России от 11 февраля 2013 г. № 17, приказа ФСБ России от 10.07.2014 N 378. 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в том числе установку и настройку средств защиты информации, требуемых в указанных документах;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приказа 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ФАПСИ от 13.06.2001 № 152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Инструкции об организации и обеспечении безопасности хранения, обработки и передачи по каналам связи с использованием сре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с ограниченным доступом, не содержащей сведений, составляющих государственную тайну».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1.8. Средства криптографической защиты информации должны обеспечивать совместимость со средствами, используемыми в единой сети передачи данных Ленинградской области </w:t>
            </w:r>
          </w:p>
        </w:tc>
      </w:tr>
    </w:tbl>
    <w:p w:rsidR="004C4D03" w:rsidRDefault="004C4D03">
      <w:r>
        <w:br w:type="page"/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77"/>
        <w:gridCol w:w="2907"/>
        <w:gridCol w:w="9566"/>
      </w:tblGrid>
      <w:tr w:rsidR="004C4D03" w:rsidRPr="006E2B01" w:rsidTr="004C4D03">
        <w:tc>
          <w:tcPr>
            <w:tcW w:w="2377" w:type="dxa"/>
          </w:tcPr>
          <w:p w:rsidR="004C4D03" w:rsidRPr="006E2B01" w:rsidRDefault="004C4D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Многоуровневая автоматизированная интеграционная система ЗАГС</w:t>
            </w:r>
          </w:p>
          <w:p w:rsidR="004C4D03" w:rsidRPr="006E2B01" w:rsidRDefault="004C4D03" w:rsidP="003F15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6E2B01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lang w:eastAsia="ru-RU"/>
              </w:rPr>
              <w:t>Регистрационный номер</w:t>
            </w:r>
            <w:r w:rsidRPr="006E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E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1-36-0-00-01</w:t>
            </w:r>
            <w:r w:rsidRPr="006E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907" w:type="dxa"/>
          </w:tcPr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защищенности </w:t>
            </w:r>
            <w:proofErr w:type="gramStart"/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(приказ ФСТЭК России от 11 февраля 2013 г. № 17);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защищенности персональных данных - УЗ-4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(постановлении Правительства РФ от 1 ноября 2012 г. № 1119);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Класс защищенности - 1Г (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руководящий документе ФСТЭК (</w:t>
            </w:r>
            <w:proofErr w:type="spell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Гостехкомиссия</w:t>
            </w:r>
            <w:proofErr w:type="spell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) России «Автоматизированные системы.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Защита от несанкционированного доступа к информации. 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автоматизированных систем и требования по защите информации»).</w:t>
            </w:r>
            <w:proofErr w:type="gramEnd"/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6" w:type="dxa"/>
          </w:tcPr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1.1. Подключение к Системе без выполнения требований к информационной безопасности не допускается.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1.2. Система является государственной информационной системой Ленинградской области, содержащей информацию ограниченного доступа (персональные данные).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1.3. Информация, содержащаяся в системе, подлежит защите в части обеспечения конфиденциальности, целостности и доступности.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1.4. Подключение к Системе осуществляется с использованием служебных технических средств и систем, присоединенных к единой сети передачи данных Ленинградской области (ЕСПД).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1.5. Присоединение к ЕСПД обеспечивается в соответствии с постановлением Правительства Ленинградской области от 19 июня 2017 г. № 229  «О правилах присоединения к единой сети передачи данных ленинградской области и правилах ее использования».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1.6. Разграничение правил доступа к Системе осуществляется в соответствии с приказом Комитета по связи и информатизации Ленинградской области от 01.12.17 № 31 «Об утверждении Правил разграничения доступа к государственным информационным ресурсам и системам Ленинградской области».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1.7. Участники Системы обеспечивают выполнение требований к защите информации в соответствии 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Правительства РФ от 1 ноября 2012 г. № 1119 и приказа ФСТЭК России от 11 февраля 2013 г. № 17, приказа ФСБ России от 10.07.2014 N 378. 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в том числе установку и настройку средств защиты информации, требуемых в указанных документах;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приказа </w:t>
            </w:r>
            <w:r w:rsidRPr="006E2B01">
              <w:rPr>
                <w:rFonts w:ascii="Times New Roman" w:hAnsi="Times New Roman" w:cs="Times New Roman"/>
                <w:b/>
                <w:sz w:val="24"/>
                <w:szCs w:val="24"/>
              </w:rPr>
              <w:t>ФАПСИ от 13.06.2001 № 152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Инструкции об организации и обеспечении безопасности хранения, обработки и передачи по каналам связи с использованием сре</w:t>
            </w:r>
            <w:proofErr w:type="gramStart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с ограниченным доступом, не содержащей сведений, составляющих государственную тайну».</w:t>
            </w:r>
          </w:p>
          <w:p w:rsidR="004C4D03" w:rsidRPr="006E2B01" w:rsidRDefault="004C4D03" w:rsidP="003D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1.8. Средства криптографической защиты информации должны обеспечивать совместимость со средствами, используемыми в единой сети передачи данных Ленинградской области </w:t>
            </w:r>
          </w:p>
        </w:tc>
      </w:tr>
    </w:tbl>
    <w:p w:rsidR="009446B5" w:rsidRDefault="009446B5"/>
    <w:sectPr w:rsidR="009446B5" w:rsidSect="004D102B">
      <w:footerReference w:type="default" r:id="rId8"/>
      <w:pgSz w:w="16838" w:h="11906" w:orient="landscape"/>
      <w:pgMar w:top="850" w:right="1134" w:bottom="993" w:left="1134" w:header="708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DB" w:rsidRDefault="005646DB" w:rsidP="004C4D03">
      <w:pPr>
        <w:spacing w:after="0" w:line="240" w:lineRule="auto"/>
      </w:pPr>
      <w:r>
        <w:separator/>
      </w:r>
    </w:p>
  </w:endnote>
  <w:endnote w:type="continuationSeparator" w:id="0">
    <w:p w:rsidR="005646DB" w:rsidRDefault="005646DB" w:rsidP="004C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531460"/>
      <w:docPartObj>
        <w:docPartGallery w:val="Page Numbers (Bottom of Page)"/>
        <w:docPartUnique/>
      </w:docPartObj>
    </w:sdtPr>
    <w:sdtEndPr/>
    <w:sdtContent>
      <w:p w:rsidR="004C4D03" w:rsidRDefault="004C4D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02B">
          <w:rPr>
            <w:noProof/>
          </w:rPr>
          <w:t>10</w:t>
        </w:r>
        <w:r>
          <w:fldChar w:fldCharType="end"/>
        </w:r>
      </w:p>
    </w:sdtContent>
  </w:sdt>
  <w:p w:rsidR="004C4D03" w:rsidRDefault="004C4D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DB" w:rsidRDefault="005646DB" w:rsidP="004C4D03">
      <w:pPr>
        <w:spacing w:after="0" w:line="240" w:lineRule="auto"/>
      </w:pPr>
      <w:r>
        <w:separator/>
      </w:r>
    </w:p>
  </w:footnote>
  <w:footnote w:type="continuationSeparator" w:id="0">
    <w:p w:rsidR="005646DB" w:rsidRDefault="005646DB" w:rsidP="004C4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5E"/>
    <w:rsid w:val="00001527"/>
    <w:rsid w:val="001C0D5E"/>
    <w:rsid w:val="002E4655"/>
    <w:rsid w:val="003F15A6"/>
    <w:rsid w:val="004C4D03"/>
    <w:rsid w:val="004D102B"/>
    <w:rsid w:val="004E0D20"/>
    <w:rsid w:val="005646DB"/>
    <w:rsid w:val="005D42A1"/>
    <w:rsid w:val="0068612B"/>
    <w:rsid w:val="006E2B01"/>
    <w:rsid w:val="0073009A"/>
    <w:rsid w:val="007E2818"/>
    <w:rsid w:val="008F18E1"/>
    <w:rsid w:val="009446B5"/>
    <w:rsid w:val="00A845CD"/>
    <w:rsid w:val="00A97615"/>
    <w:rsid w:val="00B20239"/>
    <w:rsid w:val="00BF16BE"/>
    <w:rsid w:val="00C15FF1"/>
    <w:rsid w:val="00C65BAE"/>
    <w:rsid w:val="00CC397E"/>
    <w:rsid w:val="00D82FAD"/>
    <w:rsid w:val="00E414C8"/>
    <w:rsid w:val="00EB4F59"/>
    <w:rsid w:val="00FA540B"/>
    <w:rsid w:val="00FE70A0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ocfieldlabel">
    <w:name w:val="sdocfieldlabel"/>
    <w:basedOn w:val="a0"/>
    <w:rsid w:val="007E2818"/>
  </w:style>
  <w:style w:type="paragraph" w:styleId="a4">
    <w:name w:val="header"/>
    <w:basedOn w:val="a"/>
    <w:link w:val="a5"/>
    <w:uiPriority w:val="99"/>
    <w:unhideWhenUsed/>
    <w:rsid w:val="004C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D03"/>
  </w:style>
  <w:style w:type="paragraph" w:styleId="a6">
    <w:name w:val="footer"/>
    <w:basedOn w:val="a"/>
    <w:link w:val="a7"/>
    <w:uiPriority w:val="99"/>
    <w:unhideWhenUsed/>
    <w:rsid w:val="004C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ocfieldlabel">
    <w:name w:val="sdocfieldlabel"/>
    <w:basedOn w:val="a0"/>
    <w:rsid w:val="007E2818"/>
  </w:style>
  <w:style w:type="paragraph" w:styleId="a4">
    <w:name w:val="header"/>
    <w:basedOn w:val="a"/>
    <w:link w:val="a5"/>
    <w:uiPriority w:val="99"/>
    <w:unhideWhenUsed/>
    <w:rsid w:val="004C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D03"/>
  </w:style>
  <w:style w:type="paragraph" w:styleId="a6">
    <w:name w:val="footer"/>
    <w:basedOn w:val="a"/>
    <w:link w:val="a7"/>
    <w:uiPriority w:val="99"/>
    <w:unhideWhenUsed/>
    <w:rsid w:val="004C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3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7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E694-7DDC-43C7-B724-E231FE8F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Ogfcd</dc:creator>
  <cp:lastModifiedBy>Дарья Игоревна Гусь</cp:lastModifiedBy>
  <cp:revision>4</cp:revision>
  <dcterms:created xsi:type="dcterms:W3CDTF">2018-02-19T12:30:00Z</dcterms:created>
  <dcterms:modified xsi:type="dcterms:W3CDTF">2018-02-19T12:32:00Z</dcterms:modified>
</cp:coreProperties>
</file>