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A8" w:rsidRPr="00051B66" w:rsidRDefault="005C207A" w:rsidP="00A641A8">
      <w:pPr>
        <w:pStyle w:val="N3"/>
        <w:rPr>
          <w:b/>
          <w:u w:val="single"/>
        </w:rPr>
      </w:pPr>
      <w:r>
        <w:rPr>
          <w:b/>
          <w:u w:val="single"/>
        </w:rPr>
        <w:t xml:space="preserve">ЧАСТО ЗАДАВАЕМЫЕ </w:t>
      </w:r>
      <w:r w:rsidRPr="00051B66">
        <w:rPr>
          <w:b/>
          <w:u w:val="single"/>
        </w:rPr>
        <w:t>ВОПРОСЫ</w:t>
      </w:r>
    </w:p>
    <w:p w:rsidR="00383E89" w:rsidRDefault="00383E89" w:rsidP="00A641A8">
      <w:pPr>
        <w:pStyle w:val="N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Как зарегистрироваться в ГИС ГМП?</w:t>
      </w:r>
    </w:p>
    <w:p w:rsidR="00383E89" w:rsidRPr="00383E89" w:rsidRDefault="00383E89" w:rsidP="00383E89">
      <w:pPr>
        <w:pStyle w:val="N3"/>
        <w:numPr>
          <w:ilvl w:val="1"/>
          <w:numId w:val="1"/>
        </w:numPr>
      </w:pPr>
      <w:bookmarkStart w:id="0" w:name="_GoBack"/>
      <w:r w:rsidRPr="00383E89">
        <w:t>Для регистрации в ГИС ГМП</w:t>
      </w:r>
      <w:r w:rsidR="00EC137A">
        <w:t xml:space="preserve"> необходимо направить заявку в адрес Комитета цифрового развития </w:t>
      </w:r>
      <w:r w:rsidR="007876C6">
        <w:t xml:space="preserve">Ленинградской области (далее – КЦР ЛО). </w:t>
      </w:r>
      <w:r w:rsidR="00355F91">
        <w:t xml:space="preserve">Заявка подписывается главным бухгалтером и директором организации, ставится печать. </w:t>
      </w:r>
      <w:r w:rsidR="000D2966">
        <w:t xml:space="preserve">Форма заявки </w:t>
      </w:r>
      <w:r w:rsidR="00D03287">
        <w:t>п</w:t>
      </w:r>
      <w:r w:rsidR="00306148">
        <w:t>рила</w:t>
      </w:r>
      <w:r w:rsidR="00D03287">
        <w:t>г</w:t>
      </w:r>
      <w:r w:rsidR="00306148">
        <w:t>ается</w:t>
      </w:r>
      <w:r w:rsidR="000D2966">
        <w:t xml:space="preserve">. </w:t>
      </w:r>
    </w:p>
    <w:bookmarkEnd w:id="0"/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Как мы зарегистрированы?</w:t>
      </w:r>
    </w:p>
    <w:p w:rsidR="00F55F6D" w:rsidRDefault="00C92C0B" w:rsidP="00F55F6D">
      <w:pPr>
        <w:pStyle w:val="N3"/>
        <w:numPr>
          <w:ilvl w:val="1"/>
          <w:numId w:val="1"/>
        </w:numPr>
      </w:pPr>
      <w:r>
        <w:t>Если Вы уже зарегистрированы в ГИС ГМП, то в</w:t>
      </w:r>
      <w:r w:rsidR="00F55F6D">
        <w:t xml:space="preserve"> качестве </w:t>
      </w:r>
      <w:r w:rsidR="00941AC9">
        <w:t>администратора начислений (далее – АН)</w:t>
      </w:r>
      <w:r w:rsidR="00F55F6D">
        <w:t xml:space="preserve"> под </w:t>
      </w:r>
      <w:r w:rsidR="00941AC9" w:rsidRPr="00E670F1">
        <w:rPr>
          <w:u w:val="single"/>
        </w:rPr>
        <w:t>главным</w:t>
      </w:r>
      <w:r w:rsidR="00941AC9">
        <w:t xml:space="preserve"> администратором начислений (</w:t>
      </w:r>
      <w:r w:rsidR="00745317">
        <w:t xml:space="preserve">далее - </w:t>
      </w:r>
      <w:r w:rsidR="00F55F6D">
        <w:t>ГАН</w:t>
      </w:r>
      <w:r w:rsidR="00941AC9">
        <w:t>)</w:t>
      </w:r>
      <w:r w:rsidR="00F55F6D">
        <w:t xml:space="preserve"> на основании ПП ЛО от 7 сентября 2018 года N 325 «Об организации информационного взаимодействия с Государственной информационной системой о государственных и муниципальных платежах».</w:t>
      </w:r>
      <w:r w:rsidR="00050F97">
        <w:t xml:space="preserve"> Такое взаимодействие с ГИС ГМП называется «косвенным».</w:t>
      </w:r>
      <w:r w:rsidR="00E670F1">
        <w:t xml:space="preserve"> </w:t>
      </w:r>
    </w:p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proofErr w:type="gramStart"/>
      <w:r w:rsidRPr="00051B66">
        <w:rPr>
          <w:b/>
          <w:u w:val="single"/>
        </w:rPr>
        <w:t>Какой</w:t>
      </w:r>
      <w:proofErr w:type="gramEnd"/>
      <w:r w:rsidRPr="00051B66">
        <w:rPr>
          <w:b/>
          <w:u w:val="single"/>
        </w:rPr>
        <w:t xml:space="preserve"> у нас </w:t>
      </w:r>
      <w:r w:rsidRPr="00051B66">
        <w:rPr>
          <w:b/>
          <w:u w:val="single"/>
          <w:lang w:val="en-US"/>
        </w:rPr>
        <w:t>ID</w:t>
      </w:r>
      <w:r w:rsidRPr="00051B66">
        <w:rPr>
          <w:b/>
          <w:u w:val="single"/>
        </w:rPr>
        <w:t>?</w:t>
      </w:r>
    </w:p>
    <w:p w:rsidR="00F55F6D" w:rsidRDefault="00F55F6D" w:rsidP="00205FE7">
      <w:pPr>
        <w:pStyle w:val="N3"/>
        <w:numPr>
          <w:ilvl w:val="1"/>
          <w:numId w:val="1"/>
        </w:numPr>
      </w:pPr>
      <w:r>
        <w:t xml:space="preserve">Это открытая информация, </w:t>
      </w:r>
      <w:r>
        <w:rPr>
          <w:lang w:val="en-US"/>
        </w:rPr>
        <w:t>ID</w:t>
      </w:r>
      <w:r w:rsidRPr="00F55F6D">
        <w:t xml:space="preserve"> </w:t>
      </w:r>
      <w:r>
        <w:t xml:space="preserve">участников косвенного взаимодействия </w:t>
      </w:r>
      <w:r w:rsidR="00745317">
        <w:t xml:space="preserve">(при регистрации в ГИС ГМП организации присваивается уникальный регистрационный номер – УРН) </w:t>
      </w:r>
      <w:r>
        <w:t xml:space="preserve">с ролью АН </w:t>
      </w:r>
      <w:proofErr w:type="gramStart"/>
      <w:r>
        <w:t>под</w:t>
      </w:r>
      <w:proofErr w:type="gramEnd"/>
      <w:r>
        <w:t xml:space="preserve"> </w:t>
      </w:r>
      <w:proofErr w:type="gramStart"/>
      <w:r>
        <w:t>ГАН</w:t>
      </w:r>
      <w:proofErr w:type="gramEnd"/>
      <w:r>
        <w:t xml:space="preserve"> выложены на сайте </w:t>
      </w:r>
      <w:r w:rsidR="00205FE7" w:rsidRPr="00205FE7">
        <w:t>Комитет</w:t>
      </w:r>
      <w:r w:rsidR="00205FE7">
        <w:t>а</w:t>
      </w:r>
      <w:r w:rsidR="00205FE7" w:rsidRPr="00205FE7">
        <w:t xml:space="preserve"> цифрового развития Ленинградской области</w:t>
      </w:r>
      <w:r>
        <w:t xml:space="preserve">: </w:t>
      </w:r>
      <w:r w:rsidR="00205FE7" w:rsidRPr="00205FE7">
        <w:t>http://ksi.lenobl.ru/ru/activities/gisgmp/</w:t>
      </w:r>
      <w:r w:rsidR="00E670F1">
        <w:t xml:space="preserve">. Перечень периодически актуализируется. </w:t>
      </w:r>
    </w:p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Кто является ГАН?</w:t>
      </w:r>
    </w:p>
    <w:p w:rsidR="00E670F1" w:rsidRPr="00E670F1" w:rsidRDefault="00E670F1" w:rsidP="00E670F1">
      <w:pPr>
        <w:pStyle w:val="N3"/>
        <w:numPr>
          <w:ilvl w:val="1"/>
          <w:numId w:val="1"/>
        </w:numPr>
        <w:rPr>
          <w:b/>
          <w:u w:val="single"/>
        </w:rPr>
      </w:pPr>
      <w:r>
        <w:t xml:space="preserve">В Ленинградской области </w:t>
      </w:r>
      <w:proofErr w:type="spellStart"/>
      <w:r>
        <w:t>ГАНом</w:t>
      </w:r>
      <w:proofErr w:type="spellEnd"/>
      <w:r>
        <w:t xml:space="preserve"> является</w:t>
      </w:r>
      <w:r w:rsidR="00745317" w:rsidRPr="00745317">
        <w:t xml:space="preserve"> Комитет цифрового развития Ленинградской области</w:t>
      </w:r>
      <w:r w:rsidR="00205FE7">
        <w:t xml:space="preserve"> (далее – КЦР ЛО)</w:t>
      </w:r>
      <w:r>
        <w:t>.</w:t>
      </w:r>
    </w:p>
    <w:p w:rsidR="00A641A8" w:rsidRPr="00051B66" w:rsidRDefault="00A641A8" w:rsidP="00745317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Что такое рейтинг ГИС ГМП от Казначейства?</w:t>
      </w:r>
    </w:p>
    <w:p w:rsidR="001F2774" w:rsidRDefault="001F2774" w:rsidP="001F2774">
      <w:pPr>
        <w:pStyle w:val="N3"/>
        <w:numPr>
          <w:ilvl w:val="1"/>
          <w:numId w:val="1"/>
        </w:numPr>
      </w:pPr>
      <w:r>
        <w:t xml:space="preserve">Методика расчета рейтинга одобрена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услуг для улучшения качества жизни и условий ведения предпринимательской деятельности (пункт 32 раздела </w:t>
      </w:r>
      <w:r>
        <w:rPr>
          <w:lang w:val="en-US"/>
        </w:rPr>
        <w:t>I</w:t>
      </w:r>
      <w:r>
        <w:t xml:space="preserve"> протокола от 20.12.2017 № 593-пр) и используется для расчета рейтинга в настоящее время. </w:t>
      </w:r>
    </w:p>
    <w:p w:rsidR="00C92C0B" w:rsidRDefault="00F55F6D" w:rsidP="00F55F6D">
      <w:pPr>
        <w:pStyle w:val="N3"/>
        <w:numPr>
          <w:ilvl w:val="1"/>
          <w:numId w:val="1"/>
        </w:numPr>
      </w:pPr>
      <w:r>
        <w:t>Рейтинг формируется Федеральным Казначейством ежемесячно на основании автоматической выгрузки из базы данных ГИС ГМП</w:t>
      </w:r>
      <w:r w:rsidR="00C92C0B">
        <w:t xml:space="preserve">. </w:t>
      </w:r>
      <w:r w:rsidR="00014242">
        <w:lastRenderedPageBreak/>
        <w:t>Информация предоставляется нарастающим итогом с начала года</w:t>
      </w:r>
      <w:r w:rsidR="00410E58">
        <w:t xml:space="preserve"> </w:t>
      </w:r>
      <w:r w:rsidR="00014242">
        <w:t xml:space="preserve">по состоянию на первое число месяца. </w:t>
      </w:r>
    </w:p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Как отредактировать реквизиты?</w:t>
      </w:r>
    </w:p>
    <w:p w:rsidR="00F55F6D" w:rsidRDefault="001375EB" w:rsidP="00F55F6D">
      <w:pPr>
        <w:pStyle w:val="N3"/>
        <w:numPr>
          <w:ilvl w:val="1"/>
          <w:numId w:val="1"/>
        </w:numPr>
      </w:pPr>
      <w:r>
        <w:t>В службе технической поддержки АИС «Межвед ЛО» необходимо з</w:t>
      </w:r>
      <w:r w:rsidR="00F55F6D">
        <w:t xml:space="preserve">апросить </w:t>
      </w:r>
      <w:r>
        <w:t xml:space="preserve">для ответственного сотрудника </w:t>
      </w:r>
      <w:r w:rsidR="00F55F6D">
        <w:t>роль «администратор АИС Межвед ЛО» и внести реквизиты юридического лица в личном кабинете.</w:t>
      </w:r>
    </w:p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Почему не открывается форма начисления?</w:t>
      </w:r>
    </w:p>
    <w:p w:rsidR="00F55F6D" w:rsidRDefault="00F55F6D" w:rsidP="001C616D">
      <w:pPr>
        <w:pStyle w:val="N3"/>
        <w:numPr>
          <w:ilvl w:val="1"/>
          <w:numId w:val="1"/>
        </w:numPr>
      </w:pPr>
      <w:r>
        <w:t xml:space="preserve">Вероятнее всего, используется неподдерживаемый браузер, либо используются специфические средства сетевой фильтрации, не позволяющие отрабатывать скриптам </w:t>
      </w:r>
      <w:proofErr w:type="gramStart"/>
      <w:r>
        <w:t>ПО</w:t>
      </w:r>
      <w:proofErr w:type="gramEnd"/>
      <w:r>
        <w:t>.</w:t>
      </w:r>
      <w:r w:rsidR="001375EB">
        <w:t xml:space="preserve"> Обращаем внимание, что </w:t>
      </w:r>
      <w:r w:rsidR="001C616D" w:rsidRPr="001C616D">
        <w:rPr>
          <w:lang w:val="en-US"/>
        </w:rPr>
        <w:t>Microsoft</w:t>
      </w:r>
      <w:r w:rsidR="001C616D" w:rsidRPr="001C616D">
        <w:t xml:space="preserve"> </w:t>
      </w:r>
      <w:r w:rsidR="001C616D" w:rsidRPr="001C616D">
        <w:rPr>
          <w:lang w:val="en-US"/>
        </w:rPr>
        <w:t>Explorer</w:t>
      </w:r>
      <w:r w:rsidR="001C616D" w:rsidRPr="001C616D">
        <w:t xml:space="preserve"> </w:t>
      </w:r>
      <w:r w:rsidR="001C616D">
        <w:t xml:space="preserve">не подходит для работы в АИС «Межвед ЛО». Для работы рекомендуется использовать: </w:t>
      </w:r>
      <w:proofErr w:type="spellStart"/>
      <w:r w:rsidR="001C616D">
        <w:t>Google</w:t>
      </w:r>
      <w:proofErr w:type="spellEnd"/>
      <w:r w:rsidR="001C616D">
        <w:t xml:space="preserve"> </w:t>
      </w:r>
      <w:proofErr w:type="spellStart"/>
      <w:r w:rsidR="001C616D">
        <w:t>Chrome</w:t>
      </w:r>
      <w:proofErr w:type="spellEnd"/>
      <w:r w:rsidR="001C616D">
        <w:t>,</w:t>
      </w:r>
      <w:r w:rsidR="001C616D" w:rsidRPr="001C616D">
        <w:t xml:space="preserve"> </w:t>
      </w:r>
      <w:proofErr w:type="spellStart"/>
      <w:r w:rsidR="001C616D">
        <w:t>Mozilla</w:t>
      </w:r>
      <w:proofErr w:type="spellEnd"/>
      <w:r w:rsidR="001C616D">
        <w:t xml:space="preserve"> </w:t>
      </w:r>
      <w:proofErr w:type="spellStart"/>
      <w:r w:rsidR="001C616D">
        <w:t>Firefox</w:t>
      </w:r>
      <w:proofErr w:type="spellEnd"/>
      <w:r w:rsidR="001C616D">
        <w:t xml:space="preserve">, </w:t>
      </w:r>
      <w:proofErr w:type="spellStart"/>
      <w:r w:rsidR="001C616D">
        <w:t>Microsoft</w:t>
      </w:r>
      <w:proofErr w:type="spellEnd"/>
      <w:r w:rsidR="001C616D">
        <w:t xml:space="preserve"> </w:t>
      </w:r>
      <w:proofErr w:type="spellStart"/>
      <w:r w:rsidR="001C616D">
        <w:t>Edge</w:t>
      </w:r>
      <w:proofErr w:type="spellEnd"/>
      <w:r w:rsidR="001C616D">
        <w:t xml:space="preserve">, </w:t>
      </w:r>
      <w:proofErr w:type="spellStart"/>
      <w:r w:rsidR="001C616D">
        <w:t>Safari</w:t>
      </w:r>
      <w:proofErr w:type="spellEnd"/>
      <w:r w:rsidR="001C616D">
        <w:t xml:space="preserve">, </w:t>
      </w:r>
      <w:proofErr w:type="spellStart"/>
      <w:r w:rsidR="001C616D">
        <w:t>Opera</w:t>
      </w:r>
      <w:proofErr w:type="spellEnd"/>
      <w:r w:rsidR="001C616D">
        <w:t>.</w:t>
      </w:r>
    </w:p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Где находится раздел по ГИС ГМП, раньше у нас были запросы в исходящих?</w:t>
      </w:r>
    </w:p>
    <w:p w:rsidR="00C633F9" w:rsidRDefault="001F2774" w:rsidP="00C633F9">
      <w:pPr>
        <w:pStyle w:val="N3"/>
        <w:numPr>
          <w:ilvl w:val="1"/>
          <w:numId w:val="1"/>
        </w:numPr>
      </w:pPr>
      <w:r>
        <w:t xml:space="preserve">С 01.07.2019 работа с ГИС ГМП в предыдущей версии портала АИС «Межвед ЛО» прекращена. </w:t>
      </w:r>
      <w:r w:rsidR="00C633F9">
        <w:t xml:space="preserve">Раздел </w:t>
      </w:r>
      <w:r w:rsidR="00314E40">
        <w:t xml:space="preserve">по ГИС ГМП </w:t>
      </w:r>
      <w:r w:rsidR="00C633F9">
        <w:t xml:space="preserve">находится </w:t>
      </w:r>
      <w:r w:rsidR="00314E40">
        <w:t xml:space="preserve">в </w:t>
      </w:r>
      <w:r w:rsidR="00C633F9">
        <w:t xml:space="preserve">актуальной версии АИС Межвед ЛО </w:t>
      </w:r>
      <w:r w:rsidR="00314E40">
        <w:t xml:space="preserve">по адресу: </w:t>
      </w:r>
      <w:hyperlink r:id="rId9" w:history="1">
        <w:r w:rsidR="00C633F9" w:rsidRPr="00A42B56">
          <w:rPr>
            <w:rStyle w:val="a5"/>
          </w:rPr>
          <w:t>http://192.168.15.57:8090/</w:t>
        </w:r>
      </w:hyperlink>
      <w:r w:rsidR="00C633F9">
        <w:t xml:space="preserve"> во вкладке «Ещё» - «Начисления и платежи». Если раздел отсутствует, вероятнее всего, Вы зашли на старую версию портала.</w:t>
      </w:r>
    </w:p>
    <w:p w:rsidR="005C55C2" w:rsidRDefault="005C55C2" w:rsidP="005C55C2">
      <w:pPr>
        <w:pStyle w:val="N3"/>
        <w:ind w:left="2149" w:firstLine="0"/>
      </w:pPr>
      <w:r>
        <w:t xml:space="preserve">Актуальная версия портала выглядит следующим образом: </w:t>
      </w:r>
    </w:p>
    <w:p w:rsidR="005C55C2" w:rsidRDefault="005C55C2" w:rsidP="005C55C2">
      <w:pPr>
        <w:pStyle w:val="N3"/>
        <w:ind w:left="2149" w:firstLine="0"/>
      </w:pPr>
      <w:r>
        <w:rPr>
          <w:noProof/>
          <w:lang w:eastAsia="ru-RU"/>
        </w:rPr>
        <w:drawing>
          <wp:inline distT="0" distB="0" distL="0" distR="0" wp14:anchorId="277A412B" wp14:editId="1822E278">
            <wp:extent cx="3283461" cy="2312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4140" cy="231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5C2" w:rsidRDefault="005C55C2" w:rsidP="005C55C2">
      <w:pPr>
        <w:pStyle w:val="N3"/>
        <w:ind w:left="2149" w:firstLine="0"/>
      </w:pPr>
      <w:r>
        <w:t>Рисунок 1 – Актуальная версия портала АИС «Межвед ЛО»</w:t>
      </w:r>
    </w:p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Почему не выбрать счёт при заполнении начисления?</w:t>
      </w:r>
    </w:p>
    <w:p w:rsidR="00C633F9" w:rsidRDefault="00C633F9" w:rsidP="00C633F9">
      <w:pPr>
        <w:pStyle w:val="N3"/>
        <w:numPr>
          <w:ilvl w:val="1"/>
          <w:numId w:val="1"/>
        </w:numPr>
      </w:pPr>
      <w:r>
        <w:lastRenderedPageBreak/>
        <w:t>Не заполнены рек</w:t>
      </w:r>
      <w:r w:rsidR="00C062EA">
        <w:t>в</w:t>
      </w:r>
      <w:r>
        <w:t xml:space="preserve">изиты счетов организации. </w:t>
      </w:r>
      <w:r w:rsidR="00C062EA">
        <w:t>Они заполняются пользователем, имеющим роль «Администратор АИС Межвед ЛО»</w:t>
      </w:r>
      <w:r w:rsidR="002D2349">
        <w:t xml:space="preserve"> в разделе «Еще» - «Реквизиты платежей»</w:t>
      </w:r>
      <w:r w:rsidR="00C062EA">
        <w:t>.</w:t>
      </w:r>
    </w:p>
    <w:p w:rsidR="00BA041F" w:rsidRPr="00051B66" w:rsidRDefault="00BA041F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Почему мы не можем выставить начисление за другое юр</w:t>
      </w:r>
      <w:r w:rsidR="00314E40">
        <w:rPr>
          <w:b/>
          <w:u w:val="single"/>
        </w:rPr>
        <w:t xml:space="preserve">. </w:t>
      </w:r>
      <w:r w:rsidRPr="00051B66">
        <w:rPr>
          <w:b/>
          <w:u w:val="single"/>
        </w:rPr>
        <w:t>лицо?</w:t>
      </w:r>
    </w:p>
    <w:p w:rsidR="00C062EA" w:rsidRDefault="007E2756" w:rsidP="00C062EA">
      <w:pPr>
        <w:pStyle w:val="N3"/>
        <w:numPr>
          <w:ilvl w:val="1"/>
          <w:numId w:val="1"/>
        </w:numPr>
      </w:pPr>
      <w:r>
        <w:t>Каждый участник взаимодействия имеет идентификатор</w:t>
      </w:r>
      <w:r w:rsidR="0038008A">
        <w:t xml:space="preserve"> (</w:t>
      </w:r>
      <w:r w:rsidR="0038008A">
        <w:rPr>
          <w:lang w:val="en-US"/>
        </w:rPr>
        <w:t>ID</w:t>
      </w:r>
      <w:r w:rsidR="0038008A" w:rsidRPr="0038008A">
        <w:t>)</w:t>
      </w:r>
      <w:r>
        <w:t xml:space="preserve">, который </w:t>
      </w:r>
      <w:r w:rsidR="00382DA8">
        <w:t xml:space="preserve">включается </w:t>
      </w:r>
      <w:r>
        <w:t xml:space="preserve">в </w:t>
      </w:r>
      <w:r w:rsidR="00314E40">
        <w:t>«</w:t>
      </w:r>
      <w:r>
        <w:t>тел</w:t>
      </w:r>
      <w:r w:rsidR="00382DA8">
        <w:t>о</w:t>
      </w:r>
      <w:r w:rsidR="00314E40">
        <w:t>»</w:t>
      </w:r>
      <w:r>
        <w:t xml:space="preserve"> запроса. </w:t>
      </w:r>
      <w:r w:rsidR="00314E40">
        <w:t>Н</w:t>
      </w:r>
      <w:r>
        <w:t xml:space="preserve">а федеральном уровне ГИС ГМП установлена автоматическая проверка соответствия данных участника взаимодействия, указанных в </w:t>
      </w:r>
      <w:r w:rsidR="0038008A">
        <w:t xml:space="preserve">направляемом </w:t>
      </w:r>
      <w:r>
        <w:t xml:space="preserve">запросе, и </w:t>
      </w:r>
      <w:r>
        <w:rPr>
          <w:lang w:val="en-US"/>
        </w:rPr>
        <w:t>ID</w:t>
      </w:r>
      <w:r>
        <w:t>. В случае несоответствия</w:t>
      </w:r>
      <w:r w:rsidR="008E15B7" w:rsidRPr="008E15B7">
        <w:t xml:space="preserve"> </w:t>
      </w:r>
      <w:r w:rsidR="008E15B7">
        <w:t>запрос не принимается ГИС ГМП,</w:t>
      </w:r>
      <w:r>
        <w:t xml:space="preserve"> по начислению ранее возвращалась ошибка 302, теперь присваивается статус «Не валидно» с расшифровкой</w:t>
      </w:r>
      <w:r w:rsidR="0038008A">
        <w:t xml:space="preserve"> проблемы</w:t>
      </w:r>
      <w:r>
        <w:t xml:space="preserve">. </w:t>
      </w:r>
    </w:p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Кто формирует УИН?</w:t>
      </w:r>
    </w:p>
    <w:p w:rsidR="009C6C33" w:rsidRDefault="009C6C33" w:rsidP="009C6C33">
      <w:pPr>
        <w:pStyle w:val="N3"/>
        <w:numPr>
          <w:ilvl w:val="1"/>
          <w:numId w:val="1"/>
        </w:numPr>
      </w:pPr>
      <w:r>
        <w:t xml:space="preserve">УИН </w:t>
      </w:r>
      <w:r w:rsidR="00220B38">
        <w:t xml:space="preserve">– это уникальный идентификатор начислений, он автоматически </w:t>
      </w:r>
      <w:r>
        <w:t xml:space="preserve">формируется </w:t>
      </w:r>
      <w:r w:rsidR="00EE480A">
        <w:t>на уровне АИС «Межвед ЛО»</w:t>
      </w:r>
      <w:r w:rsidR="00963B43">
        <w:t xml:space="preserve"> </w:t>
      </w:r>
      <w:r w:rsidR="00220B38">
        <w:t>при создании начисления</w:t>
      </w:r>
      <w:r>
        <w:t>. При корректной обработке начисления</w:t>
      </w:r>
      <w:r w:rsidRPr="00D43D89">
        <w:t xml:space="preserve"> </w:t>
      </w:r>
      <w:r>
        <w:t xml:space="preserve">УИН регистрируется в базе данных ГИС ГМП </w:t>
      </w:r>
      <w:r w:rsidR="00EE480A">
        <w:t>(</w:t>
      </w:r>
      <w:r>
        <w:t>н</w:t>
      </w:r>
      <w:r w:rsidR="00A23793">
        <w:t>а</w:t>
      </w:r>
      <w:r>
        <w:t xml:space="preserve"> федеральном уровне</w:t>
      </w:r>
      <w:r w:rsidR="005C207A">
        <w:t xml:space="preserve">). После </w:t>
      </w:r>
      <w:r>
        <w:t xml:space="preserve">успешной регистрации и обработки запроса </w:t>
      </w:r>
      <w:r w:rsidR="005C207A">
        <w:t>в базе данных</w:t>
      </w:r>
      <w:r>
        <w:t xml:space="preserve"> ГИС ГМП</w:t>
      </w:r>
      <w:r w:rsidR="005C207A">
        <w:t xml:space="preserve">, </w:t>
      </w:r>
      <w:r>
        <w:t xml:space="preserve">начисление в АИС Межвед ЛО получает статус «не </w:t>
      </w:r>
      <w:proofErr w:type="spellStart"/>
      <w:r>
        <w:t>сквитировано</w:t>
      </w:r>
      <w:proofErr w:type="spellEnd"/>
      <w:r>
        <w:t>»</w:t>
      </w:r>
      <w:r w:rsidR="005C207A">
        <w:t xml:space="preserve"> - это значит, что начисление «дошло» в ГИС ГМП</w:t>
      </w:r>
      <w:r>
        <w:t>.</w:t>
      </w:r>
    </w:p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Кто формирует УИП?</w:t>
      </w:r>
    </w:p>
    <w:p w:rsidR="009C6C33" w:rsidRDefault="009C6C33" w:rsidP="009C6C33">
      <w:pPr>
        <w:pStyle w:val="N3"/>
        <w:numPr>
          <w:ilvl w:val="1"/>
          <w:numId w:val="1"/>
        </w:numPr>
      </w:pPr>
      <w:r>
        <w:t xml:space="preserve">УИП </w:t>
      </w:r>
      <w:r w:rsidR="005C207A">
        <w:t xml:space="preserve">– это уникальный идентификатор платежа, он </w:t>
      </w:r>
      <w:r>
        <w:t xml:space="preserve">формируется при </w:t>
      </w:r>
      <w:r w:rsidR="005C207A">
        <w:t>создании</w:t>
      </w:r>
      <w:r>
        <w:t xml:space="preserve"> извещения о платеже на уровне кредитной организации.</w:t>
      </w:r>
    </w:p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Почему начисление долго находится в статусе «Ожидает ответа от ГИС ГМП»?</w:t>
      </w:r>
    </w:p>
    <w:p w:rsidR="009C6C33" w:rsidRDefault="009C6C33" w:rsidP="00873906">
      <w:pPr>
        <w:pStyle w:val="N3"/>
        <w:numPr>
          <w:ilvl w:val="1"/>
          <w:numId w:val="1"/>
        </w:numPr>
      </w:pPr>
      <w:r>
        <w:t xml:space="preserve">Взаимодействие в рамках актуального формата ГИС ГМП </w:t>
      </w:r>
      <w:r w:rsidR="00EF380D">
        <w:t xml:space="preserve">версии </w:t>
      </w:r>
      <w:r>
        <w:t>2.1 осуществляется на федеральном уровне в асинхронном режиме. Это значит, что направленные со стороны региона запросы</w:t>
      </w:r>
      <w:r w:rsidR="00963B43">
        <w:t xml:space="preserve"> получают ответ не моментально, а</w:t>
      </w:r>
      <w:r>
        <w:t xml:space="preserve"> обрабатыва</w:t>
      </w:r>
      <w:r w:rsidR="009D250F">
        <w:t>ю</w:t>
      </w:r>
      <w:r>
        <w:t xml:space="preserve">тся в течение </w:t>
      </w:r>
      <w:r w:rsidR="00EF380D">
        <w:t>какого-то</w:t>
      </w:r>
      <w:r>
        <w:t xml:space="preserve"> времени</w:t>
      </w:r>
      <w:r w:rsidR="009D250F">
        <w:t>.</w:t>
      </w:r>
      <w:r w:rsidR="00963B43">
        <w:t xml:space="preserve"> </w:t>
      </w:r>
      <w:r w:rsidR="00EF380D">
        <w:t xml:space="preserve">Таким образом, при корректном формировании запроса на стороне АИС «Межвед ЛО», время ожидания ответа от ГИС ГМП не зависит от АИС «Межвед ЛО». </w:t>
      </w:r>
      <w:r>
        <w:t xml:space="preserve">Срок </w:t>
      </w:r>
      <w:r w:rsidR="00963B43">
        <w:t>«</w:t>
      </w:r>
      <w:r>
        <w:t>жизни</w:t>
      </w:r>
      <w:r w:rsidR="00963B43">
        <w:t>»</w:t>
      </w:r>
      <w:r>
        <w:t xml:space="preserve"> пакета </w:t>
      </w:r>
      <w:r w:rsidR="00963B43">
        <w:t xml:space="preserve">отправленных </w:t>
      </w:r>
      <w:r>
        <w:t xml:space="preserve">данных – 2 недели. Нами неоднократно фиксировались нарушения работы ГИС ГМП. По всем созданным инцидентам поступали ответы о задержках в обработке данных на федеральном уровне и рекомендации «отправить запрос повторно» в качестве </w:t>
      </w:r>
      <w:r>
        <w:lastRenderedPageBreak/>
        <w:t>единственного метода решения проблемы, так как срок действия пакета данных истёк.</w:t>
      </w:r>
    </w:p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Почему начисление вернулось в статус «Создано»?</w:t>
      </w:r>
    </w:p>
    <w:p w:rsidR="009C6C33" w:rsidRDefault="009C6C33" w:rsidP="009C6C33">
      <w:pPr>
        <w:pStyle w:val="N3"/>
        <w:numPr>
          <w:ilvl w:val="1"/>
          <w:numId w:val="1"/>
        </w:numPr>
      </w:pPr>
      <w:r>
        <w:t xml:space="preserve">По отправленному начислению выявлена ошибка – не пройден контроль по формату сервиса, необходимо </w:t>
      </w:r>
      <w:r w:rsidR="00740D7D">
        <w:t>ис</w:t>
      </w:r>
      <w:r>
        <w:t>править заполнение данных</w:t>
      </w:r>
      <w:r w:rsidR="00740D7D">
        <w:t xml:space="preserve"> и заново отправить в ГИС ГМП. </w:t>
      </w:r>
    </w:p>
    <w:p w:rsidR="00A641A8" w:rsidRPr="00051B66" w:rsidRDefault="00A641A8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 xml:space="preserve">Как </w:t>
      </w:r>
      <w:proofErr w:type="spellStart"/>
      <w:r w:rsidRPr="00051B66">
        <w:rPr>
          <w:b/>
          <w:u w:val="single"/>
        </w:rPr>
        <w:t>сквитировать</w:t>
      </w:r>
      <w:proofErr w:type="spellEnd"/>
      <w:r w:rsidRPr="00051B66">
        <w:rPr>
          <w:b/>
          <w:u w:val="single"/>
        </w:rPr>
        <w:t xml:space="preserve"> начисление, выставленное до 01.07.2019 на старом </w:t>
      </w:r>
      <w:proofErr w:type="spellStart"/>
      <w:r w:rsidR="001C2682">
        <w:rPr>
          <w:b/>
          <w:u w:val="single"/>
        </w:rPr>
        <w:t>М</w:t>
      </w:r>
      <w:r w:rsidRPr="00051B66">
        <w:rPr>
          <w:b/>
          <w:u w:val="single"/>
        </w:rPr>
        <w:t>ежведе</w:t>
      </w:r>
      <w:proofErr w:type="spellEnd"/>
      <w:r w:rsidRPr="00051B66">
        <w:rPr>
          <w:b/>
          <w:u w:val="single"/>
        </w:rPr>
        <w:t>?</w:t>
      </w:r>
    </w:p>
    <w:p w:rsidR="009C6C33" w:rsidRDefault="009C6C33" w:rsidP="001C2682">
      <w:pPr>
        <w:pStyle w:val="N3"/>
        <w:numPr>
          <w:ilvl w:val="1"/>
          <w:numId w:val="1"/>
        </w:numPr>
      </w:pPr>
      <w:r>
        <w:t>Необходимо провести выгрузку начисления, выставленного до 01.07.2019 года. Для этого</w:t>
      </w:r>
      <w:r w:rsidR="0056602F">
        <w:t xml:space="preserve"> используется функционал </w:t>
      </w:r>
      <w:r w:rsidR="00851507">
        <w:t>«Импорт из ГИС ГМП»</w:t>
      </w:r>
      <w:r w:rsidR="001C2682">
        <w:t xml:space="preserve"> в актуальной версии АИС «Межвед ЛО»</w:t>
      </w:r>
      <w:r w:rsidR="0056602F">
        <w:t xml:space="preserve">. При указании УИН выгружаются данные как о начислении, выставленном посредством старой АИС </w:t>
      </w:r>
      <w:r w:rsidR="001C2682">
        <w:t>«</w:t>
      </w:r>
      <w:r w:rsidR="0056602F">
        <w:t>Межвед ЛО</w:t>
      </w:r>
      <w:r w:rsidR="001C2682">
        <w:t>»</w:t>
      </w:r>
      <w:r w:rsidR="0056602F">
        <w:t xml:space="preserve">, так и о начислении, данные о котором по факту есть в ГИС ГМП </w:t>
      </w:r>
      <w:proofErr w:type="gramStart"/>
      <w:r w:rsidR="0056602F">
        <w:t>с</w:t>
      </w:r>
      <w:proofErr w:type="gramEnd"/>
      <w:r w:rsidR="0056602F">
        <w:t xml:space="preserve"> данным УИН.</w:t>
      </w:r>
    </w:p>
    <w:p w:rsidR="00A641A8" w:rsidRPr="00051B66" w:rsidRDefault="00BA041F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Можно ли удалить шаблоны?</w:t>
      </w:r>
    </w:p>
    <w:p w:rsidR="0056602F" w:rsidRDefault="00851507" w:rsidP="0056602F">
      <w:pPr>
        <w:pStyle w:val="N3"/>
        <w:numPr>
          <w:ilvl w:val="1"/>
          <w:numId w:val="1"/>
        </w:numPr>
      </w:pPr>
      <w:r>
        <w:t xml:space="preserve">В настоящий момент нельзя. </w:t>
      </w:r>
      <w:r w:rsidR="0056602F">
        <w:t xml:space="preserve">Функционал включён на доработку на следующий этап по развитию АИС </w:t>
      </w:r>
      <w:r>
        <w:t>«</w:t>
      </w:r>
      <w:r w:rsidR="0056602F">
        <w:t>Межвед ЛО</w:t>
      </w:r>
      <w:r>
        <w:t>»</w:t>
      </w:r>
      <w:r w:rsidR="0056602F">
        <w:t>.</w:t>
      </w:r>
    </w:p>
    <w:p w:rsidR="00BA041F" w:rsidRPr="00051B66" w:rsidRDefault="00BA041F" w:rsidP="00A641A8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Почему я не могу выставить начисление будущим числом?</w:t>
      </w:r>
    </w:p>
    <w:p w:rsidR="0056602F" w:rsidRDefault="0056602F" w:rsidP="0056602F">
      <w:pPr>
        <w:pStyle w:val="N3"/>
        <w:numPr>
          <w:ilvl w:val="1"/>
          <w:numId w:val="1"/>
        </w:numPr>
      </w:pPr>
      <w:r>
        <w:t>Максимальный срок выставления предварительного начисления – 1 календарный день.</w:t>
      </w:r>
    </w:p>
    <w:p w:rsidR="0056602F" w:rsidRPr="00051B66" w:rsidRDefault="00BA041F" w:rsidP="0056602F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Где мне взять УИП?</w:t>
      </w:r>
    </w:p>
    <w:p w:rsidR="0056602F" w:rsidRDefault="0056602F" w:rsidP="0056602F">
      <w:pPr>
        <w:pStyle w:val="N3"/>
        <w:numPr>
          <w:ilvl w:val="1"/>
          <w:numId w:val="1"/>
        </w:numPr>
      </w:pPr>
      <w:r>
        <w:t xml:space="preserve">УИП формируется кредитной организацией при осуществлении платежа и его выгрузке в </w:t>
      </w:r>
      <w:r w:rsidR="00AD7DC3">
        <w:t>базу данных</w:t>
      </w:r>
      <w:r>
        <w:t xml:space="preserve"> ГИС ГМП. Данные сведения должны указываться банком в квитанции и быть в распоряжении плательщика.</w:t>
      </w:r>
      <w:r w:rsidR="00A46F7B">
        <w:t xml:space="preserve"> Также информация доступна в УФК по ЛО при прямом запросе от участника </w:t>
      </w:r>
      <w:r w:rsidR="00AD7DC3">
        <w:t>взаимодействия, но только по лицевым счетам, открытым в УФК ЛО (как правило, бюджетные организации)</w:t>
      </w:r>
      <w:r w:rsidR="00A46F7B">
        <w:t>.</w:t>
      </w:r>
    </w:p>
    <w:p w:rsidR="00BA041F" w:rsidRPr="00051B66" w:rsidRDefault="00BA041F" w:rsidP="0056602F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t>Почему во вкладке «платежи» не выгружаются платежи?</w:t>
      </w:r>
    </w:p>
    <w:p w:rsidR="00051B66" w:rsidRDefault="0056602F" w:rsidP="00873906">
      <w:pPr>
        <w:pStyle w:val="N3"/>
        <w:numPr>
          <w:ilvl w:val="1"/>
          <w:numId w:val="1"/>
        </w:numPr>
      </w:pPr>
      <w:r>
        <w:t>Н</w:t>
      </w:r>
      <w:r w:rsidRPr="00AE458D">
        <w:t>екорректная обработка платежей на стороне кредитных организаций</w:t>
      </w:r>
      <w:r>
        <w:t xml:space="preserve"> (</w:t>
      </w:r>
      <w:r w:rsidRPr="00DD0957">
        <w:t xml:space="preserve">обезличенные </w:t>
      </w:r>
      <w:r w:rsidR="00893E7F">
        <w:t>плат</w:t>
      </w:r>
      <w:r>
        <w:t>жи или содержащие неполные/</w:t>
      </w:r>
      <w:r w:rsidRPr="00DD0957">
        <w:t>некорректные сведения о плательщике; отсутствие выгрузки данных о платеже в БД ГИС ГМП, отсутствие УИП в квитанциях об оплате</w:t>
      </w:r>
      <w:r>
        <w:t>)</w:t>
      </w:r>
      <w:r w:rsidRPr="00AE458D">
        <w:t xml:space="preserve"> не позволяет </w:t>
      </w:r>
      <w:r>
        <w:t>осуществить автоматическое квитирование, а также затрудняет проведение квитирования из-за некорректных данных.</w:t>
      </w:r>
    </w:p>
    <w:p w:rsidR="00BA041F" w:rsidRPr="00051B66" w:rsidRDefault="00BA041F" w:rsidP="00BA041F">
      <w:pPr>
        <w:pStyle w:val="N3"/>
        <w:numPr>
          <w:ilvl w:val="0"/>
          <w:numId w:val="1"/>
        </w:numPr>
        <w:rPr>
          <w:b/>
          <w:u w:val="single"/>
        </w:rPr>
      </w:pPr>
      <w:r w:rsidRPr="00051B66">
        <w:rPr>
          <w:b/>
          <w:u w:val="single"/>
        </w:rPr>
        <w:lastRenderedPageBreak/>
        <w:t>Почему не происходит автоматическое квитирование?</w:t>
      </w:r>
    </w:p>
    <w:p w:rsidR="0056602F" w:rsidRDefault="0056602F" w:rsidP="0056602F">
      <w:pPr>
        <w:pStyle w:val="N3"/>
        <w:numPr>
          <w:ilvl w:val="1"/>
          <w:numId w:val="1"/>
        </w:numPr>
      </w:pPr>
      <w:r>
        <w:t xml:space="preserve">Автоматическое квитирование предусмотрено форматом ГИС ГМП, происходит </w:t>
      </w:r>
      <w:r w:rsidR="00636E05">
        <w:t>в случае, если в платеже кредитной организацией указан УИН начисления и корректные данные плательщика по формату 2.1 ГИС ГМП.</w:t>
      </w:r>
    </w:p>
    <w:p w:rsidR="00BA041F" w:rsidRPr="00873906" w:rsidRDefault="00BA041F" w:rsidP="00BA041F">
      <w:pPr>
        <w:pStyle w:val="N3"/>
        <w:numPr>
          <w:ilvl w:val="0"/>
          <w:numId w:val="1"/>
        </w:numPr>
        <w:rPr>
          <w:b/>
          <w:u w:val="single"/>
        </w:rPr>
      </w:pPr>
      <w:r w:rsidRPr="00873906">
        <w:rPr>
          <w:b/>
          <w:u w:val="single"/>
        </w:rPr>
        <w:t>На сегодня при запросе о платежах плательщика из ГИС ГМП импортируются все платежи, которые выполнил плательщик. Хотелось бы видеть только платежи, которые плательщик делал на счет только нашей организации.</w:t>
      </w:r>
      <w:r w:rsidR="00873906" w:rsidRPr="00873906">
        <w:rPr>
          <w:b/>
          <w:u w:val="single"/>
        </w:rPr>
        <w:t xml:space="preserve"> Это возможно?</w:t>
      </w:r>
    </w:p>
    <w:p w:rsidR="00762958" w:rsidRDefault="00873906" w:rsidP="00762958">
      <w:pPr>
        <w:pStyle w:val="N3"/>
        <w:numPr>
          <w:ilvl w:val="1"/>
          <w:numId w:val="1"/>
        </w:numPr>
      </w:pPr>
      <w:r>
        <w:t>Да, в случае, если запрашивается информация о платеже по УИП или иным признакам. К сожалению, гарантированная выгрузка в связи с особенностями работы ГИС ГМП и формирования ответов</w:t>
      </w:r>
      <w:r w:rsidR="000603DC">
        <w:t xml:space="preserve"> </w:t>
      </w:r>
      <w:r>
        <w:t>осуществляется только по УИП.</w:t>
      </w:r>
    </w:p>
    <w:p w:rsidR="00BA041F" w:rsidRPr="00873906" w:rsidRDefault="00873906" w:rsidP="00BA041F">
      <w:pPr>
        <w:pStyle w:val="N3"/>
        <w:numPr>
          <w:ilvl w:val="0"/>
          <w:numId w:val="1"/>
        </w:numPr>
        <w:rPr>
          <w:b/>
          <w:u w:val="single"/>
        </w:rPr>
      </w:pPr>
      <w:r w:rsidRPr="00873906">
        <w:rPr>
          <w:b/>
          <w:u w:val="single"/>
        </w:rPr>
        <w:t>П</w:t>
      </w:r>
      <w:r w:rsidR="00BA041F" w:rsidRPr="00873906">
        <w:rPr>
          <w:b/>
          <w:u w:val="single"/>
        </w:rPr>
        <w:t>ри выборе начисления и переходе в квитирование необходимо сделать сортировку выбранных платежей по дате платежа. Так мы, например, отобрали платеж по сумме. У административной комиссии все суммы по 500 или 1000 руб. Таких платежей порядка 300. Как найти нужный платеж – ФИО не отображается</w:t>
      </w:r>
      <w:r w:rsidRPr="00873906">
        <w:rPr>
          <w:b/>
          <w:u w:val="single"/>
        </w:rPr>
        <w:t>?</w:t>
      </w:r>
    </w:p>
    <w:p w:rsidR="00762958" w:rsidRDefault="00762958" w:rsidP="00762958">
      <w:pPr>
        <w:pStyle w:val="N3"/>
        <w:numPr>
          <w:ilvl w:val="1"/>
          <w:numId w:val="1"/>
        </w:numPr>
      </w:pPr>
      <w:r>
        <w:t xml:space="preserve">В АИС </w:t>
      </w:r>
      <w:r w:rsidR="00EA0C77">
        <w:t>«</w:t>
      </w:r>
      <w:r>
        <w:t>Межвед ЛО</w:t>
      </w:r>
      <w:r w:rsidR="00EA0C77">
        <w:t>»</w:t>
      </w:r>
      <w:r>
        <w:t xml:space="preserve"> уже реализован фильтр, позволяющий фильтровать платежи по указанному признаку.</w:t>
      </w:r>
    </w:p>
    <w:p w:rsidR="00BA041F" w:rsidRPr="00873906" w:rsidRDefault="00BA041F" w:rsidP="00BA041F">
      <w:pPr>
        <w:pStyle w:val="N3"/>
        <w:numPr>
          <w:ilvl w:val="0"/>
          <w:numId w:val="1"/>
        </w:numPr>
        <w:rPr>
          <w:b/>
          <w:u w:val="single"/>
        </w:rPr>
      </w:pPr>
      <w:r w:rsidRPr="00873906">
        <w:rPr>
          <w:b/>
          <w:u w:val="single"/>
        </w:rPr>
        <w:t>При выгрузке начислений по договорам аренды и продажи муниципального имущества и земельных участков вручную и из программы 1С Предприятие 8.3. в АИС «Межвед ЛО», начислениям присваивается  статус «Создано» и выдается ошибка «Некорректное значение реквизитов»</w:t>
      </w:r>
      <w:r w:rsidR="00873906" w:rsidRPr="00873906">
        <w:rPr>
          <w:b/>
          <w:u w:val="single"/>
        </w:rPr>
        <w:t>, почему?</w:t>
      </w:r>
    </w:p>
    <w:p w:rsidR="00762958" w:rsidRDefault="00762958" w:rsidP="00762958">
      <w:pPr>
        <w:pStyle w:val="N3"/>
        <w:numPr>
          <w:ilvl w:val="1"/>
          <w:numId w:val="1"/>
        </w:numPr>
      </w:pPr>
      <w:r>
        <w:t>Это значит, что выгрузка была осуществлена с ошибкой: значение в одной или нескольких графах не соответствует формату экспорта.</w:t>
      </w:r>
    </w:p>
    <w:p w:rsidR="00BA041F" w:rsidRPr="00873906" w:rsidRDefault="00BA041F" w:rsidP="00BA041F">
      <w:pPr>
        <w:pStyle w:val="N3"/>
        <w:numPr>
          <w:ilvl w:val="0"/>
          <w:numId w:val="1"/>
        </w:numPr>
        <w:rPr>
          <w:b/>
          <w:u w:val="single"/>
        </w:rPr>
      </w:pPr>
      <w:r w:rsidRPr="00873906">
        <w:rPr>
          <w:b/>
          <w:u w:val="single"/>
        </w:rPr>
        <w:t>Необходима подробная инструкция</w:t>
      </w:r>
      <w:r w:rsidR="00762958" w:rsidRPr="00873906">
        <w:rPr>
          <w:b/>
          <w:u w:val="single"/>
        </w:rPr>
        <w:t>, она будет?</w:t>
      </w:r>
    </w:p>
    <w:p w:rsidR="00873906" w:rsidRDefault="00EA0C77" w:rsidP="00873906">
      <w:pPr>
        <w:pStyle w:val="N3"/>
        <w:numPr>
          <w:ilvl w:val="1"/>
          <w:numId w:val="1"/>
        </w:numPr>
      </w:pPr>
      <w:r>
        <w:t xml:space="preserve">Подробная инструкция по работе с ГИС ГМП </w:t>
      </w:r>
      <w:r w:rsidR="00762958">
        <w:t>выложена на портале для всех пользователей в разделе «Документы»</w:t>
      </w:r>
      <w:r w:rsidR="00873906">
        <w:t>, как и материалы по формату пакетной загрузки данных.</w:t>
      </w:r>
    </w:p>
    <w:p w:rsidR="00BA041F" w:rsidRPr="00EF63E8" w:rsidRDefault="00BA041F" w:rsidP="00B763ED">
      <w:pPr>
        <w:pStyle w:val="N3"/>
        <w:ind w:firstLine="0"/>
      </w:pPr>
    </w:p>
    <w:sectPr w:rsidR="00BA041F" w:rsidRPr="00EF63E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F8" w:rsidRDefault="005C7CF8">
      <w:r>
        <w:separator/>
      </w:r>
    </w:p>
  </w:endnote>
  <w:endnote w:type="continuationSeparator" w:id="0">
    <w:p w:rsidR="005C7CF8" w:rsidRDefault="005C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295770"/>
      <w:docPartObj>
        <w:docPartGallery w:val="Page Numbers (Bottom of Page)"/>
        <w:docPartUnique/>
      </w:docPartObj>
    </w:sdtPr>
    <w:sdtEndPr/>
    <w:sdtContent>
      <w:p w:rsidR="00A76D31" w:rsidRDefault="00873906" w:rsidP="00B763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8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F8" w:rsidRDefault="005C7CF8">
      <w:r>
        <w:separator/>
      </w:r>
    </w:p>
  </w:footnote>
  <w:footnote w:type="continuationSeparator" w:id="0">
    <w:p w:rsidR="005C7CF8" w:rsidRDefault="005C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52ED"/>
    <w:multiLevelType w:val="hybridMultilevel"/>
    <w:tmpl w:val="2520B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BB"/>
    <w:rsid w:val="00014242"/>
    <w:rsid w:val="00050F97"/>
    <w:rsid w:val="00051B66"/>
    <w:rsid w:val="000603DC"/>
    <w:rsid w:val="00095FF5"/>
    <w:rsid w:val="000D2966"/>
    <w:rsid w:val="001375EB"/>
    <w:rsid w:val="001C2682"/>
    <w:rsid w:val="001C616D"/>
    <w:rsid w:val="001F2774"/>
    <w:rsid w:val="00205FE7"/>
    <w:rsid w:val="00220B38"/>
    <w:rsid w:val="002D2349"/>
    <w:rsid w:val="00306148"/>
    <w:rsid w:val="00314E40"/>
    <w:rsid w:val="00355F91"/>
    <w:rsid w:val="0038008A"/>
    <w:rsid w:val="00382DA8"/>
    <w:rsid w:val="00383E89"/>
    <w:rsid w:val="00410E58"/>
    <w:rsid w:val="004E66B6"/>
    <w:rsid w:val="0056602F"/>
    <w:rsid w:val="005C207A"/>
    <w:rsid w:val="005C55C2"/>
    <w:rsid w:val="005C7CF8"/>
    <w:rsid w:val="00636E05"/>
    <w:rsid w:val="00740D7D"/>
    <w:rsid w:val="00745317"/>
    <w:rsid w:val="00762958"/>
    <w:rsid w:val="007876C6"/>
    <w:rsid w:val="007E2756"/>
    <w:rsid w:val="00851507"/>
    <w:rsid w:val="00873906"/>
    <w:rsid w:val="00893E7F"/>
    <w:rsid w:val="008E15B7"/>
    <w:rsid w:val="008E56FC"/>
    <w:rsid w:val="00941AC9"/>
    <w:rsid w:val="00963B43"/>
    <w:rsid w:val="009C6C33"/>
    <w:rsid w:val="009D250F"/>
    <w:rsid w:val="00A23793"/>
    <w:rsid w:val="00A46F7B"/>
    <w:rsid w:val="00A641A8"/>
    <w:rsid w:val="00A906BB"/>
    <w:rsid w:val="00AD7DC3"/>
    <w:rsid w:val="00B763ED"/>
    <w:rsid w:val="00BA041F"/>
    <w:rsid w:val="00C062EA"/>
    <w:rsid w:val="00C633F9"/>
    <w:rsid w:val="00C92C0B"/>
    <w:rsid w:val="00D03287"/>
    <w:rsid w:val="00D2350D"/>
    <w:rsid w:val="00D43D89"/>
    <w:rsid w:val="00D45F41"/>
    <w:rsid w:val="00E670F1"/>
    <w:rsid w:val="00EA0C77"/>
    <w:rsid w:val="00EC137A"/>
    <w:rsid w:val="00EE480A"/>
    <w:rsid w:val="00EF380D"/>
    <w:rsid w:val="00F04AB0"/>
    <w:rsid w:val="00F5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41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4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">
    <w:name w:val="N3_Основной_текст"/>
    <w:link w:val="N30"/>
    <w:qFormat/>
    <w:rsid w:val="00A641A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30">
    <w:name w:val="N3_Основной_текст Знак"/>
    <w:link w:val="N3"/>
    <w:rsid w:val="00A641A8"/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C633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763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6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41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4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">
    <w:name w:val="N3_Основной_текст"/>
    <w:link w:val="N30"/>
    <w:qFormat/>
    <w:rsid w:val="00A641A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30">
    <w:name w:val="N3_Основной_текст Знак"/>
    <w:link w:val="N3"/>
    <w:rsid w:val="00A641A8"/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C633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763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6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192.168.15.57:80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85B0-59A2-468D-BD4D-C591E0D0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Регина Александровна Дрёмова</cp:lastModifiedBy>
  <cp:revision>11</cp:revision>
  <dcterms:created xsi:type="dcterms:W3CDTF">2019-11-28T11:05:00Z</dcterms:created>
  <dcterms:modified xsi:type="dcterms:W3CDTF">2019-12-23T11:09:00Z</dcterms:modified>
</cp:coreProperties>
</file>