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УТВЕРЖДЕН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 xml:space="preserve">распоряжением  </w:t>
      </w:r>
      <w:r>
        <w:rPr>
          <w:rFonts w:ascii="Times New Roman" w:hAnsi="Times New Roman" w:cs="Times New Roman"/>
          <w:sz w:val="20"/>
          <w:szCs w:val="20"/>
        </w:rPr>
        <w:t>Комитета цифрового развития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от «</w:t>
      </w:r>
      <w:r w:rsidR="00F208DE">
        <w:rPr>
          <w:rFonts w:ascii="Times New Roman" w:hAnsi="Times New Roman" w:cs="Times New Roman"/>
          <w:sz w:val="20"/>
          <w:szCs w:val="20"/>
        </w:rPr>
        <w:t>02</w:t>
      </w:r>
      <w:r w:rsidRPr="00812EFC">
        <w:rPr>
          <w:rFonts w:ascii="Times New Roman" w:hAnsi="Times New Roman" w:cs="Times New Roman"/>
          <w:sz w:val="20"/>
          <w:szCs w:val="20"/>
        </w:rPr>
        <w:t xml:space="preserve">» </w:t>
      </w:r>
      <w:r w:rsidR="00F208DE">
        <w:rPr>
          <w:rFonts w:ascii="Times New Roman" w:hAnsi="Times New Roman" w:cs="Times New Roman"/>
          <w:sz w:val="20"/>
          <w:szCs w:val="20"/>
        </w:rPr>
        <w:t>марта</w:t>
      </w:r>
      <w:r w:rsidRPr="00812EFC">
        <w:rPr>
          <w:rFonts w:ascii="Times New Roman" w:hAnsi="Times New Roman" w:cs="Times New Roman"/>
          <w:sz w:val="20"/>
          <w:szCs w:val="20"/>
        </w:rPr>
        <w:t xml:space="preserve"> 202</w:t>
      </w:r>
      <w:r w:rsidR="00B628B0">
        <w:rPr>
          <w:rFonts w:ascii="Times New Roman" w:hAnsi="Times New Roman" w:cs="Times New Roman"/>
          <w:sz w:val="20"/>
          <w:szCs w:val="20"/>
          <w:lang w:val="en-US"/>
        </w:rPr>
        <w:t>1</w:t>
      </w:r>
      <w:bookmarkStart w:id="0" w:name="_GoBack"/>
      <w:bookmarkEnd w:id="0"/>
      <w:r w:rsidRPr="00812EFC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333ECF">
        <w:rPr>
          <w:rFonts w:ascii="Times New Roman" w:hAnsi="Times New Roman" w:cs="Times New Roman"/>
          <w:sz w:val="20"/>
          <w:szCs w:val="20"/>
        </w:rPr>
        <w:t xml:space="preserve"> 21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1" w:name="Par235"/>
      <w:bookmarkEnd w:id="1"/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FC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цифрового развития Ленинградской области </w:t>
      </w:r>
      <w:r w:rsidRPr="00812EF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12E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767"/>
        <w:gridCol w:w="2977"/>
        <w:gridCol w:w="2693"/>
        <w:gridCol w:w="2126"/>
        <w:gridCol w:w="1985"/>
        <w:gridCol w:w="1559"/>
      </w:tblGrid>
      <w:tr w:rsidR="00812EFC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Аудируемый</w:t>
            </w:r>
            <w:proofErr w:type="spell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Месяц окончания аудиторского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C551A" w:rsidRPr="00812EFC" w:rsidTr="00346E99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12EF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</w:t>
            </w:r>
            <w:proofErr w:type="spellStart"/>
            <w:r w:rsidRPr="00812EFC">
              <w:rPr>
                <w:rFonts w:ascii="Times New Roman" w:hAnsi="Times New Roman" w:cs="Times New Roman"/>
              </w:rPr>
              <w:t>фондодержателем</w:t>
            </w:r>
            <w:proofErr w:type="spellEnd"/>
            <w:r w:rsidRPr="00812EFC">
              <w:rPr>
                <w:rFonts w:ascii="Times New Roman" w:hAnsi="Times New Roman" w:cs="Times New Roman"/>
              </w:rPr>
              <w:t xml:space="preserve">, </w:t>
            </w:r>
          </w:p>
          <w:p w:rsidR="003C551A" w:rsidRPr="00812EFC" w:rsidRDefault="003C551A" w:rsidP="002D15C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обеспечивающим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ведение геоинформационной системы </w:t>
            </w:r>
          </w:p>
          <w:p w:rsidR="003C551A" w:rsidRPr="00812EFC" w:rsidRDefault="003C551A" w:rsidP="002D15C4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«Фонд пространственный данных Ленинградской области», условий, целей и порядка предоставления субсидий, а также условий и обязательств в соответствии с Соглашением о предоставлении субсидии из областного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Государственное унитарное предприятие </w:t>
            </w:r>
          </w:p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«</w:t>
            </w:r>
            <w:proofErr w:type="spellStart"/>
            <w:r w:rsidRPr="00812EFC">
              <w:rPr>
                <w:rFonts w:ascii="Times New Roman" w:hAnsi="Times New Roman" w:cs="Times New Roman"/>
              </w:rPr>
              <w:t>Леноблинвентаризация</w:t>
            </w:r>
            <w:proofErr w:type="spellEnd"/>
            <w:r w:rsidRPr="00812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3C551A" w:rsidRPr="00812EFC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3C551A" w:rsidRPr="00812EFC" w:rsidRDefault="003C551A" w:rsidP="002D1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Pr="00007247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Красинский А.В.</w:t>
            </w:r>
          </w:p>
        </w:tc>
      </w:tr>
      <w:tr w:rsidR="003C551A" w:rsidRPr="00812EFC" w:rsidTr="00346E99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3C551A">
              <w:rPr>
                <w:rFonts w:ascii="Times New Roman" w:hAnsi="Times New Roman" w:cs="Times New Roman"/>
              </w:rPr>
              <w:t>аудиторско</w:t>
            </w:r>
            <w:r>
              <w:rPr>
                <w:rFonts w:ascii="Times New Roman" w:hAnsi="Times New Roman" w:cs="Times New Roman"/>
              </w:rPr>
              <w:t>го</w:t>
            </w:r>
            <w:r w:rsidRPr="003C551A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3C551A">
              <w:rPr>
                <w:rFonts w:ascii="Times New Roman" w:hAnsi="Times New Roman" w:cs="Times New Roman"/>
              </w:rPr>
              <w:t xml:space="preserve"> с целью подтверждения достоверности бюджетной отчетности и соответствия порядка ведения </w:t>
            </w:r>
            <w:r w:rsidRPr="003C551A">
              <w:rPr>
                <w:rFonts w:ascii="Times New Roman" w:hAnsi="Times New Roman" w:cs="Times New Roman"/>
              </w:rPr>
              <w:lastRenderedPageBreak/>
              <w:t>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lastRenderedPageBreak/>
              <w:t>Отдел бюджетного учета и государственных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3C551A" w:rsidRDefault="003C551A" w:rsidP="002D1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  <w:tr w:rsidR="003C551A" w:rsidRPr="00812EFC" w:rsidTr="00346E99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3C551A" w:rsidP="003C5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43601B" w:rsidRDefault="003C551A" w:rsidP="0043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</w:t>
            </w:r>
            <w:r>
              <w:rPr>
                <w:rFonts w:ascii="Times New Roman" w:hAnsi="Times New Roman" w:cs="Times New Roman"/>
              </w:rPr>
              <w:t>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spacing w:after="0"/>
              <w:jc w:val="center"/>
              <w:rPr>
                <w:rStyle w:val="1"/>
              </w:rPr>
            </w:pPr>
            <w:r w:rsidRPr="00812EFC">
              <w:rPr>
                <w:rStyle w:val="1"/>
              </w:rPr>
              <w:t>2019 год</w:t>
            </w:r>
          </w:p>
          <w:p w:rsidR="003C551A" w:rsidRPr="00812EFC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43601B" w:rsidRDefault="003C551A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июнь</w:t>
            </w:r>
          </w:p>
          <w:p w:rsidR="003C551A" w:rsidRPr="00812EFC" w:rsidRDefault="003C551A" w:rsidP="0043601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01B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007247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Кокурин А.А.</w:t>
            </w:r>
          </w:p>
        </w:tc>
      </w:tr>
      <w:tr w:rsidR="003C551A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spacing w:after="0"/>
              <w:jc w:val="center"/>
              <w:rPr>
                <w:rStyle w:val="1"/>
              </w:rPr>
            </w:pPr>
            <w:r w:rsidRPr="00812EFC">
              <w:rPr>
                <w:rStyle w:val="1"/>
              </w:rPr>
              <w:t>2019 год</w:t>
            </w:r>
          </w:p>
          <w:p w:rsidR="003C551A" w:rsidRPr="00812EFC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43601B" w:rsidRDefault="003C551A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3C551A" w:rsidRPr="0043601B" w:rsidRDefault="003C551A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007247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Красинский А.В.</w:t>
            </w:r>
          </w:p>
        </w:tc>
      </w:tr>
      <w:tr w:rsidR="003C551A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43601B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0E4E22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Отдел бюджетного учета и государственных закупок, отдел организационно-правового обеспечения и  делопроизводства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7A81">
              <w:rPr>
                <w:rFonts w:ascii="Times New Roman" w:hAnsi="Times New Roman" w:cs="Times New Roman"/>
              </w:rPr>
              <w:t>структурные подразделения Комитета цифрового развития Ленинградской области, ответственные за исполнение областного бюджета Ленинградской области</w:t>
            </w:r>
            <w:r w:rsidRPr="00812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Pr="0043601B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484008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12E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3C551A" w:rsidRPr="00812EFC" w:rsidRDefault="003C551A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12E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Pr="00007247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</w:tbl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sectPr w:rsidR="00812EFC" w:rsidRPr="00812EFC" w:rsidSect="00812EF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07247"/>
    <w:rsid w:val="00036348"/>
    <w:rsid w:val="000B1857"/>
    <w:rsid w:val="000F605C"/>
    <w:rsid w:val="00177A81"/>
    <w:rsid w:val="00222F86"/>
    <w:rsid w:val="002B30FF"/>
    <w:rsid w:val="002C3D81"/>
    <w:rsid w:val="00333ECF"/>
    <w:rsid w:val="0034525F"/>
    <w:rsid w:val="00346E99"/>
    <w:rsid w:val="003C551A"/>
    <w:rsid w:val="0043601B"/>
    <w:rsid w:val="00456E45"/>
    <w:rsid w:val="00484008"/>
    <w:rsid w:val="005E4EE2"/>
    <w:rsid w:val="006F0333"/>
    <w:rsid w:val="00810094"/>
    <w:rsid w:val="00812EFC"/>
    <w:rsid w:val="008344A2"/>
    <w:rsid w:val="00916E15"/>
    <w:rsid w:val="00A45984"/>
    <w:rsid w:val="00A84018"/>
    <w:rsid w:val="00AB19F1"/>
    <w:rsid w:val="00B628B0"/>
    <w:rsid w:val="00B710B8"/>
    <w:rsid w:val="00CC605F"/>
    <w:rsid w:val="00D758AC"/>
    <w:rsid w:val="00DC3105"/>
    <w:rsid w:val="00DD70D6"/>
    <w:rsid w:val="00E11838"/>
    <w:rsid w:val="00E36C9E"/>
    <w:rsid w:val="00EB0589"/>
    <w:rsid w:val="00F208DE"/>
    <w:rsid w:val="00F70C84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76D4-2F51-43E9-BB2A-96C166E8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Владимировна Алешина</dc:creator>
  <cp:lastModifiedBy>Дарья Игоревна Гусь</cp:lastModifiedBy>
  <cp:revision>22</cp:revision>
  <dcterms:created xsi:type="dcterms:W3CDTF">2018-10-19T09:40:00Z</dcterms:created>
  <dcterms:modified xsi:type="dcterms:W3CDTF">2021-03-25T07:32:00Z</dcterms:modified>
</cp:coreProperties>
</file>