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07" w:rsidRPr="008C5E0E" w:rsidRDefault="00470607" w:rsidP="00470607">
      <w:pPr>
        <w:spacing w:after="0" w:line="240" w:lineRule="auto"/>
        <w:ind w:left="1274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70607" w:rsidRDefault="00470607" w:rsidP="00470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</w:p>
    <w:p w:rsidR="00470607" w:rsidRDefault="00470607" w:rsidP="00470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C5E0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Pr="008C5E0E">
        <w:rPr>
          <w:rFonts w:ascii="Times New Roman" w:hAnsi="Times New Roman"/>
          <w:sz w:val="24"/>
          <w:szCs w:val="24"/>
        </w:rPr>
        <w:t xml:space="preserve"> Комитета </w:t>
      </w:r>
    </w:p>
    <w:p w:rsidR="00470607" w:rsidRPr="00470607" w:rsidRDefault="00470607" w:rsidP="00470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цифрового развития</w:t>
      </w:r>
    </w:p>
    <w:p w:rsidR="00470607" w:rsidRPr="008C5E0E" w:rsidRDefault="00470607" w:rsidP="00470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5E0E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470607" w:rsidRPr="0036658E" w:rsidRDefault="00470607" w:rsidP="00470607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8C5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42317">
        <w:rPr>
          <w:rFonts w:ascii="Times New Roman" w:hAnsi="Times New Roman"/>
          <w:sz w:val="24"/>
          <w:szCs w:val="24"/>
        </w:rPr>
        <w:t xml:space="preserve">18.12.2023 </w:t>
      </w:r>
      <w:r>
        <w:rPr>
          <w:rFonts w:ascii="Times New Roman" w:hAnsi="Times New Roman"/>
          <w:sz w:val="24"/>
          <w:szCs w:val="24"/>
        </w:rPr>
        <w:t>№</w:t>
      </w:r>
      <w:r w:rsidR="00542317">
        <w:rPr>
          <w:rFonts w:ascii="Times New Roman" w:hAnsi="Times New Roman"/>
          <w:sz w:val="24"/>
          <w:szCs w:val="24"/>
        </w:rPr>
        <w:t>113</w:t>
      </w:r>
    </w:p>
    <w:p w:rsidR="00470607" w:rsidRDefault="00470607" w:rsidP="00470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607" w:rsidRPr="00F306DA" w:rsidRDefault="00470607" w:rsidP="00470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6DA">
        <w:rPr>
          <w:rFonts w:ascii="Times New Roman" w:hAnsi="Times New Roman"/>
          <w:b/>
          <w:sz w:val="24"/>
          <w:szCs w:val="24"/>
        </w:rPr>
        <w:t xml:space="preserve">План проведения проверок </w:t>
      </w:r>
    </w:p>
    <w:p w:rsidR="00470607" w:rsidRPr="006015EC" w:rsidRDefault="00470607" w:rsidP="004706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5EC">
        <w:rPr>
          <w:rFonts w:ascii="Times New Roman" w:hAnsi="Times New Roman"/>
          <w:sz w:val="24"/>
          <w:szCs w:val="24"/>
        </w:rPr>
        <w:t xml:space="preserve">государственных казенных учреждений Ленинградской области подведомственных </w:t>
      </w:r>
    </w:p>
    <w:p w:rsidR="00470607" w:rsidRPr="006015EC" w:rsidRDefault="00470607" w:rsidP="004706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5EC">
        <w:rPr>
          <w:rFonts w:ascii="Times New Roman" w:hAnsi="Times New Roman"/>
          <w:sz w:val="24"/>
          <w:szCs w:val="24"/>
        </w:rPr>
        <w:t xml:space="preserve">Комитету </w:t>
      </w:r>
      <w:r>
        <w:rPr>
          <w:rFonts w:ascii="Times New Roman" w:hAnsi="Times New Roman"/>
          <w:sz w:val="24"/>
          <w:szCs w:val="24"/>
        </w:rPr>
        <w:t>цифрового развития</w:t>
      </w:r>
      <w:r w:rsidRPr="006015EC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0A6C24">
        <w:rPr>
          <w:rFonts w:ascii="Times New Roman" w:hAnsi="Times New Roman"/>
          <w:sz w:val="24"/>
          <w:szCs w:val="24"/>
        </w:rPr>
        <w:t xml:space="preserve"> </w:t>
      </w:r>
      <w:r w:rsidRPr="006015EC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0A6C24">
        <w:rPr>
          <w:rFonts w:ascii="Times New Roman" w:hAnsi="Times New Roman"/>
          <w:sz w:val="24"/>
          <w:szCs w:val="24"/>
        </w:rPr>
        <w:t>4</w:t>
      </w:r>
      <w:r w:rsidRPr="006015EC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2101"/>
        <w:gridCol w:w="6237"/>
        <w:gridCol w:w="1418"/>
        <w:gridCol w:w="1417"/>
        <w:gridCol w:w="1701"/>
        <w:gridCol w:w="2127"/>
      </w:tblGrid>
      <w:tr w:rsidR="00470607" w:rsidRPr="006015EC" w:rsidTr="00DD0F7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D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015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15E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D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D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Цель и предмет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D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D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D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D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Комитета</w:t>
            </w:r>
          </w:p>
        </w:tc>
      </w:tr>
      <w:tr w:rsidR="00470607" w:rsidRPr="006015EC" w:rsidTr="00DD0F7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D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D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D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D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D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D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D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70607" w:rsidRPr="006015EC" w:rsidTr="00461293">
        <w:trPr>
          <w:trHeight w:val="617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D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DD0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Ленинградской области «Оператор «электронного правительства»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DD0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Оценка результатов деятельности учреждения.</w:t>
            </w:r>
          </w:p>
          <w:p w:rsidR="00470607" w:rsidRPr="006015EC" w:rsidRDefault="00470607" w:rsidP="00DD0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Обеспечение соответствия основных (иных, не являющихся основными) видов деятельности учреждения, предусмотренных уставом учреждения в разрезе ЕСПД</w:t>
            </w:r>
            <w:proofErr w:type="gramStart"/>
            <w:r w:rsidRPr="006015E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470607" w:rsidRDefault="00470607" w:rsidP="00DD0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Оценка эффективности выполнения мероприятия «Создание и развитие региональных информационных систем Ленинградской области»;</w:t>
            </w:r>
          </w:p>
          <w:p w:rsidR="00470607" w:rsidRDefault="00470607" w:rsidP="00DD0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архива в учреждении.</w:t>
            </w:r>
          </w:p>
          <w:p w:rsidR="00470607" w:rsidRPr="000B62B2" w:rsidRDefault="00470607" w:rsidP="00DD0F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0B62B2">
              <w:rPr>
                <w:rFonts w:ascii="Times New Roman" w:hAnsi="Times New Roman"/>
                <w:sz w:val="24"/>
                <w:szCs w:val="24"/>
              </w:rPr>
              <w:t xml:space="preserve"> трудового законодательства и иных нормативных  правовых актов, содержащих нормы трудового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70607" w:rsidRDefault="00470607" w:rsidP="00DD0F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Оценка достоверности, полноты и соответствия нормативным требованиям бюджетной отчетности, выявление отклонений в деятельности казенных учреждений (соотношение плановых и фактических значений результатов</w:t>
            </w:r>
            <w:r w:rsidR="0075661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  <w:p w:rsidR="00470607" w:rsidRDefault="00470607" w:rsidP="00DD0F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исполнение бюджетной сметы;</w:t>
            </w:r>
          </w:p>
          <w:p w:rsidR="00470607" w:rsidRDefault="00470607" w:rsidP="00DD0F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осуществление операций со средствами областного бюджета Ленинградской области;</w:t>
            </w:r>
          </w:p>
          <w:p w:rsidR="00470607" w:rsidRPr="006015EC" w:rsidRDefault="00470607" w:rsidP="00DD0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исполнение государственных контрактов и гражданско-правовых договоров.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D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DD0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0A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A6C24">
              <w:rPr>
                <w:rFonts w:ascii="Times New Roman" w:hAnsi="Times New Roman"/>
                <w:sz w:val="24"/>
                <w:szCs w:val="24"/>
              </w:rPr>
              <w:t>4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D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информационной инфраструктуры и 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>связи;</w:t>
            </w:r>
          </w:p>
          <w:p w:rsidR="00470607" w:rsidRPr="006015EC" w:rsidRDefault="00470607" w:rsidP="00D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стратегических проектов;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0607" w:rsidRPr="003B0724" w:rsidRDefault="00470607" w:rsidP="00D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отдел 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0607" w:rsidRDefault="00470607" w:rsidP="00D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 xml:space="preserve">бюджетного учета и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закупок;</w:t>
            </w:r>
          </w:p>
          <w:p w:rsidR="00470607" w:rsidRPr="006015EC" w:rsidRDefault="00470607" w:rsidP="000A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организационно-правового обеспечения и делопроизводства</w:t>
            </w:r>
          </w:p>
        </w:tc>
      </w:tr>
      <w:tr w:rsidR="00461293" w:rsidRPr="006015EC" w:rsidTr="00DD0F7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3" w:rsidRDefault="00461293" w:rsidP="005A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3" w:rsidRPr="006015EC" w:rsidRDefault="00461293" w:rsidP="005A7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Ленинградской области «Оператор «электронного правительства»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3" w:rsidRDefault="00461293" w:rsidP="005A7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Проверка в сфере закупок товаров, работ, услуг для обеспечения государственных нужд Ленинградской области, за соблюдением законодательства РФ, иных правовых актов о контрактной системе в сфере закупок товаров, работ, услуг.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3" w:rsidRPr="006015EC" w:rsidRDefault="00461293" w:rsidP="005A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3" w:rsidRPr="006015EC" w:rsidRDefault="00461293" w:rsidP="005A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3" w:rsidRPr="006015EC" w:rsidRDefault="00461293" w:rsidP="005A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3" w:rsidRPr="006015EC" w:rsidRDefault="00461293" w:rsidP="005A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информационной инфраструктуры и 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>связи;</w:t>
            </w:r>
          </w:p>
          <w:p w:rsidR="00461293" w:rsidRPr="006015EC" w:rsidRDefault="00461293" w:rsidP="005A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стратегических проектов;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293" w:rsidRPr="003B0724" w:rsidRDefault="00461293" w:rsidP="005A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отдел 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293" w:rsidRDefault="00461293" w:rsidP="005A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 xml:space="preserve">бюджетного учета и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закупок;</w:t>
            </w:r>
          </w:p>
          <w:p w:rsidR="00461293" w:rsidRPr="006015EC" w:rsidRDefault="00461293" w:rsidP="005A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организационно-правового обеспечения и делопроизводства</w:t>
            </w:r>
          </w:p>
        </w:tc>
      </w:tr>
      <w:tr w:rsidR="00470607" w:rsidRPr="006015EC" w:rsidTr="00DD0F7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Default="00461293" w:rsidP="00D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DD0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Ленинградской области «Оператор «электронного правительства»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Default="00470607" w:rsidP="0047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70607">
              <w:rPr>
                <w:rFonts w:ascii="Times New Roman" w:hAnsi="Times New Roman"/>
                <w:sz w:val="24"/>
                <w:szCs w:val="24"/>
              </w:rPr>
              <w:t>ыездн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70607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70607">
              <w:rPr>
                <w:rFonts w:ascii="Times New Roman" w:hAnsi="Times New Roman"/>
                <w:sz w:val="24"/>
                <w:szCs w:val="24"/>
              </w:rPr>
              <w:t>соблюдения трудового законодательства и иных нормативных правовых с</w:t>
            </w:r>
            <w:r>
              <w:rPr>
                <w:rFonts w:ascii="Times New Roman" w:hAnsi="Times New Roman"/>
                <w:sz w:val="24"/>
                <w:szCs w:val="24"/>
              </w:rPr>
              <w:t>одержащих нормы трудового права.</w:t>
            </w:r>
          </w:p>
          <w:p w:rsidR="00470607" w:rsidRDefault="00470607" w:rsidP="0047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D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DD0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0A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A6C2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07" w:rsidRPr="006015EC" w:rsidRDefault="00470607" w:rsidP="0047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информационной инфраструктуры и 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>связи;</w:t>
            </w:r>
          </w:p>
          <w:p w:rsidR="00470607" w:rsidRPr="006015EC" w:rsidRDefault="00470607" w:rsidP="0047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стратегических проектов;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0607" w:rsidRPr="003B0724" w:rsidRDefault="00470607" w:rsidP="0047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отдел 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0607" w:rsidRDefault="00470607" w:rsidP="0047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 xml:space="preserve">бюджетного учета и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закупок;</w:t>
            </w:r>
          </w:p>
          <w:p w:rsidR="00470607" w:rsidRPr="006015EC" w:rsidRDefault="00470607" w:rsidP="0047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организационно-правового обеспечения и делопроизводства</w:t>
            </w:r>
          </w:p>
        </w:tc>
      </w:tr>
    </w:tbl>
    <w:p w:rsidR="00470607" w:rsidRPr="006015EC" w:rsidRDefault="00470607" w:rsidP="00470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F4" w:rsidRDefault="00EB59F4" w:rsidP="004706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EB59F4" w:rsidSect="00927B5E">
      <w:headerReference w:type="default" r:id="rId9"/>
      <w:pgSz w:w="16838" w:h="11906" w:orient="landscape"/>
      <w:pgMar w:top="567" w:right="567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9D" w:rsidRDefault="0067719D">
      <w:pPr>
        <w:spacing w:after="0" w:line="240" w:lineRule="auto"/>
      </w:pPr>
      <w:r>
        <w:separator/>
      </w:r>
    </w:p>
  </w:endnote>
  <w:endnote w:type="continuationSeparator" w:id="0">
    <w:p w:rsidR="0067719D" w:rsidRDefault="0067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9D" w:rsidRDefault="0067719D">
      <w:pPr>
        <w:spacing w:after="0" w:line="240" w:lineRule="auto"/>
      </w:pPr>
      <w:r>
        <w:separator/>
      </w:r>
    </w:p>
  </w:footnote>
  <w:footnote w:type="continuationSeparator" w:id="0">
    <w:p w:rsidR="0067719D" w:rsidRDefault="0067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F0" w:rsidRDefault="0067719D">
    <w:pPr>
      <w:pStyle w:val="aa"/>
      <w:jc w:val="center"/>
    </w:pPr>
  </w:p>
  <w:p w:rsidR="000156F0" w:rsidRDefault="006771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66A"/>
    <w:multiLevelType w:val="multilevel"/>
    <w:tmpl w:val="F6EA2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515836"/>
    <w:multiLevelType w:val="hybridMultilevel"/>
    <w:tmpl w:val="11D43FBE"/>
    <w:lvl w:ilvl="0" w:tplc="7D824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ED392D"/>
    <w:multiLevelType w:val="multilevel"/>
    <w:tmpl w:val="41F848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BC7F3A"/>
    <w:multiLevelType w:val="hybridMultilevel"/>
    <w:tmpl w:val="0656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C2994"/>
    <w:multiLevelType w:val="multilevel"/>
    <w:tmpl w:val="B47C86B2"/>
    <w:lvl w:ilvl="0">
      <w:start w:val="20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3F26B0"/>
    <w:multiLevelType w:val="multilevel"/>
    <w:tmpl w:val="0ECAD7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89C6BB2"/>
    <w:multiLevelType w:val="multilevel"/>
    <w:tmpl w:val="99609E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BD04E91"/>
    <w:multiLevelType w:val="multilevel"/>
    <w:tmpl w:val="AD004A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09E3E57"/>
    <w:multiLevelType w:val="multilevel"/>
    <w:tmpl w:val="A490A1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B804049"/>
    <w:multiLevelType w:val="multilevel"/>
    <w:tmpl w:val="E2A0D3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412910"/>
    <w:multiLevelType w:val="multilevel"/>
    <w:tmpl w:val="E7BE2A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54E4656"/>
    <w:multiLevelType w:val="multilevel"/>
    <w:tmpl w:val="162611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43220E5"/>
    <w:multiLevelType w:val="multilevel"/>
    <w:tmpl w:val="3B7EAFB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C62C12"/>
    <w:multiLevelType w:val="multilevel"/>
    <w:tmpl w:val="93BE4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8858D6"/>
    <w:multiLevelType w:val="multilevel"/>
    <w:tmpl w:val="C09E04F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E07336F"/>
    <w:multiLevelType w:val="multilevel"/>
    <w:tmpl w:val="B8D8D30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ED08BC"/>
    <w:multiLevelType w:val="multilevel"/>
    <w:tmpl w:val="A3580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4"/>
  </w:num>
  <w:num w:numId="5">
    <w:abstractNumId w:val="15"/>
  </w:num>
  <w:num w:numId="6">
    <w:abstractNumId w:val="9"/>
  </w:num>
  <w:num w:numId="7">
    <w:abstractNumId w:val="12"/>
  </w:num>
  <w:num w:numId="8">
    <w:abstractNumId w:val="6"/>
  </w:num>
  <w:num w:numId="9">
    <w:abstractNumId w:val="14"/>
  </w:num>
  <w:num w:numId="10">
    <w:abstractNumId w:val="0"/>
  </w:num>
  <w:num w:numId="11">
    <w:abstractNumId w:val="10"/>
  </w:num>
  <w:num w:numId="12">
    <w:abstractNumId w:val="11"/>
  </w:num>
  <w:num w:numId="13">
    <w:abstractNumId w:val="7"/>
  </w:num>
  <w:num w:numId="14">
    <w:abstractNumId w:val="2"/>
  </w:num>
  <w:num w:numId="15">
    <w:abstractNumId w:val="8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6B"/>
    <w:rsid w:val="00001FE1"/>
    <w:rsid w:val="00026B1C"/>
    <w:rsid w:val="00034D88"/>
    <w:rsid w:val="00041EC8"/>
    <w:rsid w:val="00055F0B"/>
    <w:rsid w:val="00061532"/>
    <w:rsid w:val="00074769"/>
    <w:rsid w:val="000816C5"/>
    <w:rsid w:val="000A4F62"/>
    <w:rsid w:val="000A6C24"/>
    <w:rsid w:val="000B3EA7"/>
    <w:rsid w:val="000C2543"/>
    <w:rsid w:val="000C521D"/>
    <w:rsid w:val="000D3C7C"/>
    <w:rsid w:val="000E38C1"/>
    <w:rsid w:val="000F501A"/>
    <w:rsid w:val="001158EC"/>
    <w:rsid w:val="00117B2B"/>
    <w:rsid w:val="0012114A"/>
    <w:rsid w:val="00143DAB"/>
    <w:rsid w:val="00145AD6"/>
    <w:rsid w:val="00145AF4"/>
    <w:rsid w:val="00147947"/>
    <w:rsid w:val="00195E2A"/>
    <w:rsid w:val="001B5E71"/>
    <w:rsid w:val="001E79DF"/>
    <w:rsid w:val="002125F0"/>
    <w:rsid w:val="00223D8C"/>
    <w:rsid w:val="00224D81"/>
    <w:rsid w:val="002335CE"/>
    <w:rsid w:val="00270019"/>
    <w:rsid w:val="00274F93"/>
    <w:rsid w:val="0028099D"/>
    <w:rsid w:val="002815F2"/>
    <w:rsid w:val="0028163E"/>
    <w:rsid w:val="00283C74"/>
    <w:rsid w:val="002920C2"/>
    <w:rsid w:val="00296036"/>
    <w:rsid w:val="002E1DC0"/>
    <w:rsid w:val="00303956"/>
    <w:rsid w:val="00331985"/>
    <w:rsid w:val="00375D74"/>
    <w:rsid w:val="0038136D"/>
    <w:rsid w:val="00386064"/>
    <w:rsid w:val="00390FDA"/>
    <w:rsid w:val="00397730"/>
    <w:rsid w:val="003C226A"/>
    <w:rsid w:val="003D0F5B"/>
    <w:rsid w:val="003E5703"/>
    <w:rsid w:val="00403652"/>
    <w:rsid w:val="00427D19"/>
    <w:rsid w:val="0044698C"/>
    <w:rsid w:val="004557A9"/>
    <w:rsid w:val="00457583"/>
    <w:rsid w:val="00461293"/>
    <w:rsid w:val="00470607"/>
    <w:rsid w:val="004719D4"/>
    <w:rsid w:val="0049350C"/>
    <w:rsid w:val="004A77D7"/>
    <w:rsid w:val="004B7703"/>
    <w:rsid w:val="004D35A5"/>
    <w:rsid w:val="004E26AA"/>
    <w:rsid w:val="004E7D2F"/>
    <w:rsid w:val="00511529"/>
    <w:rsid w:val="00520B3C"/>
    <w:rsid w:val="00535A6B"/>
    <w:rsid w:val="00542317"/>
    <w:rsid w:val="00550D61"/>
    <w:rsid w:val="00556A4B"/>
    <w:rsid w:val="00573549"/>
    <w:rsid w:val="00574899"/>
    <w:rsid w:val="00575454"/>
    <w:rsid w:val="00581712"/>
    <w:rsid w:val="0058567A"/>
    <w:rsid w:val="00586CE8"/>
    <w:rsid w:val="005A3C46"/>
    <w:rsid w:val="005B0D90"/>
    <w:rsid w:val="005D04D1"/>
    <w:rsid w:val="005F0518"/>
    <w:rsid w:val="005F135A"/>
    <w:rsid w:val="00600C24"/>
    <w:rsid w:val="00602333"/>
    <w:rsid w:val="0067719D"/>
    <w:rsid w:val="00696A97"/>
    <w:rsid w:val="00697C2A"/>
    <w:rsid w:val="006B0756"/>
    <w:rsid w:val="006B1327"/>
    <w:rsid w:val="006B4E78"/>
    <w:rsid w:val="006D4297"/>
    <w:rsid w:val="006D464B"/>
    <w:rsid w:val="006D5D8C"/>
    <w:rsid w:val="006E0BD4"/>
    <w:rsid w:val="006E36B0"/>
    <w:rsid w:val="00713ABB"/>
    <w:rsid w:val="00731979"/>
    <w:rsid w:val="00732F17"/>
    <w:rsid w:val="0075661A"/>
    <w:rsid w:val="00782E4A"/>
    <w:rsid w:val="007863E8"/>
    <w:rsid w:val="007C7FB0"/>
    <w:rsid w:val="007E3149"/>
    <w:rsid w:val="007F15FD"/>
    <w:rsid w:val="008145F8"/>
    <w:rsid w:val="00853DBD"/>
    <w:rsid w:val="00860223"/>
    <w:rsid w:val="00870F46"/>
    <w:rsid w:val="00884F8C"/>
    <w:rsid w:val="008C1CDF"/>
    <w:rsid w:val="008E0E75"/>
    <w:rsid w:val="008E30F6"/>
    <w:rsid w:val="008F4B4F"/>
    <w:rsid w:val="00900919"/>
    <w:rsid w:val="00901639"/>
    <w:rsid w:val="0091030F"/>
    <w:rsid w:val="00927B5E"/>
    <w:rsid w:val="0093145B"/>
    <w:rsid w:val="00951E11"/>
    <w:rsid w:val="00970520"/>
    <w:rsid w:val="009838DF"/>
    <w:rsid w:val="009A3113"/>
    <w:rsid w:val="009A665F"/>
    <w:rsid w:val="009D297A"/>
    <w:rsid w:val="009D4B43"/>
    <w:rsid w:val="009E277C"/>
    <w:rsid w:val="00A02F04"/>
    <w:rsid w:val="00A04A8E"/>
    <w:rsid w:val="00A07AE4"/>
    <w:rsid w:val="00A17F3F"/>
    <w:rsid w:val="00A311CE"/>
    <w:rsid w:val="00A4143F"/>
    <w:rsid w:val="00A6580A"/>
    <w:rsid w:val="00A77772"/>
    <w:rsid w:val="00A8405E"/>
    <w:rsid w:val="00A865A7"/>
    <w:rsid w:val="00A96A28"/>
    <w:rsid w:val="00AA45A0"/>
    <w:rsid w:val="00AB6DB7"/>
    <w:rsid w:val="00AB7A23"/>
    <w:rsid w:val="00AE6C28"/>
    <w:rsid w:val="00AF35AA"/>
    <w:rsid w:val="00B009F1"/>
    <w:rsid w:val="00B07265"/>
    <w:rsid w:val="00B2664D"/>
    <w:rsid w:val="00B27EFF"/>
    <w:rsid w:val="00B41386"/>
    <w:rsid w:val="00B560D7"/>
    <w:rsid w:val="00B81D92"/>
    <w:rsid w:val="00B841D7"/>
    <w:rsid w:val="00B85A7F"/>
    <w:rsid w:val="00B90FD8"/>
    <w:rsid w:val="00B931D6"/>
    <w:rsid w:val="00C061CF"/>
    <w:rsid w:val="00C3773B"/>
    <w:rsid w:val="00C52D2D"/>
    <w:rsid w:val="00C6528A"/>
    <w:rsid w:val="00CB0AD5"/>
    <w:rsid w:val="00CB13D8"/>
    <w:rsid w:val="00CE4635"/>
    <w:rsid w:val="00D02D8F"/>
    <w:rsid w:val="00D03C12"/>
    <w:rsid w:val="00D13FAA"/>
    <w:rsid w:val="00D241C4"/>
    <w:rsid w:val="00D27717"/>
    <w:rsid w:val="00D40F51"/>
    <w:rsid w:val="00D537FA"/>
    <w:rsid w:val="00D63272"/>
    <w:rsid w:val="00D63EBD"/>
    <w:rsid w:val="00D91A17"/>
    <w:rsid w:val="00D94C2D"/>
    <w:rsid w:val="00DE51A8"/>
    <w:rsid w:val="00E05BC0"/>
    <w:rsid w:val="00E07AE3"/>
    <w:rsid w:val="00E3045B"/>
    <w:rsid w:val="00E418C0"/>
    <w:rsid w:val="00E566E4"/>
    <w:rsid w:val="00E776CA"/>
    <w:rsid w:val="00E81FBE"/>
    <w:rsid w:val="00E8694C"/>
    <w:rsid w:val="00EA38EC"/>
    <w:rsid w:val="00EB59F4"/>
    <w:rsid w:val="00EB7A1B"/>
    <w:rsid w:val="00EC4D1B"/>
    <w:rsid w:val="00EE2BCB"/>
    <w:rsid w:val="00F159C1"/>
    <w:rsid w:val="00F404E5"/>
    <w:rsid w:val="00F504FE"/>
    <w:rsid w:val="00F74433"/>
    <w:rsid w:val="00F75618"/>
    <w:rsid w:val="00F86A94"/>
    <w:rsid w:val="00F8745A"/>
    <w:rsid w:val="00FA084B"/>
    <w:rsid w:val="00FB05AD"/>
    <w:rsid w:val="00FE067C"/>
    <w:rsid w:val="00FE1A3A"/>
    <w:rsid w:val="00FF57DA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E8"/>
    <w:pPr>
      <w:ind w:left="720"/>
      <w:contextualSpacing/>
    </w:pPr>
  </w:style>
  <w:style w:type="paragraph" w:styleId="a4">
    <w:name w:val="E-mail Signature"/>
    <w:basedOn w:val="a"/>
    <w:link w:val="a5"/>
    <w:uiPriority w:val="99"/>
    <w:semiHidden/>
    <w:unhideWhenUsed/>
    <w:rsid w:val="003E570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Электронная подпись Знак"/>
    <w:basedOn w:val="a0"/>
    <w:link w:val="a4"/>
    <w:uiPriority w:val="99"/>
    <w:semiHidden/>
    <w:rsid w:val="003E5703"/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3E5703"/>
    <w:rPr>
      <w:b/>
      <w:bCs/>
    </w:rPr>
  </w:style>
  <w:style w:type="character" w:customStyle="1" w:styleId="2">
    <w:name w:val="Основной текст (2)_"/>
    <w:basedOn w:val="a0"/>
    <w:link w:val="20"/>
    <w:rsid w:val="00143DAB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a7">
    <w:name w:val="Основной текст_"/>
    <w:basedOn w:val="a0"/>
    <w:link w:val="3"/>
    <w:rsid w:val="00143DA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Candara105pt">
    <w:name w:val="Основной текст + Candara;10;5 pt"/>
    <w:basedOn w:val="a7"/>
    <w:rsid w:val="00143DAB"/>
    <w:rPr>
      <w:rFonts w:ascii="Candara" w:eastAsia="Candara" w:hAnsi="Candara" w:cs="Candara"/>
      <w:color w:val="000000"/>
      <w:spacing w:val="1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1">
    <w:name w:val="Основной текст1"/>
    <w:basedOn w:val="a7"/>
    <w:rsid w:val="00143DAB"/>
    <w:rPr>
      <w:rFonts w:ascii="Times New Roman" w:eastAsia="Times New Roman" w:hAnsi="Times New Roman" w:cs="Times New Roman"/>
      <w:color w:val="000000"/>
      <w:spacing w:val="10"/>
      <w:w w:val="100"/>
      <w:position w:val="0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rsid w:val="00143DA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Колонтитул"/>
    <w:basedOn w:val="a8"/>
    <w:rsid w:val="00143DA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Narrow">
    <w:name w:val="Колонтитул + Arial Narrow;Курсив"/>
    <w:basedOn w:val="a8"/>
    <w:rsid w:val="00143DA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143DAB"/>
    <w:pPr>
      <w:widowControl w:val="0"/>
      <w:shd w:val="clear" w:color="auto" w:fill="FFFFFF"/>
      <w:spacing w:before="240" w:after="240" w:line="292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143DA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30">
    <w:name w:val="Основной текст (3)_"/>
    <w:basedOn w:val="a0"/>
    <w:rsid w:val="00C65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12pt0pt150">
    <w:name w:val="Основной текст (3) + 12 pt;Курсив;Интервал 0 pt;Масштаб 150%"/>
    <w:basedOn w:val="30"/>
    <w:rsid w:val="00C652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24"/>
      <w:szCs w:val="24"/>
      <w:u w:val="none"/>
      <w:lang w:val="ru-RU" w:eastAsia="ru-RU" w:bidi="ru-RU"/>
    </w:rPr>
  </w:style>
  <w:style w:type="character" w:customStyle="1" w:styleId="3Arial85pt-1pt">
    <w:name w:val="Основной текст (3) + Arial;8;5 pt;Курсив;Интервал -1 pt"/>
    <w:basedOn w:val="30"/>
    <w:rsid w:val="00C6528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"/>
    <w:basedOn w:val="30"/>
    <w:rsid w:val="00C65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7"/>
    <w:rsid w:val="00853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nhideWhenUsed/>
    <w:rsid w:val="00A1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A17F3F"/>
  </w:style>
  <w:style w:type="paragraph" w:styleId="ac">
    <w:name w:val="footer"/>
    <w:basedOn w:val="a"/>
    <w:link w:val="ad"/>
    <w:uiPriority w:val="99"/>
    <w:unhideWhenUsed/>
    <w:rsid w:val="00A1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7F3F"/>
  </w:style>
  <w:style w:type="paragraph" w:styleId="ae">
    <w:name w:val="Balloon Text"/>
    <w:basedOn w:val="a"/>
    <w:link w:val="af"/>
    <w:uiPriority w:val="99"/>
    <w:semiHidden/>
    <w:unhideWhenUsed/>
    <w:rsid w:val="0093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14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1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5735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735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0">
    <w:name w:val="Hyperlink"/>
    <w:basedOn w:val="a0"/>
    <w:uiPriority w:val="99"/>
    <w:unhideWhenUsed/>
    <w:rsid w:val="00573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E8"/>
    <w:pPr>
      <w:ind w:left="720"/>
      <w:contextualSpacing/>
    </w:pPr>
  </w:style>
  <w:style w:type="paragraph" w:styleId="a4">
    <w:name w:val="E-mail Signature"/>
    <w:basedOn w:val="a"/>
    <w:link w:val="a5"/>
    <w:uiPriority w:val="99"/>
    <w:semiHidden/>
    <w:unhideWhenUsed/>
    <w:rsid w:val="003E570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Электронная подпись Знак"/>
    <w:basedOn w:val="a0"/>
    <w:link w:val="a4"/>
    <w:uiPriority w:val="99"/>
    <w:semiHidden/>
    <w:rsid w:val="003E5703"/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3E5703"/>
    <w:rPr>
      <w:b/>
      <w:bCs/>
    </w:rPr>
  </w:style>
  <w:style w:type="character" w:customStyle="1" w:styleId="2">
    <w:name w:val="Основной текст (2)_"/>
    <w:basedOn w:val="a0"/>
    <w:link w:val="20"/>
    <w:rsid w:val="00143DAB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a7">
    <w:name w:val="Основной текст_"/>
    <w:basedOn w:val="a0"/>
    <w:link w:val="3"/>
    <w:rsid w:val="00143DA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Candara105pt">
    <w:name w:val="Основной текст + Candara;10;5 pt"/>
    <w:basedOn w:val="a7"/>
    <w:rsid w:val="00143DAB"/>
    <w:rPr>
      <w:rFonts w:ascii="Candara" w:eastAsia="Candara" w:hAnsi="Candara" w:cs="Candara"/>
      <w:color w:val="000000"/>
      <w:spacing w:val="1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1">
    <w:name w:val="Основной текст1"/>
    <w:basedOn w:val="a7"/>
    <w:rsid w:val="00143DAB"/>
    <w:rPr>
      <w:rFonts w:ascii="Times New Roman" w:eastAsia="Times New Roman" w:hAnsi="Times New Roman" w:cs="Times New Roman"/>
      <w:color w:val="000000"/>
      <w:spacing w:val="10"/>
      <w:w w:val="100"/>
      <w:position w:val="0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rsid w:val="00143DA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Колонтитул"/>
    <w:basedOn w:val="a8"/>
    <w:rsid w:val="00143DA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Narrow">
    <w:name w:val="Колонтитул + Arial Narrow;Курсив"/>
    <w:basedOn w:val="a8"/>
    <w:rsid w:val="00143DA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143DAB"/>
    <w:pPr>
      <w:widowControl w:val="0"/>
      <w:shd w:val="clear" w:color="auto" w:fill="FFFFFF"/>
      <w:spacing w:before="240" w:after="240" w:line="292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143DA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30">
    <w:name w:val="Основной текст (3)_"/>
    <w:basedOn w:val="a0"/>
    <w:rsid w:val="00C65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12pt0pt150">
    <w:name w:val="Основной текст (3) + 12 pt;Курсив;Интервал 0 pt;Масштаб 150%"/>
    <w:basedOn w:val="30"/>
    <w:rsid w:val="00C652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24"/>
      <w:szCs w:val="24"/>
      <w:u w:val="none"/>
      <w:lang w:val="ru-RU" w:eastAsia="ru-RU" w:bidi="ru-RU"/>
    </w:rPr>
  </w:style>
  <w:style w:type="character" w:customStyle="1" w:styleId="3Arial85pt-1pt">
    <w:name w:val="Основной текст (3) + Arial;8;5 pt;Курсив;Интервал -1 pt"/>
    <w:basedOn w:val="30"/>
    <w:rsid w:val="00C6528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"/>
    <w:basedOn w:val="30"/>
    <w:rsid w:val="00C65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7"/>
    <w:rsid w:val="00853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nhideWhenUsed/>
    <w:rsid w:val="00A1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A17F3F"/>
  </w:style>
  <w:style w:type="paragraph" w:styleId="ac">
    <w:name w:val="footer"/>
    <w:basedOn w:val="a"/>
    <w:link w:val="ad"/>
    <w:uiPriority w:val="99"/>
    <w:unhideWhenUsed/>
    <w:rsid w:val="00A1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7F3F"/>
  </w:style>
  <w:style w:type="paragraph" w:styleId="ae">
    <w:name w:val="Balloon Text"/>
    <w:basedOn w:val="a"/>
    <w:link w:val="af"/>
    <w:uiPriority w:val="99"/>
    <w:semiHidden/>
    <w:unhideWhenUsed/>
    <w:rsid w:val="0093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14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1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5735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735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0">
    <w:name w:val="Hyperlink"/>
    <w:basedOn w:val="a0"/>
    <w:uiPriority w:val="99"/>
    <w:unhideWhenUsed/>
    <w:rsid w:val="00573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127A-0924-4FFA-BB47-3B7F717C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Васильевна Прикрева</dc:creator>
  <cp:lastModifiedBy>Глеб Андреевич Петров</cp:lastModifiedBy>
  <cp:revision>9</cp:revision>
  <cp:lastPrinted>2021-12-03T08:32:00Z</cp:lastPrinted>
  <dcterms:created xsi:type="dcterms:W3CDTF">2023-12-15T05:28:00Z</dcterms:created>
  <dcterms:modified xsi:type="dcterms:W3CDTF">2023-12-19T12:17:00Z</dcterms:modified>
</cp:coreProperties>
</file>