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8" w:rsidRDefault="00CD64F8" w:rsidP="00253EA0">
      <w:pPr>
        <w:pStyle w:val="114"/>
      </w:pPr>
      <w:r>
        <w:t xml:space="preserve">Информационная памятка по вопросам </w:t>
      </w:r>
      <w:proofErr w:type="spellStart"/>
      <w:r>
        <w:t>кибербезопасности</w:t>
      </w:r>
      <w:proofErr w:type="spellEnd"/>
      <w:r w:rsidR="00B25164">
        <w:t xml:space="preserve"> </w:t>
      </w:r>
      <w:r>
        <w:t xml:space="preserve">в сети «Интернет» </w:t>
      </w:r>
    </w:p>
    <w:p w:rsidR="00CD64F8" w:rsidRDefault="00CD64F8" w:rsidP="00CD64F8"/>
    <w:p w:rsidR="00CD64F8" w:rsidRDefault="00CD64F8" w:rsidP="00C05CB0">
      <w:pPr>
        <w:pStyle w:val="1"/>
      </w:pPr>
      <w:r>
        <w:t xml:space="preserve">Компьютерные вирусы </w:t>
      </w:r>
    </w:p>
    <w:p w:rsidR="00CD64F8" w:rsidRDefault="00CD64F8" w:rsidP="00CD64F8">
      <w:r>
        <w:t>Компьютерный вирус 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D64F8" w:rsidRDefault="00CD64F8" w:rsidP="00C05CB0">
      <w:pPr>
        <w:pStyle w:val="1"/>
      </w:pPr>
      <w:r>
        <w:t>Методы защиты от вредоносных программ:</w:t>
      </w:r>
    </w:p>
    <w:p w:rsidR="00CD64F8" w:rsidRDefault="00CD64F8" w:rsidP="00CD64F8">
      <w:r>
        <w:t>Используйте современные операционные системы, имеющие серьёзный уровень защиты от вредоносных программ;</w:t>
      </w:r>
    </w:p>
    <w:p w:rsidR="00CD64F8" w:rsidRDefault="00CD64F8" w:rsidP="00CD64F8">
      <w:r>
        <w:t xml:space="preserve">Постоянно устанавливайте </w:t>
      </w:r>
      <w:proofErr w:type="spellStart"/>
      <w:r>
        <w:t>патчи</w:t>
      </w:r>
      <w:proofErr w:type="spellEnd"/>
      <w:r>
        <w:t xml:space="preserve"> (обновления, которые автоматически устанавливаются с целью доработки программы) и другие обновления своей операционной системы. Скачивайте их только с официального сайта разработчика ОС. Если существует режим автоматического обновления, включите его;</w:t>
      </w:r>
    </w:p>
    <w:p w:rsidR="00CD64F8" w:rsidRDefault="00CD64F8" w:rsidP="00CD64F8">
      <w:r>
        <w:t>Работайте на своем компьютере под правами пользователя, а не администратора. Это не позволит большинству вредоносных программ инсталлироваться на вашем персональном компьютере;</w:t>
      </w:r>
    </w:p>
    <w:p w:rsidR="00CD64F8" w:rsidRDefault="00CD64F8" w:rsidP="00CD64F8">
      <w:r>
        <w:t>Используйте антивирусные программные продукты известных производителей, с автоматическим обновлением баз;</w:t>
      </w:r>
    </w:p>
    <w:p w:rsidR="00CD64F8" w:rsidRDefault="00CD64F8" w:rsidP="00CD64F8">
      <w:r>
        <w:t>Ограничьте физический доступ к компьютеру для посторонних лиц;</w:t>
      </w:r>
    </w:p>
    <w:p w:rsidR="00CD64F8" w:rsidRDefault="00CD64F8" w:rsidP="00CD64F8">
      <w:r>
        <w:t xml:space="preserve">Используйте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CD64F8" w:rsidRDefault="00CD64F8" w:rsidP="00CD64F8">
      <w:r>
        <w:t>Не открывайте компьютерные файлы, полученные из ненадёжных источников. Даже те файлы, которые прислали ваши знакомые. Уточните, отправляли ли они данные файлы.</w:t>
      </w:r>
    </w:p>
    <w:p w:rsidR="00CD64F8" w:rsidRDefault="00CD64F8" w:rsidP="00C05CB0">
      <w:pPr>
        <w:pStyle w:val="1"/>
      </w:pPr>
      <w:r>
        <w:t xml:space="preserve">Сети WI-FI </w:t>
      </w:r>
    </w:p>
    <w:p w:rsidR="00CD64F8" w:rsidRDefault="00CD64F8" w:rsidP="00CD64F8">
      <w:r>
        <w:t>С помощью WI-</w:t>
      </w:r>
      <w:proofErr w:type="spellStart"/>
      <w:r>
        <w:t>Fi</w:t>
      </w:r>
      <w:proofErr w:type="spellEnd"/>
      <w:r>
        <w:t xml:space="preserve"> можно получить бесплатный интернет-доступ в общественных местах: кафе, отелях, торговых центрах и аэропортах. Так же WI-</w:t>
      </w:r>
      <w:proofErr w:type="spellStart"/>
      <w:r>
        <w:t>Fi</w:t>
      </w:r>
      <w:proofErr w:type="spellEnd"/>
      <w:r>
        <w:t xml:space="preserve">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CD64F8" w:rsidRDefault="00CD64F8" w:rsidP="0038298C">
      <w:pPr>
        <w:pStyle w:val="20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CD64F8" w:rsidRDefault="00CD64F8" w:rsidP="00CD64F8">
      <w:r>
        <w:t xml:space="preserve">Не передавайте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какие-либо номера;</w:t>
      </w:r>
    </w:p>
    <w:p w:rsidR="00CD64F8" w:rsidRDefault="00CD64F8" w:rsidP="00CD64F8">
      <w:r>
        <w:t>Используйте и обновляйте антивирусные программы и брандмауэр. Тем самым вы обезопасите себя от закачки вируса на свое устройство</w:t>
      </w:r>
      <w:r w:rsidR="00290B58">
        <w:t>.</w:t>
      </w:r>
    </w:p>
    <w:p w:rsidR="00CD64F8" w:rsidRDefault="00CD64F8" w:rsidP="00CD64F8">
      <w:r>
        <w:t xml:space="preserve">При использовании </w:t>
      </w:r>
      <w:proofErr w:type="spellStart"/>
      <w:r>
        <w:t>Wi-Fi</w:t>
      </w:r>
      <w:proofErr w:type="spellEnd"/>
      <w:r>
        <w:t xml:space="preserve"> отключите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D64F8" w:rsidRDefault="00CD64F8" w:rsidP="00CD64F8">
      <w:r>
        <w:lastRenderedPageBreak/>
        <w:t xml:space="preserve">Не используйте </w:t>
      </w:r>
      <w:proofErr w:type="gramStart"/>
      <w:r>
        <w:t>публичный</w:t>
      </w:r>
      <w:proofErr w:type="gramEnd"/>
      <w:r>
        <w:t xml:space="preserve"> WI-FI для передачи личных данных, например, для выхода в социальные сети или в электронную почту;</w:t>
      </w:r>
    </w:p>
    <w:p w:rsidR="00CD64F8" w:rsidRDefault="00CD64F8" w:rsidP="00CD64F8">
      <w:r>
        <w:t>Используйте только защищенное соединение через HTTPS, а не HTTP, т.е. при наборе веб-адреса вводите именно «https://»;</w:t>
      </w:r>
    </w:p>
    <w:p w:rsidR="00CD64F8" w:rsidRDefault="00CD64F8" w:rsidP="00CD64F8">
      <w:r>
        <w:t xml:space="preserve">В мобильном телефоне отключите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вашего согласия.</w:t>
      </w:r>
    </w:p>
    <w:p w:rsidR="00CD64F8" w:rsidRDefault="00CD64F8" w:rsidP="00C05CB0">
      <w:pPr>
        <w:pStyle w:val="1"/>
      </w:pPr>
      <w:r>
        <w:t xml:space="preserve">Социальные сети </w:t>
      </w:r>
    </w:p>
    <w:p w:rsidR="00CD64F8" w:rsidRDefault="00CD64F8" w:rsidP="00CD64F8">
      <w: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8298C" w:rsidRDefault="0038298C" w:rsidP="00CD64F8"/>
    <w:p w:rsidR="00CD64F8" w:rsidRDefault="00CD64F8" w:rsidP="0038298C">
      <w:pPr>
        <w:pStyle w:val="20"/>
      </w:pPr>
      <w:r>
        <w:t>Основные советы по безопасности в социальных сетях:</w:t>
      </w:r>
    </w:p>
    <w:p w:rsidR="0038298C" w:rsidRDefault="0038298C" w:rsidP="00CD64F8"/>
    <w:p w:rsidR="00CD64F8" w:rsidRDefault="00CD64F8" w:rsidP="00CD64F8">
      <w:r>
        <w:t>Ограничьте список друзей. У вас в друзьях не должно быть случайных и незнакомых людей;</w:t>
      </w:r>
    </w:p>
    <w:p w:rsidR="00CD64F8" w:rsidRDefault="00CD64F8" w:rsidP="00CD64F8">
      <w:r>
        <w:t>Защищайте свою частную жизнь. Не указывайте пароли, телефоны, адреса, дату своего рождения и другую личную информацию. Злоумышленники могут использовать даже информацию о том, как вы и ваши близкие планируете провести каникулы;</w:t>
      </w:r>
    </w:p>
    <w:p w:rsidR="00CD64F8" w:rsidRDefault="00CD64F8" w:rsidP="00CD64F8">
      <w:r>
        <w:t>Защищайте свою репутацию - держите ее в чистоте и задавайте себе вопрос: хотели бы вы, чтобы другие пользователи видели, что вы загружаете? Подумайте, прежде чем что-то опубликовать, написать и загрузить;</w:t>
      </w:r>
    </w:p>
    <w:p w:rsidR="00CD64F8" w:rsidRDefault="00CD64F8" w:rsidP="00CD64F8">
      <w:r>
        <w:t>Если вы говорите с людьми, которых не знаете, не используйте свое реальное имя и другую личную информацию: имя, место жительства, место работы (учебы) и прочее;</w:t>
      </w:r>
    </w:p>
    <w:p w:rsidR="00CD64F8" w:rsidRDefault="00CD64F8" w:rsidP="00CD64F8">
      <w:r>
        <w:t>Избегайте размещения фотографий в Интернете, где вы изображены на местности, по которой можно определить ваше местоположение;</w:t>
      </w:r>
    </w:p>
    <w:p w:rsidR="00CD64F8" w:rsidRDefault="00CD64F8" w:rsidP="00CD64F8">
      <w: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D64F8" w:rsidRDefault="00CD64F8" w:rsidP="00CD64F8">
      <w:r>
        <w:t>Для социальной сети, почты и других сайтов необходимо использовать разные пароли. Тогда, если вас взломают, то злоумышленники получат доступ только к одному месту, а не во все сразу.</w:t>
      </w:r>
    </w:p>
    <w:p w:rsidR="00CD64F8" w:rsidRDefault="00CD64F8" w:rsidP="00C05CB0">
      <w:pPr>
        <w:pStyle w:val="1"/>
      </w:pPr>
      <w:r>
        <w:t>Электронные деньги</w:t>
      </w:r>
    </w:p>
    <w:p w:rsidR="00CD64F8" w:rsidRDefault="00CD64F8" w:rsidP="00CD64F8"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CD64F8" w:rsidRDefault="00CD64F8" w:rsidP="00CD64F8"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D64F8" w:rsidRDefault="00CD64F8" w:rsidP="00CD64F8">
      <w: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>
        <w:t xml:space="preserve">Разница в том, что анонимные - это те, в которых разрешается проводить операции без </w:t>
      </w:r>
      <w:r>
        <w:lastRenderedPageBreak/>
        <w:t>идентификации пользователя, а в не анонимных идентификации пользователя является обязательной.</w:t>
      </w:r>
      <w:proofErr w:type="gramEnd"/>
    </w:p>
    <w:p w:rsidR="00CD64F8" w:rsidRDefault="00CD64F8" w:rsidP="00CD64F8"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38298C" w:rsidRDefault="0038298C" w:rsidP="00CD64F8"/>
    <w:p w:rsidR="0038298C" w:rsidRDefault="00CD64F8" w:rsidP="0038298C">
      <w:pPr>
        <w:pStyle w:val="20"/>
      </w:pPr>
      <w:r>
        <w:t>Основные советы по безопасной работе с электронными деньгами:</w:t>
      </w:r>
    </w:p>
    <w:p w:rsidR="0038298C" w:rsidRPr="0038298C" w:rsidRDefault="0038298C" w:rsidP="0038298C">
      <w:pPr>
        <w:ind w:left="709" w:firstLine="0"/>
      </w:pPr>
    </w:p>
    <w:p w:rsidR="00CD64F8" w:rsidRDefault="00CD64F8" w:rsidP="00CD64F8">
      <w:r>
        <w:t>Привяжите к счету мобильный телефон. Это самый удобный и быстрый способ восстановить доступ к счету. Привязанный телефон поможет, если забудете свой платежный пароль или зайдете на сайт с незнакомого устройства;</w:t>
      </w:r>
    </w:p>
    <w:p w:rsidR="00CD64F8" w:rsidRDefault="00CD64F8" w:rsidP="00CD64F8">
      <w:r>
        <w:t>Используйте одноразовые пароли. После перехода на усиленную авторизацию вам уже не будет угрожать опасность кражи или перехвата платежного пароля;</w:t>
      </w:r>
    </w:p>
    <w:p w:rsidR="00CD64F8" w:rsidRDefault="00CD64F8" w:rsidP="00CD64F8">
      <w:r>
        <w:t xml:space="preserve">Выберите сложный пароль. Преступникам будет непросто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t>StROng</w:t>
      </w:r>
      <w:proofErr w:type="spellEnd"/>
      <w:r>
        <w:t>!;</w:t>
      </w:r>
    </w:p>
    <w:p w:rsidR="00CD64F8" w:rsidRDefault="00CD64F8" w:rsidP="00CD64F8">
      <w:r>
        <w:t>Не вводите свои личные данные на сайтах, которым не доверяете.</w:t>
      </w:r>
    </w:p>
    <w:p w:rsidR="00CD64F8" w:rsidRDefault="00CD64F8" w:rsidP="00C05CB0">
      <w:pPr>
        <w:pStyle w:val="1"/>
      </w:pPr>
      <w:r>
        <w:t>Электронная почта</w:t>
      </w:r>
    </w:p>
    <w:p w:rsidR="00CD64F8" w:rsidRDefault="00CD64F8" w:rsidP="00CD64F8"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A412FB" w:rsidRDefault="00A412FB" w:rsidP="00CD64F8"/>
    <w:p w:rsidR="00CD64F8" w:rsidRDefault="00253EA0" w:rsidP="00A412FB">
      <w:pPr>
        <w:pStyle w:val="20"/>
      </w:pPr>
      <w:r>
        <w:t xml:space="preserve"> </w:t>
      </w:r>
      <w:r w:rsidR="00CD64F8">
        <w:t>Основные советы по безопасной работе с электронной почтой:</w:t>
      </w:r>
    </w:p>
    <w:p w:rsidR="00A412FB" w:rsidRPr="00A412FB" w:rsidRDefault="00A412FB" w:rsidP="00A412FB">
      <w:pPr>
        <w:ind w:left="709" w:firstLine="0"/>
      </w:pPr>
    </w:p>
    <w:p w:rsidR="00CD64F8" w:rsidRDefault="00CD64F8" w:rsidP="00CD64F8">
      <w:r>
        <w:t>Надо выбрать правильный почтовый сервис. В Интернете есть огромный выбор бесплатных почтовых сервисов, однако лучше доверять тем, которых вы знаете и кто из них первый в рейтинге;</w:t>
      </w:r>
    </w:p>
    <w:p w:rsidR="00CD64F8" w:rsidRDefault="00CD64F8" w:rsidP="00CD64F8">
      <w:r>
        <w:t>Не указывайте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>@» или «рок2013» вместо «рома13»;</w:t>
      </w:r>
    </w:p>
    <w:p w:rsidR="00CD64F8" w:rsidRDefault="00CD64F8" w:rsidP="00CD64F8">
      <w:r>
        <w:t>Используйте двухэтапную авторизацию. Это когда помимо пароля нужно вводить код, присылаемый по SMS;</w:t>
      </w:r>
    </w:p>
    <w:p w:rsidR="00CD64F8" w:rsidRDefault="00CD64F8" w:rsidP="00CD64F8">
      <w:r>
        <w:t>Выберите сложный пароль. Для каждого почтового ящика должен быть свой надежный, устойчивый к взлому пароль;</w:t>
      </w:r>
    </w:p>
    <w:p w:rsidR="00CD64F8" w:rsidRDefault="00CD64F8" w:rsidP="00CD64F8">
      <w:r>
        <w:t>Если есть возможность написать самому свой личный вопрос, используйте эту возможность;</w:t>
      </w:r>
    </w:p>
    <w:p w:rsidR="00CD64F8" w:rsidRDefault="00CD64F8" w:rsidP="00CD64F8">
      <w:r>
        <w:t>Используйте несколько почтовых ящиков. Первый для частной переписки с адресатами, которым вы доверяете. Этот электронный адрес не надо использовать при регистрации на форумах и сайтах;</w:t>
      </w:r>
    </w:p>
    <w:p w:rsidR="00CD64F8" w:rsidRDefault="00CD64F8" w:rsidP="00CD64F8">
      <w:r>
        <w:t xml:space="preserve">Не открывайте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ваших друзей. Лучше уточни, отправляли ли они вам эти файлы;</w:t>
      </w:r>
    </w:p>
    <w:p w:rsidR="00CD64F8" w:rsidRDefault="00CD64F8" w:rsidP="00CD64F8">
      <w:r>
        <w:lastRenderedPageBreak/>
        <w:t>После окончания работы на почтовом сервисе перед закрытием вкладки с сайтом не забудьте нажать на «Выйти».</w:t>
      </w:r>
    </w:p>
    <w:p w:rsidR="00CD64F8" w:rsidRDefault="00CD64F8" w:rsidP="00C05CB0">
      <w:pPr>
        <w:pStyle w:val="1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CD64F8" w:rsidRDefault="00CD64F8" w:rsidP="00CD64F8"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CD64F8" w:rsidRDefault="00CD64F8" w:rsidP="00CD64F8"/>
    <w:p w:rsidR="00CD64F8" w:rsidRDefault="00CD64F8" w:rsidP="00A412FB">
      <w:pPr>
        <w:pStyle w:val="20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CD64F8" w:rsidRDefault="00CD64F8" w:rsidP="00CD64F8"/>
    <w:p w:rsidR="00CD64F8" w:rsidRDefault="00CD64F8" w:rsidP="00CD64F8">
      <w:r>
        <w:t>Не бросайтесь в бой. Успокойтесь. Если вы начнете отвечать оскорблениями на оскорбления, только больше разожжете конфликт;</w:t>
      </w:r>
    </w:p>
    <w:p w:rsidR="00CD64F8" w:rsidRDefault="00CD64F8" w:rsidP="00CD64F8">
      <w:r>
        <w:t xml:space="preserve">Управляйте своей </w:t>
      </w:r>
      <w:proofErr w:type="spellStart"/>
      <w:r>
        <w:t>киберрепутацией</w:t>
      </w:r>
      <w:proofErr w:type="spellEnd"/>
      <w:r>
        <w:t>;</w:t>
      </w:r>
    </w:p>
    <w:p w:rsidR="00CD64F8" w:rsidRDefault="00CD64F8" w:rsidP="00CD64F8">
      <w:r>
        <w:t xml:space="preserve">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CD64F8" w:rsidRDefault="00CD64F8" w:rsidP="00CD64F8">
      <w:r>
        <w:t>Не стоит вести хулиганский образ виртуальной жизни. Интернет фиксирует все ваши действия и сохраняет их. Удалить их будет крайне затруднительно;</w:t>
      </w:r>
    </w:p>
    <w:p w:rsidR="00CD64F8" w:rsidRDefault="00CD64F8" w:rsidP="00CD64F8">
      <w:r>
        <w:t>Ведите себя вежливо;</w:t>
      </w:r>
    </w:p>
    <w:p w:rsidR="00CD64F8" w:rsidRDefault="00CD64F8" w:rsidP="00CD64F8">
      <w:r>
        <w:t>Игнорируйте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D64F8" w:rsidRDefault="00CD64F8" w:rsidP="00CD64F8">
      <w:r>
        <w:t>Ограничьте доступ агрессору.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D64F8" w:rsidRDefault="00CD64F8" w:rsidP="00CD64F8">
      <w:r>
        <w:t xml:space="preserve">Если вы свидетель </w:t>
      </w:r>
      <w:proofErr w:type="spellStart"/>
      <w:r>
        <w:t>кибербуллинга</w:t>
      </w:r>
      <w:proofErr w:type="spellEnd"/>
      <w:r>
        <w:t>. Ваши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помощь.</w:t>
      </w:r>
    </w:p>
    <w:p w:rsidR="00CD64F8" w:rsidRDefault="00CD64F8" w:rsidP="00C05CB0">
      <w:pPr>
        <w:pStyle w:val="1"/>
      </w:pPr>
      <w:r>
        <w:t>Мобильный телефон</w:t>
      </w:r>
    </w:p>
    <w:p w:rsidR="00CD64F8" w:rsidRDefault="00CD64F8" w:rsidP="00CD64F8"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персональных компьютеров, то же самое касается и мобильных приложений.</w:t>
      </w:r>
    </w:p>
    <w:p w:rsidR="00CD64F8" w:rsidRDefault="00CD64F8" w:rsidP="00CD64F8"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D64F8" w:rsidRDefault="00CD64F8" w:rsidP="00CD64F8">
      <w:r>
        <w:t>Далеко не все производители выпускают обновления, закрывающие критические уязвимости для своих устройств.</w:t>
      </w:r>
    </w:p>
    <w:p w:rsidR="00CD64F8" w:rsidRDefault="00CD64F8" w:rsidP="00CD64F8"/>
    <w:p w:rsidR="00CD64F8" w:rsidRDefault="00CD64F8" w:rsidP="00CD64F8">
      <w:pPr>
        <w:pStyle w:val="20"/>
      </w:pPr>
      <w:r>
        <w:t>Основные советы для безопасности мобильного телефона:</w:t>
      </w:r>
    </w:p>
    <w:p w:rsidR="00A412FB" w:rsidRPr="00A412FB" w:rsidRDefault="00A412FB" w:rsidP="00A412FB">
      <w:pPr>
        <w:ind w:left="709" w:firstLine="0"/>
      </w:pPr>
    </w:p>
    <w:p w:rsidR="00CD64F8" w:rsidRDefault="00CD64F8" w:rsidP="00CD64F8">
      <w:r>
        <w:t xml:space="preserve">Будьте осторожны, ведь когда вам предлагают </w:t>
      </w:r>
      <w:proofErr w:type="gramStart"/>
      <w:r>
        <w:t>бесплатный</w:t>
      </w:r>
      <w:proofErr w:type="gramEnd"/>
      <w:r>
        <w:t xml:space="preserve"> контент, в нем могут быть скрыты какие-то платные услуги;</w:t>
      </w:r>
    </w:p>
    <w:p w:rsidR="00CD64F8" w:rsidRDefault="00CD64F8" w:rsidP="00CD64F8">
      <w:r>
        <w:t>Думайте, прежде чем отправить SMS, фото или видео. Вы точно знаете, где они будут в конечном итоге?</w:t>
      </w:r>
    </w:p>
    <w:p w:rsidR="00CD64F8" w:rsidRDefault="00CD64F8" w:rsidP="00CD64F8">
      <w:r>
        <w:t>Необходимо обновлять операционную систему вашего смартфона;</w:t>
      </w:r>
    </w:p>
    <w:p w:rsidR="00CD64F8" w:rsidRDefault="00CD64F8" w:rsidP="00CD64F8">
      <w:r>
        <w:lastRenderedPageBreak/>
        <w:t>Используйте антивирусные программы для мобильных телефонов;</w:t>
      </w:r>
    </w:p>
    <w:p w:rsidR="00CD64F8" w:rsidRDefault="00CD64F8" w:rsidP="00CD64F8">
      <w:r>
        <w:t>Не загружайте приложения от неизвестного источника, ведь они могут содержать вредоносное программное обеспечение;</w:t>
      </w:r>
    </w:p>
    <w:p w:rsidR="00CD64F8" w:rsidRDefault="00CD64F8" w:rsidP="00CD64F8">
      <w:r>
        <w:t xml:space="preserve">После того как вы выйдете с сайта, где вводили личную информацию, зайдите в настройки браузера и удалите </w:t>
      </w:r>
      <w:proofErr w:type="spellStart"/>
      <w:r>
        <w:t>cookies</w:t>
      </w:r>
      <w:proofErr w:type="spellEnd"/>
      <w:r>
        <w:t>;</w:t>
      </w:r>
    </w:p>
    <w:p w:rsidR="00CD64F8" w:rsidRDefault="00CD64F8" w:rsidP="00CD64F8">
      <w:r>
        <w:t>Периодически проверяйте, какие платные услуги активированы на вашем номере мобильного телефона;</w:t>
      </w:r>
    </w:p>
    <w:p w:rsidR="00CD64F8" w:rsidRDefault="00CD64F8" w:rsidP="00CD64F8">
      <w:r>
        <w:t>Давайте свой номер мобильного телефона только людям, которых вы знаете и кому доверяете;</w:t>
      </w:r>
    </w:p>
    <w:p w:rsidR="00CD64F8" w:rsidRDefault="00CD64F8" w:rsidP="00CD64F8">
      <w:proofErr w:type="spellStart"/>
      <w:r>
        <w:t>Bluetooth</w:t>
      </w:r>
      <w:proofErr w:type="spellEnd"/>
      <w:r>
        <w:t xml:space="preserve"> должен быть выключен, когда вы им не пользуетесь. Не забывайте иногда проверять это.</w:t>
      </w:r>
    </w:p>
    <w:p w:rsidR="00CD64F8" w:rsidRDefault="00CD64F8" w:rsidP="00C05CB0">
      <w:pPr>
        <w:pStyle w:val="1"/>
      </w:pPr>
      <w:bookmarkStart w:id="0" w:name="_GoBack"/>
      <w:bookmarkEnd w:id="0"/>
      <w:proofErr w:type="spellStart"/>
      <w:r>
        <w:t>Фишинг</w:t>
      </w:r>
      <w:proofErr w:type="spellEnd"/>
      <w:r>
        <w:t xml:space="preserve"> или кража личных данных</w:t>
      </w:r>
    </w:p>
    <w:p w:rsidR="00CD64F8" w:rsidRDefault="00CD64F8" w:rsidP="00CD64F8">
      <w:r>
        <w:t xml:space="preserve">Главная цель </w:t>
      </w:r>
      <w:proofErr w:type="spellStart"/>
      <w:r>
        <w:t>фишинга</w:t>
      </w:r>
      <w:proofErr w:type="spellEnd"/>
      <w:r>
        <w:t xml:space="preserve"> - вида </w:t>
      </w:r>
      <w:proofErr w:type="gramStart"/>
      <w:r>
        <w:t>Интернет-мошенничества</w:t>
      </w:r>
      <w:proofErr w:type="gramEnd"/>
      <w: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</w:t>
      </w:r>
    </w:p>
    <w:p w:rsidR="00CD64F8" w:rsidRDefault="00CD64F8" w:rsidP="00CD64F8"/>
    <w:p w:rsidR="00CD64F8" w:rsidRDefault="00CD64F8" w:rsidP="00C3556C">
      <w:pPr>
        <w:pStyle w:val="20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CD64F8" w:rsidRDefault="00CD64F8" w:rsidP="00CD64F8"/>
    <w:p w:rsidR="00CD64F8" w:rsidRDefault="00CD64F8" w:rsidP="00CD64F8">
      <w:r>
        <w:t>Следите за своим аккаунтом. Если вы подозреваете, что ваша анкета была взломана, необходимо заблокировать ее и сообщить администраторам ресурса об этом как можно скорее;</w:t>
      </w:r>
    </w:p>
    <w:p w:rsidR="00CD64F8" w:rsidRDefault="00CD64F8" w:rsidP="00CD64F8">
      <w:r>
        <w:t xml:space="preserve">Используйте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CD64F8" w:rsidRDefault="00CD64F8" w:rsidP="00CD64F8">
      <w:r>
        <w:t>Используйте сложные и разные пароли. Таким образом, если злоумышленники взломают ваш аккаунт, то получат доступ только к одному вашему профилю в сети, а не ко всем;</w:t>
      </w:r>
    </w:p>
    <w:p w:rsidR="00CD64F8" w:rsidRDefault="00CD64F8" w:rsidP="00CD64F8">
      <w:r>
        <w:t xml:space="preserve">Если вас «взломали», необходимо предупредить об этом всех знакомых, которые добавлены у вас в друзьях, так как, возможно, им от вашего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CD64F8" w:rsidRDefault="00CD64F8" w:rsidP="00CD64F8">
      <w:r>
        <w:t>Установите надежный пароль (PIN) на мобильный телефон;</w:t>
      </w:r>
    </w:p>
    <w:p w:rsidR="00CD64F8" w:rsidRDefault="00CD64F8" w:rsidP="00CD64F8">
      <w:r>
        <w:t>Отключите сохранение пароля в браузере;</w:t>
      </w:r>
    </w:p>
    <w:p w:rsidR="006B5D7B" w:rsidRDefault="00CD64F8" w:rsidP="00CD64F8">
      <w:r>
        <w:t xml:space="preserve">Не открывайте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ваших друзей. Лучше уточните, отправляли ли вам эти файлы.</w:t>
      </w:r>
    </w:p>
    <w:sectPr w:rsidR="006B5D7B" w:rsidSect="00032CD6">
      <w:headerReference w:type="default" r:id="rId8"/>
      <w:pgSz w:w="11906" w:h="16838"/>
      <w:pgMar w:top="1134" w:right="850" w:bottom="709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A3" w:rsidRDefault="00434FA3" w:rsidP="00032CD6">
      <w:r>
        <w:separator/>
      </w:r>
    </w:p>
  </w:endnote>
  <w:endnote w:type="continuationSeparator" w:id="0">
    <w:p w:rsidR="00434FA3" w:rsidRDefault="00434FA3" w:rsidP="0003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A3" w:rsidRDefault="00434FA3" w:rsidP="00032CD6">
      <w:r>
        <w:separator/>
      </w:r>
    </w:p>
  </w:footnote>
  <w:footnote w:type="continuationSeparator" w:id="0">
    <w:p w:rsidR="00434FA3" w:rsidRDefault="00434FA3" w:rsidP="0003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1692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32CD6" w:rsidRPr="00DA2647" w:rsidRDefault="00032CD6">
        <w:pPr>
          <w:pStyle w:val="a5"/>
          <w:jc w:val="center"/>
          <w:rPr>
            <w:sz w:val="20"/>
          </w:rPr>
        </w:pPr>
        <w:r w:rsidRPr="00DA2647">
          <w:rPr>
            <w:sz w:val="20"/>
          </w:rPr>
          <w:fldChar w:fldCharType="begin"/>
        </w:r>
        <w:r w:rsidRPr="00DA2647">
          <w:rPr>
            <w:sz w:val="20"/>
          </w:rPr>
          <w:instrText>PAGE   \* MERGEFORMAT</w:instrText>
        </w:r>
        <w:r w:rsidRPr="00DA2647">
          <w:rPr>
            <w:sz w:val="20"/>
          </w:rPr>
          <w:fldChar w:fldCharType="separate"/>
        </w:r>
        <w:r w:rsidR="00DA2647">
          <w:rPr>
            <w:noProof/>
            <w:sz w:val="20"/>
          </w:rPr>
          <w:t>2</w:t>
        </w:r>
        <w:r w:rsidRPr="00DA2647">
          <w:rPr>
            <w:sz w:val="20"/>
          </w:rPr>
          <w:fldChar w:fldCharType="end"/>
        </w:r>
      </w:p>
    </w:sdtContent>
  </w:sdt>
  <w:p w:rsidR="00032CD6" w:rsidRDefault="00032C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2DAC7B6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45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2" w:hanging="720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4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28E80C13"/>
    <w:multiLevelType w:val="multilevel"/>
    <w:tmpl w:val="53DA559A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0A2"/>
    <w:multiLevelType w:val="hybridMultilevel"/>
    <w:tmpl w:val="C4C8E088"/>
    <w:lvl w:ilvl="0" w:tplc="80A85498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cs="Symbol" w:hint="default"/>
        <w:sz w:val="28"/>
        <w:szCs w:val="28"/>
        <w:lang w:val="en-US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AEB1022"/>
    <w:multiLevelType w:val="hybridMultilevel"/>
    <w:tmpl w:val="F984E64C"/>
    <w:lvl w:ilvl="0" w:tplc="79E0EB1A">
      <w:start w:val="1"/>
      <w:numFmt w:val="decimal"/>
      <w:pStyle w:val="2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8"/>
    <w:rsid w:val="00032152"/>
    <w:rsid w:val="00032CD6"/>
    <w:rsid w:val="0019761A"/>
    <w:rsid w:val="001B2CD3"/>
    <w:rsid w:val="00253EA0"/>
    <w:rsid w:val="00290B58"/>
    <w:rsid w:val="0038298C"/>
    <w:rsid w:val="00434FA3"/>
    <w:rsid w:val="00576DC7"/>
    <w:rsid w:val="00601C43"/>
    <w:rsid w:val="0067145D"/>
    <w:rsid w:val="006B5D7B"/>
    <w:rsid w:val="008251FE"/>
    <w:rsid w:val="008369B2"/>
    <w:rsid w:val="00857682"/>
    <w:rsid w:val="008D1776"/>
    <w:rsid w:val="00A412FB"/>
    <w:rsid w:val="00B05468"/>
    <w:rsid w:val="00B25164"/>
    <w:rsid w:val="00B75B2F"/>
    <w:rsid w:val="00C05CB0"/>
    <w:rsid w:val="00C3556C"/>
    <w:rsid w:val="00C36EFE"/>
    <w:rsid w:val="00CD01F6"/>
    <w:rsid w:val="00CD64F8"/>
    <w:rsid w:val="00D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B2F"/>
    <w:pPr>
      <w:ind w:firstLine="709"/>
      <w:jc w:val="both"/>
    </w:pPr>
    <w:rPr>
      <w:sz w:val="28"/>
    </w:rPr>
  </w:style>
  <w:style w:type="paragraph" w:styleId="11">
    <w:name w:val="heading 1"/>
    <w:basedOn w:val="a0"/>
    <w:next w:val="a0"/>
    <w:link w:val="12"/>
    <w:autoRedefine/>
    <w:uiPriority w:val="9"/>
    <w:qFormat/>
    <w:rsid w:val="001B2CD3"/>
    <w:pPr>
      <w:widowControl w:val="0"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2"/>
    <w:uiPriority w:val="9"/>
    <w:semiHidden/>
    <w:unhideWhenUsed/>
    <w:qFormat/>
    <w:rsid w:val="00B0546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36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Приложение. Уровень 2"/>
    <w:basedOn w:val="2"/>
    <w:autoRedefine/>
    <w:qFormat/>
    <w:rsid w:val="00B05468"/>
    <w:pPr>
      <w:keepLines w:val="0"/>
      <w:shd w:val="clear" w:color="auto" w:fill="FFFFFF"/>
      <w:tabs>
        <w:tab w:val="left" w:pos="4771"/>
      </w:tabs>
      <w:suppressAutoHyphens/>
      <w:spacing w:before="240" w:after="60" w:line="256" w:lineRule="auto"/>
      <w:jc w:val="right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zh-CN"/>
    </w:rPr>
  </w:style>
  <w:style w:type="character" w:customStyle="1" w:styleId="22">
    <w:name w:val="Заголовок 2 Знак"/>
    <w:basedOn w:val="a1"/>
    <w:link w:val="2"/>
    <w:uiPriority w:val="9"/>
    <w:semiHidden/>
    <w:rsid w:val="00B0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аголовок 1. Нумерованый"/>
    <w:basedOn w:val="11"/>
    <w:autoRedefine/>
    <w:qFormat/>
    <w:rsid w:val="00C05CB0"/>
    <w:pPr>
      <w:numPr>
        <w:numId w:val="11"/>
      </w:numPr>
      <w:tabs>
        <w:tab w:val="clear" w:pos="928"/>
        <w:tab w:val="num" w:pos="0"/>
        <w:tab w:val="left" w:pos="1418"/>
      </w:tabs>
      <w:suppressAutoHyphens/>
      <w:ind w:left="0" w:firstLine="709"/>
      <w:jc w:val="both"/>
    </w:pPr>
    <w:rPr>
      <w:rFonts w:eastAsia="Calibri" w:cs="Times New Roman"/>
      <w:bCs w:val="0"/>
      <w:lang w:eastAsia="zh-CN"/>
    </w:rPr>
  </w:style>
  <w:style w:type="character" w:customStyle="1" w:styleId="12">
    <w:name w:val="Заголовок 1 Знак"/>
    <w:basedOn w:val="a1"/>
    <w:link w:val="11"/>
    <w:uiPriority w:val="9"/>
    <w:rsid w:val="001B2CD3"/>
    <w:rPr>
      <w:rFonts w:eastAsiaTheme="majorEastAsia" w:cstheme="majorBidi"/>
      <w:b/>
      <w:bCs/>
      <w:sz w:val="28"/>
      <w:szCs w:val="28"/>
    </w:rPr>
  </w:style>
  <w:style w:type="paragraph" w:customStyle="1" w:styleId="20">
    <w:name w:val="Заголовок 2. Нумерованый"/>
    <w:basedOn w:val="2"/>
    <w:autoRedefine/>
    <w:qFormat/>
    <w:rsid w:val="0019761A"/>
    <w:pPr>
      <w:keepNext w:val="0"/>
      <w:keepLines w:val="0"/>
      <w:widowControl w:val="0"/>
      <w:numPr>
        <w:numId w:val="11"/>
      </w:numPr>
      <w:spacing w:before="0" w:line="257" w:lineRule="auto"/>
    </w:pPr>
    <w:rPr>
      <w:rFonts w:ascii="Times New Roman" w:eastAsia="Calibri" w:hAnsi="Times New Roman"/>
      <w:b w:val="0"/>
      <w:color w:val="auto"/>
      <w:sz w:val="28"/>
      <w:szCs w:val="28"/>
      <w:lang w:eastAsia="zh-CN"/>
    </w:rPr>
  </w:style>
  <w:style w:type="paragraph" w:customStyle="1" w:styleId="3">
    <w:name w:val="Заголовок 3. Нумерованый"/>
    <w:basedOn w:val="30"/>
    <w:autoRedefine/>
    <w:qFormat/>
    <w:rsid w:val="0019761A"/>
    <w:pPr>
      <w:keepNext w:val="0"/>
      <w:keepLines w:val="0"/>
      <w:widowControl w:val="0"/>
      <w:numPr>
        <w:ilvl w:val="2"/>
        <w:numId w:val="11"/>
      </w:numPr>
      <w:spacing w:before="0"/>
    </w:pPr>
    <w:rPr>
      <w:rFonts w:ascii="Times New Roman" w:eastAsia="Calibri" w:hAnsi="Times New Roman"/>
      <w:b w:val="0"/>
      <w:color w:val="auto"/>
      <w:szCs w:val="28"/>
      <w:lang w:eastAsia="zh-CN"/>
    </w:rPr>
  </w:style>
  <w:style w:type="character" w:customStyle="1" w:styleId="31">
    <w:name w:val="Заголовок 3 Знак"/>
    <w:basedOn w:val="a1"/>
    <w:link w:val="30"/>
    <w:uiPriority w:val="9"/>
    <w:semiHidden/>
    <w:rsid w:val="00C36EF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Нумерованый список 1"/>
    <w:basedOn w:val="a4"/>
    <w:autoRedefine/>
    <w:qFormat/>
    <w:rsid w:val="00601C43"/>
    <w:pPr>
      <w:widowControl w:val="0"/>
      <w:ind w:left="0"/>
    </w:pPr>
  </w:style>
  <w:style w:type="paragraph" w:styleId="a4">
    <w:name w:val="List Paragraph"/>
    <w:basedOn w:val="a0"/>
    <w:uiPriority w:val="34"/>
    <w:qFormat/>
    <w:rsid w:val="00601C43"/>
    <w:pPr>
      <w:ind w:left="720"/>
      <w:contextualSpacing/>
    </w:pPr>
  </w:style>
  <w:style w:type="paragraph" w:customStyle="1" w:styleId="14">
    <w:name w:val="ЗАГОЛОВОК 1. ЦЕНТР"/>
    <w:basedOn w:val="11"/>
    <w:autoRedefine/>
    <w:qFormat/>
    <w:rsid w:val="00576DC7"/>
    <w:rPr>
      <w:color w:val="000000"/>
      <w:lang w:eastAsia="ru-RU" w:bidi="ru-RU"/>
    </w:rPr>
  </w:style>
  <w:style w:type="paragraph" w:customStyle="1" w:styleId="15">
    <w:name w:val="Заголовок 1. Приложение"/>
    <w:basedOn w:val="11"/>
    <w:autoRedefine/>
    <w:qFormat/>
    <w:rsid w:val="0067145D"/>
    <w:pPr>
      <w:suppressAutoHyphens/>
      <w:spacing w:before="0" w:after="0" w:line="276" w:lineRule="auto"/>
      <w:ind w:firstLine="709"/>
      <w:jc w:val="right"/>
    </w:pPr>
    <w:rPr>
      <w:rFonts w:eastAsia="Calibri" w:cs="Times New Roman"/>
      <w:lang w:val="en-US" w:eastAsia="ru-RU" w:bidi="ru-RU"/>
    </w:rPr>
  </w:style>
  <w:style w:type="paragraph" w:customStyle="1" w:styleId="21">
    <w:name w:val="Заголовок 2. Нумерованый. В приложении"/>
    <w:basedOn w:val="2"/>
    <w:autoRedefine/>
    <w:qFormat/>
    <w:rsid w:val="001B2CD3"/>
    <w:pPr>
      <w:keepNext w:val="0"/>
      <w:keepLines w:val="0"/>
      <w:widowControl w:val="0"/>
      <w:numPr>
        <w:ilvl w:val="0"/>
        <w:numId w:val="8"/>
      </w:numPr>
      <w:spacing w:before="60" w:after="60"/>
    </w:pPr>
    <w:rPr>
      <w:rFonts w:ascii="Times New Roman" w:hAnsi="Times New Roman"/>
      <w:b w:val="0"/>
      <w:color w:val="auto"/>
      <w:sz w:val="28"/>
    </w:rPr>
  </w:style>
  <w:style w:type="paragraph" w:customStyle="1" w:styleId="a">
    <w:name w:val="Абзац списка. Дефис"/>
    <w:basedOn w:val="a4"/>
    <w:autoRedefine/>
    <w:qFormat/>
    <w:rsid w:val="008D1776"/>
    <w:pPr>
      <w:widowControl w:val="0"/>
      <w:numPr>
        <w:numId w:val="10"/>
      </w:numPr>
    </w:pPr>
  </w:style>
  <w:style w:type="paragraph" w:customStyle="1" w:styleId="140">
    <w:name w:val="_ Обычный 14 Отступ"/>
    <w:basedOn w:val="a0"/>
    <w:autoRedefine/>
    <w:qFormat/>
    <w:rsid w:val="00857682"/>
    <w:pPr>
      <w:widowControl w:val="0"/>
    </w:pPr>
  </w:style>
  <w:style w:type="paragraph" w:customStyle="1" w:styleId="114">
    <w:name w:val="_ Заголовок 1.14  Центр. Выделение. Без отступа"/>
    <w:basedOn w:val="11"/>
    <w:qFormat/>
    <w:rsid w:val="00857682"/>
    <w:pPr>
      <w:outlineLvl w:val="1"/>
    </w:pPr>
  </w:style>
  <w:style w:type="paragraph" w:customStyle="1" w:styleId="16">
    <w:name w:val="Заголовок 1. Нумерованый. Центр"/>
    <w:basedOn w:val="1"/>
    <w:autoRedefine/>
    <w:qFormat/>
    <w:rsid w:val="0019761A"/>
    <w:pPr>
      <w:numPr>
        <w:numId w:val="0"/>
      </w:numPr>
      <w:ind w:right="-1"/>
      <w:jc w:val="center"/>
    </w:pPr>
    <w:rPr>
      <w:rFonts w:eastAsia="Times New Roman"/>
      <w:lang w:eastAsia="ru-RU"/>
    </w:rPr>
  </w:style>
  <w:style w:type="paragraph" w:customStyle="1" w:styleId="17">
    <w:name w:val="Заголовок 1. Приложение Красный"/>
    <w:basedOn w:val="15"/>
    <w:autoRedefine/>
    <w:qFormat/>
    <w:rsid w:val="0067145D"/>
    <w:pPr>
      <w:ind w:firstLine="0"/>
    </w:pPr>
    <w:rPr>
      <w:color w:val="FF0000"/>
      <w:lang w:val="ru-RU"/>
    </w:rPr>
  </w:style>
  <w:style w:type="numbering" w:customStyle="1" w:styleId="10">
    <w:name w:val="Абзац списка. Нумерованный 1"/>
    <w:basedOn w:val="a3"/>
    <w:uiPriority w:val="99"/>
    <w:rsid w:val="0067145D"/>
    <w:pPr>
      <w:numPr>
        <w:numId w:val="12"/>
      </w:numPr>
    </w:pPr>
  </w:style>
  <w:style w:type="paragraph" w:styleId="a5">
    <w:name w:val="header"/>
    <w:basedOn w:val="a0"/>
    <w:link w:val="a6"/>
    <w:uiPriority w:val="99"/>
    <w:unhideWhenUsed/>
    <w:rsid w:val="00032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32CD6"/>
    <w:rPr>
      <w:sz w:val="28"/>
    </w:rPr>
  </w:style>
  <w:style w:type="paragraph" w:styleId="a7">
    <w:name w:val="footer"/>
    <w:basedOn w:val="a0"/>
    <w:link w:val="a8"/>
    <w:uiPriority w:val="99"/>
    <w:unhideWhenUsed/>
    <w:rsid w:val="00032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32C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B2F"/>
    <w:pPr>
      <w:ind w:firstLine="709"/>
      <w:jc w:val="both"/>
    </w:pPr>
    <w:rPr>
      <w:sz w:val="28"/>
    </w:rPr>
  </w:style>
  <w:style w:type="paragraph" w:styleId="11">
    <w:name w:val="heading 1"/>
    <w:basedOn w:val="a0"/>
    <w:next w:val="a0"/>
    <w:link w:val="12"/>
    <w:autoRedefine/>
    <w:uiPriority w:val="9"/>
    <w:qFormat/>
    <w:rsid w:val="001B2CD3"/>
    <w:pPr>
      <w:widowControl w:val="0"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2"/>
    <w:uiPriority w:val="9"/>
    <w:semiHidden/>
    <w:unhideWhenUsed/>
    <w:qFormat/>
    <w:rsid w:val="00B0546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36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Приложение. Уровень 2"/>
    <w:basedOn w:val="2"/>
    <w:autoRedefine/>
    <w:qFormat/>
    <w:rsid w:val="00B05468"/>
    <w:pPr>
      <w:keepLines w:val="0"/>
      <w:shd w:val="clear" w:color="auto" w:fill="FFFFFF"/>
      <w:tabs>
        <w:tab w:val="left" w:pos="4771"/>
      </w:tabs>
      <w:suppressAutoHyphens/>
      <w:spacing w:before="240" w:after="60" w:line="256" w:lineRule="auto"/>
      <w:jc w:val="right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zh-CN"/>
    </w:rPr>
  </w:style>
  <w:style w:type="character" w:customStyle="1" w:styleId="22">
    <w:name w:val="Заголовок 2 Знак"/>
    <w:basedOn w:val="a1"/>
    <w:link w:val="2"/>
    <w:uiPriority w:val="9"/>
    <w:semiHidden/>
    <w:rsid w:val="00B0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аголовок 1. Нумерованый"/>
    <w:basedOn w:val="11"/>
    <w:autoRedefine/>
    <w:qFormat/>
    <w:rsid w:val="00C05CB0"/>
    <w:pPr>
      <w:numPr>
        <w:numId w:val="11"/>
      </w:numPr>
      <w:tabs>
        <w:tab w:val="clear" w:pos="928"/>
        <w:tab w:val="num" w:pos="0"/>
        <w:tab w:val="left" w:pos="1418"/>
      </w:tabs>
      <w:suppressAutoHyphens/>
      <w:ind w:left="0" w:firstLine="709"/>
      <w:jc w:val="both"/>
    </w:pPr>
    <w:rPr>
      <w:rFonts w:eastAsia="Calibri" w:cs="Times New Roman"/>
      <w:bCs w:val="0"/>
      <w:lang w:eastAsia="zh-CN"/>
    </w:rPr>
  </w:style>
  <w:style w:type="character" w:customStyle="1" w:styleId="12">
    <w:name w:val="Заголовок 1 Знак"/>
    <w:basedOn w:val="a1"/>
    <w:link w:val="11"/>
    <w:uiPriority w:val="9"/>
    <w:rsid w:val="001B2CD3"/>
    <w:rPr>
      <w:rFonts w:eastAsiaTheme="majorEastAsia" w:cstheme="majorBidi"/>
      <w:b/>
      <w:bCs/>
      <w:sz w:val="28"/>
      <w:szCs w:val="28"/>
    </w:rPr>
  </w:style>
  <w:style w:type="paragraph" w:customStyle="1" w:styleId="20">
    <w:name w:val="Заголовок 2. Нумерованый"/>
    <w:basedOn w:val="2"/>
    <w:autoRedefine/>
    <w:qFormat/>
    <w:rsid w:val="0019761A"/>
    <w:pPr>
      <w:keepNext w:val="0"/>
      <w:keepLines w:val="0"/>
      <w:widowControl w:val="0"/>
      <w:numPr>
        <w:numId w:val="11"/>
      </w:numPr>
      <w:spacing w:before="0" w:line="257" w:lineRule="auto"/>
    </w:pPr>
    <w:rPr>
      <w:rFonts w:ascii="Times New Roman" w:eastAsia="Calibri" w:hAnsi="Times New Roman"/>
      <w:b w:val="0"/>
      <w:color w:val="auto"/>
      <w:sz w:val="28"/>
      <w:szCs w:val="28"/>
      <w:lang w:eastAsia="zh-CN"/>
    </w:rPr>
  </w:style>
  <w:style w:type="paragraph" w:customStyle="1" w:styleId="3">
    <w:name w:val="Заголовок 3. Нумерованый"/>
    <w:basedOn w:val="30"/>
    <w:autoRedefine/>
    <w:qFormat/>
    <w:rsid w:val="0019761A"/>
    <w:pPr>
      <w:keepNext w:val="0"/>
      <w:keepLines w:val="0"/>
      <w:widowControl w:val="0"/>
      <w:numPr>
        <w:ilvl w:val="2"/>
        <w:numId w:val="11"/>
      </w:numPr>
      <w:spacing w:before="0"/>
    </w:pPr>
    <w:rPr>
      <w:rFonts w:ascii="Times New Roman" w:eastAsia="Calibri" w:hAnsi="Times New Roman"/>
      <w:b w:val="0"/>
      <w:color w:val="auto"/>
      <w:szCs w:val="28"/>
      <w:lang w:eastAsia="zh-CN"/>
    </w:rPr>
  </w:style>
  <w:style w:type="character" w:customStyle="1" w:styleId="31">
    <w:name w:val="Заголовок 3 Знак"/>
    <w:basedOn w:val="a1"/>
    <w:link w:val="30"/>
    <w:uiPriority w:val="9"/>
    <w:semiHidden/>
    <w:rsid w:val="00C36EF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Нумерованый список 1"/>
    <w:basedOn w:val="a4"/>
    <w:autoRedefine/>
    <w:qFormat/>
    <w:rsid w:val="00601C43"/>
    <w:pPr>
      <w:widowControl w:val="0"/>
      <w:ind w:left="0"/>
    </w:pPr>
  </w:style>
  <w:style w:type="paragraph" w:styleId="a4">
    <w:name w:val="List Paragraph"/>
    <w:basedOn w:val="a0"/>
    <w:uiPriority w:val="34"/>
    <w:qFormat/>
    <w:rsid w:val="00601C43"/>
    <w:pPr>
      <w:ind w:left="720"/>
      <w:contextualSpacing/>
    </w:pPr>
  </w:style>
  <w:style w:type="paragraph" w:customStyle="1" w:styleId="14">
    <w:name w:val="ЗАГОЛОВОК 1. ЦЕНТР"/>
    <w:basedOn w:val="11"/>
    <w:autoRedefine/>
    <w:qFormat/>
    <w:rsid w:val="00576DC7"/>
    <w:rPr>
      <w:color w:val="000000"/>
      <w:lang w:eastAsia="ru-RU" w:bidi="ru-RU"/>
    </w:rPr>
  </w:style>
  <w:style w:type="paragraph" w:customStyle="1" w:styleId="15">
    <w:name w:val="Заголовок 1. Приложение"/>
    <w:basedOn w:val="11"/>
    <w:autoRedefine/>
    <w:qFormat/>
    <w:rsid w:val="0067145D"/>
    <w:pPr>
      <w:suppressAutoHyphens/>
      <w:spacing w:before="0" w:after="0" w:line="276" w:lineRule="auto"/>
      <w:ind w:firstLine="709"/>
      <w:jc w:val="right"/>
    </w:pPr>
    <w:rPr>
      <w:rFonts w:eastAsia="Calibri" w:cs="Times New Roman"/>
      <w:lang w:val="en-US" w:eastAsia="ru-RU" w:bidi="ru-RU"/>
    </w:rPr>
  </w:style>
  <w:style w:type="paragraph" w:customStyle="1" w:styleId="21">
    <w:name w:val="Заголовок 2. Нумерованый. В приложении"/>
    <w:basedOn w:val="2"/>
    <w:autoRedefine/>
    <w:qFormat/>
    <w:rsid w:val="001B2CD3"/>
    <w:pPr>
      <w:keepNext w:val="0"/>
      <w:keepLines w:val="0"/>
      <w:widowControl w:val="0"/>
      <w:numPr>
        <w:ilvl w:val="0"/>
        <w:numId w:val="8"/>
      </w:numPr>
      <w:spacing w:before="60" w:after="60"/>
    </w:pPr>
    <w:rPr>
      <w:rFonts w:ascii="Times New Roman" w:hAnsi="Times New Roman"/>
      <w:b w:val="0"/>
      <w:color w:val="auto"/>
      <w:sz w:val="28"/>
    </w:rPr>
  </w:style>
  <w:style w:type="paragraph" w:customStyle="1" w:styleId="a">
    <w:name w:val="Абзац списка. Дефис"/>
    <w:basedOn w:val="a4"/>
    <w:autoRedefine/>
    <w:qFormat/>
    <w:rsid w:val="008D1776"/>
    <w:pPr>
      <w:widowControl w:val="0"/>
      <w:numPr>
        <w:numId w:val="10"/>
      </w:numPr>
    </w:pPr>
  </w:style>
  <w:style w:type="paragraph" w:customStyle="1" w:styleId="140">
    <w:name w:val="_ Обычный 14 Отступ"/>
    <w:basedOn w:val="a0"/>
    <w:autoRedefine/>
    <w:qFormat/>
    <w:rsid w:val="00857682"/>
    <w:pPr>
      <w:widowControl w:val="0"/>
    </w:pPr>
  </w:style>
  <w:style w:type="paragraph" w:customStyle="1" w:styleId="114">
    <w:name w:val="_ Заголовок 1.14  Центр. Выделение. Без отступа"/>
    <w:basedOn w:val="11"/>
    <w:qFormat/>
    <w:rsid w:val="00857682"/>
    <w:pPr>
      <w:outlineLvl w:val="1"/>
    </w:pPr>
  </w:style>
  <w:style w:type="paragraph" w:customStyle="1" w:styleId="16">
    <w:name w:val="Заголовок 1. Нумерованый. Центр"/>
    <w:basedOn w:val="1"/>
    <w:autoRedefine/>
    <w:qFormat/>
    <w:rsid w:val="0019761A"/>
    <w:pPr>
      <w:numPr>
        <w:numId w:val="0"/>
      </w:numPr>
      <w:ind w:right="-1"/>
      <w:jc w:val="center"/>
    </w:pPr>
    <w:rPr>
      <w:rFonts w:eastAsia="Times New Roman"/>
      <w:lang w:eastAsia="ru-RU"/>
    </w:rPr>
  </w:style>
  <w:style w:type="paragraph" w:customStyle="1" w:styleId="17">
    <w:name w:val="Заголовок 1. Приложение Красный"/>
    <w:basedOn w:val="15"/>
    <w:autoRedefine/>
    <w:qFormat/>
    <w:rsid w:val="0067145D"/>
    <w:pPr>
      <w:ind w:firstLine="0"/>
    </w:pPr>
    <w:rPr>
      <w:color w:val="FF0000"/>
      <w:lang w:val="ru-RU"/>
    </w:rPr>
  </w:style>
  <w:style w:type="numbering" w:customStyle="1" w:styleId="10">
    <w:name w:val="Абзац списка. Нумерованный 1"/>
    <w:basedOn w:val="a3"/>
    <w:uiPriority w:val="99"/>
    <w:rsid w:val="0067145D"/>
    <w:pPr>
      <w:numPr>
        <w:numId w:val="12"/>
      </w:numPr>
    </w:pPr>
  </w:style>
  <w:style w:type="paragraph" w:styleId="a5">
    <w:name w:val="header"/>
    <w:basedOn w:val="a0"/>
    <w:link w:val="a6"/>
    <w:uiPriority w:val="99"/>
    <w:unhideWhenUsed/>
    <w:rsid w:val="00032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32CD6"/>
    <w:rPr>
      <w:sz w:val="28"/>
    </w:rPr>
  </w:style>
  <w:style w:type="paragraph" w:styleId="a7">
    <w:name w:val="footer"/>
    <w:basedOn w:val="a0"/>
    <w:link w:val="a8"/>
    <w:uiPriority w:val="99"/>
    <w:unhideWhenUsed/>
    <w:rsid w:val="00032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32C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Юрьевич Михайлов</dc:creator>
  <cp:lastModifiedBy>Тимур Юрьевич Михайлов</cp:lastModifiedBy>
  <cp:revision>11</cp:revision>
  <dcterms:created xsi:type="dcterms:W3CDTF">2024-04-17T07:48:00Z</dcterms:created>
  <dcterms:modified xsi:type="dcterms:W3CDTF">2024-04-17T07:55:00Z</dcterms:modified>
</cp:coreProperties>
</file>