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491" w:rsidRPr="004D6C7C" w:rsidRDefault="003824A8" w:rsidP="003B12A0">
      <w:pPr>
        <w:ind w:left="5670"/>
        <w:rPr>
          <w:rFonts w:ascii="Times New Roman" w:hAnsi="Times New Roman" w:cs="Times New Roman"/>
          <w:b/>
          <w:sz w:val="24"/>
          <w:szCs w:val="24"/>
        </w:rPr>
      </w:pPr>
      <w:bookmarkStart w:id="0" w:name="_GoBack"/>
      <w:bookmarkEnd w:id="0"/>
      <w:r w:rsidRPr="004D6C7C">
        <w:rPr>
          <w:rFonts w:ascii="Times New Roman" w:hAnsi="Times New Roman" w:cs="Times New Roman"/>
          <w:b/>
          <w:sz w:val="24"/>
          <w:szCs w:val="24"/>
        </w:rPr>
        <w:t>СОГЛАСОВАНО</w:t>
      </w:r>
    </w:p>
    <w:p w:rsidR="00A92524" w:rsidRPr="008101CF" w:rsidRDefault="003824A8" w:rsidP="003B12A0">
      <w:pPr>
        <w:spacing w:after="0" w:line="240" w:lineRule="auto"/>
        <w:ind w:left="5670"/>
        <w:rPr>
          <w:rFonts w:ascii="Times New Roman" w:hAnsi="Times New Roman" w:cs="Times New Roman"/>
          <w:sz w:val="24"/>
          <w:szCs w:val="24"/>
        </w:rPr>
      </w:pPr>
      <w:r w:rsidRPr="00A92524">
        <w:rPr>
          <w:rFonts w:ascii="Times New Roman" w:hAnsi="Times New Roman" w:cs="Times New Roman"/>
          <w:sz w:val="24"/>
          <w:szCs w:val="24"/>
        </w:rPr>
        <w:t xml:space="preserve">Председатель комитета цифрового развития Ленинградской области </w:t>
      </w:r>
    </w:p>
    <w:p w:rsidR="007524BC" w:rsidRPr="008101CF" w:rsidRDefault="003824A8" w:rsidP="003B12A0">
      <w:pPr>
        <w:spacing w:after="0" w:line="240" w:lineRule="auto"/>
        <w:ind w:left="5670"/>
        <w:rPr>
          <w:rFonts w:ascii="Times New Roman" w:hAnsi="Times New Roman" w:cs="Times New Roman"/>
          <w:sz w:val="24"/>
          <w:szCs w:val="24"/>
        </w:rPr>
      </w:pPr>
    </w:p>
    <w:p w:rsidR="00F31C88" w:rsidRPr="008101CF" w:rsidRDefault="003824A8" w:rsidP="003B12A0">
      <w:pPr>
        <w:spacing w:after="0" w:line="240" w:lineRule="auto"/>
        <w:ind w:left="5670"/>
        <w:rPr>
          <w:rFonts w:ascii="Times New Roman" w:hAnsi="Times New Roman" w:cs="Times New Roman"/>
          <w:sz w:val="24"/>
          <w:szCs w:val="24"/>
        </w:rPr>
      </w:pPr>
      <w:r w:rsidRPr="00806766">
        <w:rPr>
          <w:rFonts w:ascii="Times New Roman" w:hAnsi="Times New Roman" w:cs="Times New Roman"/>
          <w:sz w:val="24"/>
          <w:szCs w:val="24"/>
        </w:rPr>
        <w:t>_______________________</w:t>
      </w:r>
      <w:r>
        <w:rPr>
          <w:rFonts w:ascii="Times New Roman" w:hAnsi="Times New Roman" w:cs="Times New Roman"/>
          <w:sz w:val="24"/>
          <w:szCs w:val="24"/>
        </w:rPr>
        <w:t xml:space="preserve"> </w:t>
      </w:r>
      <w:proofErr w:type="spellStart"/>
      <w:r w:rsidRPr="00A92524">
        <w:rPr>
          <w:rFonts w:ascii="Times New Roman" w:hAnsi="Times New Roman" w:cs="Times New Roman"/>
          <w:sz w:val="24"/>
          <w:szCs w:val="24"/>
        </w:rPr>
        <w:t>А.С.Сытник</w:t>
      </w:r>
      <w:proofErr w:type="spellEnd"/>
    </w:p>
    <w:p w:rsidR="003429D4" w:rsidRPr="008101CF" w:rsidRDefault="003824A8" w:rsidP="00F31C88">
      <w:pPr>
        <w:jc w:val="center"/>
        <w:rPr>
          <w:rFonts w:ascii="Times New Roman" w:hAnsi="Times New Roman" w:cs="Times New Roman"/>
          <w:sz w:val="24"/>
          <w:szCs w:val="24"/>
        </w:rPr>
      </w:pPr>
    </w:p>
    <w:p w:rsidR="00D729B1" w:rsidRDefault="003824A8" w:rsidP="003429D4">
      <w:pPr>
        <w:spacing w:after="0" w:line="240" w:lineRule="auto"/>
        <w:jc w:val="center"/>
        <w:rPr>
          <w:rFonts w:ascii="Times New Roman" w:hAnsi="Times New Roman" w:cs="Times New Roman"/>
          <w:b/>
          <w:sz w:val="24"/>
          <w:szCs w:val="24"/>
        </w:rPr>
      </w:pPr>
    </w:p>
    <w:p w:rsidR="00D729B1" w:rsidRDefault="003824A8" w:rsidP="003429D4">
      <w:pPr>
        <w:spacing w:after="0" w:line="240" w:lineRule="auto"/>
        <w:jc w:val="center"/>
        <w:rPr>
          <w:rFonts w:ascii="Times New Roman" w:hAnsi="Times New Roman" w:cs="Times New Roman"/>
          <w:b/>
          <w:sz w:val="24"/>
          <w:szCs w:val="24"/>
        </w:rPr>
      </w:pPr>
    </w:p>
    <w:p w:rsidR="00D729B1" w:rsidRDefault="003824A8" w:rsidP="003429D4">
      <w:pPr>
        <w:spacing w:after="0" w:line="240" w:lineRule="auto"/>
        <w:jc w:val="center"/>
        <w:rPr>
          <w:rFonts w:ascii="Times New Roman" w:hAnsi="Times New Roman" w:cs="Times New Roman"/>
          <w:b/>
          <w:sz w:val="24"/>
          <w:szCs w:val="24"/>
        </w:rPr>
      </w:pPr>
    </w:p>
    <w:p w:rsidR="00D729B1" w:rsidRDefault="003824A8" w:rsidP="003429D4">
      <w:pPr>
        <w:spacing w:after="0" w:line="240" w:lineRule="auto"/>
        <w:jc w:val="center"/>
        <w:rPr>
          <w:rFonts w:ascii="Times New Roman" w:hAnsi="Times New Roman" w:cs="Times New Roman"/>
          <w:b/>
          <w:sz w:val="24"/>
          <w:szCs w:val="24"/>
        </w:rPr>
      </w:pPr>
    </w:p>
    <w:p w:rsidR="00D729B1" w:rsidRDefault="003824A8" w:rsidP="003429D4">
      <w:pPr>
        <w:spacing w:after="0" w:line="240" w:lineRule="auto"/>
        <w:jc w:val="center"/>
        <w:rPr>
          <w:rFonts w:ascii="Times New Roman" w:hAnsi="Times New Roman" w:cs="Times New Roman"/>
          <w:b/>
          <w:sz w:val="24"/>
          <w:szCs w:val="24"/>
        </w:rPr>
      </w:pPr>
    </w:p>
    <w:p w:rsidR="00F31C88" w:rsidRPr="004D6C7C" w:rsidRDefault="003824A8" w:rsidP="003429D4">
      <w:pPr>
        <w:spacing w:after="0" w:line="240" w:lineRule="auto"/>
        <w:jc w:val="center"/>
        <w:rPr>
          <w:rFonts w:ascii="Times New Roman" w:hAnsi="Times New Roman" w:cs="Times New Roman"/>
          <w:b/>
          <w:sz w:val="24"/>
          <w:szCs w:val="24"/>
        </w:rPr>
      </w:pPr>
      <w:r w:rsidRPr="004D6C7C">
        <w:rPr>
          <w:rFonts w:ascii="Times New Roman" w:hAnsi="Times New Roman" w:cs="Times New Roman"/>
          <w:b/>
          <w:sz w:val="24"/>
          <w:szCs w:val="24"/>
        </w:rPr>
        <w:t>План</w:t>
      </w:r>
    </w:p>
    <w:p w:rsidR="00806766" w:rsidRDefault="003824A8" w:rsidP="00806766">
      <w:pPr>
        <w:spacing w:after="0" w:line="240" w:lineRule="auto"/>
        <w:jc w:val="center"/>
        <w:rPr>
          <w:rFonts w:ascii="Times New Roman" w:hAnsi="Times New Roman" w:cs="Times New Roman"/>
          <w:b/>
          <w:sz w:val="24"/>
          <w:szCs w:val="24"/>
        </w:rPr>
      </w:pPr>
      <w:r w:rsidRPr="004D6C7C">
        <w:rPr>
          <w:rFonts w:ascii="Times New Roman" w:hAnsi="Times New Roman" w:cs="Times New Roman"/>
          <w:b/>
          <w:sz w:val="24"/>
          <w:szCs w:val="24"/>
        </w:rPr>
        <w:t xml:space="preserve">информатизации органа исполнительной власти </w:t>
      </w:r>
    </w:p>
    <w:p w:rsidR="00D729B1" w:rsidRPr="00D729B1" w:rsidRDefault="003824A8" w:rsidP="00806766">
      <w:pPr>
        <w:spacing w:after="0" w:line="240" w:lineRule="auto"/>
        <w:jc w:val="center"/>
        <w:rPr>
          <w:rFonts w:ascii="Times New Roman" w:hAnsi="Times New Roman" w:cs="Times New Roman"/>
          <w:b/>
          <w:sz w:val="24"/>
          <w:szCs w:val="24"/>
          <w:lang w:val="en-US"/>
        </w:rPr>
      </w:pPr>
      <w:r w:rsidRPr="00D729B1">
        <w:rPr>
          <w:rFonts w:ascii="Times New Roman" w:hAnsi="Times New Roman" w:cs="Times New Roman"/>
          <w:b/>
          <w:sz w:val="24"/>
          <w:szCs w:val="24"/>
          <w:lang w:val="en-US"/>
        </w:rPr>
        <w:t xml:space="preserve">Комитет </w:t>
      </w:r>
      <w:proofErr w:type="spellStart"/>
      <w:r w:rsidRPr="00D729B1">
        <w:rPr>
          <w:rFonts w:ascii="Times New Roman" w:hAnsi="Times New Roman" w:cs="Times New Roman"/>
          <w:b/>
          <w:sz w:val="24"/>
          <w:szCs w:val="24"/>
          <w:lang w:val="en-US"/>
        </w:rPr>
        <w:t>цифрового</w:t>
      </w:r>
      <w:proofErr w:type="spellEnd"/>
      <w:r w:rsidRPr="00D729B1">
        <w:rPr>
          <w:rFonts w:ascii="Times New Roman" w:hAnsi="Times New Roman" w:cs="Times New Roman"/>
          <w:b/>
          <w:sz w:val="24"/>
          <w:szCs w:val="24"/>
          <w:lang w:val="en-US"/>
        </w:rPr>
        <w:t xml:space="preserve"> </w:t>
      </w:r>
      <w:proofErr w:type="spellStart"/>
      <w:r w:rsidRPr="00D729B1">
        <w:rPr>
          <w:rFonts w:ascii="Times New Roman" w:hAnsi="Times New Roman" w:cs="Times New Roman"/>
          <w:b/>
          <w:sz w:val="24"/>
          <w:szCs w:val="24"/>
          <w:lang w:val="en-US"/>
        </w:rPr>
        <w:t>развития</w:t>
      </w:r>
      <w:proofErr w:type="spellEnd"/>
      <w:r w:rsidRPr="00D729B1">
        <w:rPr>
          <w:rFonts w:ascii="Times New Roman" w:hAnsi="Times New Roman" w:cs="Times New Roman"/>
          <w:b/>
          <w:sz w:val="24"/>
          <w:szCs w:val="24"/>
          <w:lang w:val="en-US"/>
        </w:rPr>
        <w:t xml:space="preserve"> </w:t>
      </w:r>
      <w:proofErr w:type="spellStart"/>
      <w:r w:rsidRPr="00D729B1">
        <w:rPr>
          <w:rFonts w:ascii="Times New Roman" w:hAnsi="Times New Roman" w:cs="Times New Roman"/>
          <w:b/>
          <w:sz w:val="24"/>
          <w:szCs w:val="24"/>
          <w:lang w:val="en-US"/>
        </w:rPr>
        <w:t>Ленинградской</w:t>
      </w:r>
      <w:proofErr w:type="spellEnd"/>
      <w:r w:rsidRPr="00D729B1">
        <w:rPr>
          <w:rFonts w:ascii="Times New Roman" w:hAnsi="Times New Roman" w:cs="Times New Roman"/>
          <w:b/>
          <w:sz w:val="24"/>
          <w:szCs w:val="24"/>
          <w:lang w:val="en-US"/>
        </w:rPr>
        <w:t xml:space="preserve"> </w:t>
      </w:r>
      <w:proofErr w:type="spellStart"/>
      <w:r w:rsidRPr="00D729B1">
        <w:rPr>
          <w:rFonts w:ascii="Times New Roman" w:hAnsi="Times New Roman" w:cs="Times New Roman"/>
          <w:b/>
          <w:sz w:val="24"/>
          <w:szCs w:val="24"/>
          <w:lang w:val="en-US"/>
        </w:rPr>
        <w:t>области</w:t>
      </w:r>
      <w:proofErr w:type="spellEnd"/>
    </w:p>
    <w:p w:rsidR="00C51427" w:rsidRPr="00990681" w:rsidRDefault="003824A8" w:rsidP="0080676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на</w:t>
      </w:r>
      <w:r>
        <w:rPr>
          <w:rFonts w:ascii="Times New Roman" w:hAnsi="Times New Roman" w:cs="Times New Roman"/>
          <w:b/>
          <w:sz w:val="24"/>
          <w:szCs w:val="24"/>
        </w:rPr>
        <w:t xml:space="preserve"> 2024</w:t>
      </w:r>
      <w:r w:rsidRPr="00990681">
        <w:rPr>
          <w:rFonts w:ascii="Times New Roman" w:hAnsi="Times New Roman" w:cs="Times New Roman"/>
          <w:b/>
          <w:sz w:val="24"/>
          <w:szCs w:val="24"/>
        </w:rPr>
        <w:t xml:space="preserve"> </w:t>
      </w:r>
      <w:r w:rsidRPr="004D6C7C">
        <w:rPr>
          <w:rFonts w:ascii="Times New Roman" w:hAnsi="Times New Roman" w:cs="Times New Roman"/>
          <w:b/>
          <w:sz w:val="24"/>
          <w:szCs w:val="24"/>
        </w:rPr>
        <w:t>финансовый</w:t>
      </w:r>
      <w:r w:rsidRPr="00990681">
        <w:rPr>
          <w:rFonts w:ascii="Times New Roman" w:hAnsi="Times New Roman" w:cs="Times New Roman"/>
          <w:b/>
          <w:sz w:val="24"/>
          <w:szCs w:val="24"/>
        </w:rPr>
        <w:t xml:space="preserve"> </w:t>
      </w:r>
      <w:r w:rsidRPr="004D6C7C">
        <w:rPr>
          <w:rFonts w:ascii="Times New Roman" w:hAnsi="Times New Roman" w:cs="Times New Roman"/>
          <w:b/>
          <w:sz w:val="24"/>
          <w:szCs w:val="24"/>
        </w:rPr>
        <w:t>год</w:t>
      </w:r>
      <w:r w:rsidRPr="00990681">
        <w:rPr>
          <w:rFonts w:ascii="Times New Roman" w:hAnsi="Times New Roman" w:cs="Times New Roman"/>
          <w:b/>
          <w:sz w:val="24"/>
          <w:szCs w:val="24"/>
        </w:rPr>
        <w:t xml:space="preserve"> </w:t>
      </w:r>
      <w:r w:rsidRPr="004D6C7C">
        <w:rPr>
          <w:rFonts w:ascii="Times New Roman" w:hAnsi="Times New Roman" w:cs="Times New Roman"/>
          <w:b/>
          <w:sz w:val="24"/>
          <w:szCs w:val="24"/>
        </w:rPr>
        <w:t>от</w:t>
      </w:r>
      <w:r w:rsidRPr="00990681">
        <w:rPr>
          <w:rFonts w:ascii="Times New Roman" w:hAnsi="Times New Roman" w:cs="Times New Roman"/>
          <w:b/>
          <w:sz w:val="24"/>
          <w:szCs w:val="24"/>
        </w:rPr>
        <w:t xml:space="preserve"> </w:t>
      </w:r>
      <w:r w:rsidRPr="00990681">
        <w:rPr>
          <w:rFonts w:ascii="Times New Roman" w:hAnsi="Times New Roman" w:cs="Times New Roman"/>
          <w:b/>
          <w:sz w:val="24"/>
          <w:szCs w:val="24"/>
        </w:rPr>
        <w:t>10.04.2025</w:t>
      </w:r>
      <w:r w:rsidRPr="004D6C7C">
        <w:rPr>
          <w:rFonts w:ascii="Times New Roman" w:hAnsi="Times New Roman" w:cs="Times New Roman"/>
          <w:b/>
          <w:sz w:val="24"/>
          <w:szCs w:val="24"/>
        </w:rPr>
        <w:t>го</w:t>
      </w:r>
      <w:r w:rsidRPr="004D6C7C">
        <w:rPr>
          <w:rFonts w:ascii="Times New Roman" w:hAnsi="Times New Roman" w:cs="Times New Roman"/>
          <w:b/>
          <w:sz w:val="24"/>
          <w:szCs w:val="24"/>
        </w:rPr>
        <w:t>да</w:t>
      </w:r>
    </w:p>
    <w:p w:rsidR="00F31C88" w:rsidRPr="00990681" w:rsidRDefault="003824A8" w:rsidP="00F31C88">
      <w:pPr>
        <w:jc w:val="center"/>
        <w:rPr>
          <w:rFonts w:ascii="Times New Roman" w:hAnsi="Times New Roman" w:cs="Times New Roman"/>
          <w:sz w:val="24"/>
          <w:szCs w:val="24"/>
        </w:rPr>
      </w:pPr>
    </w:p>
    <w:p w:rsidR="00F31C88" w:rsidRPr="008101CF" w:rsidRDefault="003824A8" w:rsidP="00DB6D9C">
      <w:pPr>
        <w:jc w:val="center"/>
        <w:rPr>
          <w:rFonts w:ascii="Times New Roman" w:hAnsi="Times New Roman" w:cs="Times New Roman"/>
          <w:sz w:val="24"/>
          <w:szCs w:val="24"/>
        </w:rPr>
      </w:pPr>
      <w:r w:rsidRPr="008101CF">
        <w:rPr>
          <w:rFonts w:ascii="Times New Roman" w:hAnsi="Times New Roman" w:cs="Times New Roman"/>
          <w:sz w:val="24"/>
          <w:szCs w:val="24"/>
        </w:rPr>
        <w:t>1. Сведения о планируемых мероприятиях и работах (услугах) по информатизации</w:t>
      </w:r>
    </w:p>
    <w:p w:rsidR="00CE6795" w:rsidRDefault="003824A8" w:rsidP="00CE6795">
      <w:pPr>
        <w:spacing w:after="0" w:line="240" w:lineRule="auto"/>
        <w:rPr>
          <w:rFonts w:ascii="Times New Roman" w:hAnsi="Times New Roman"/>
          <w:b/>
          <w:sz w:val="24"/>
          <w:szCs w:val="24"/>
          <w:u w:val="single"/>
        </w:rPr>
      </w:pPr>
    </w:p>
    <w:tbl>
      <w:tblPr>
        <w:tblW w:w="5000" w:type="pct"/>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481"/>
        <w:gridCol w:w="2164"/>
        <w:gridCol w:w="2502"/>
        <w:gridCol w:w="2029"/>
        <w:gridCol w:w="995"/>
        <w:gridCol w:w="725"/>
        <w:gridCol w:w="1242"/>
      </w:tblGrid>
      <w:tr w:rsidR="003851A4">
        <w:tc>
          <w:tcPr>
            <w:tcW w:w="1" w:type="dxa"/>
            <w:vMerge w:val="restart"/>
            <w:shd w:val="clear" w:color="auto" w:fill="FFFFFF"/>
          </w:tcPr>
          <w:p w:rsidR="003851A4" w:rsidRDefault="003824A8">
            <w:pPr>
              <w:jc w:val="center"/>
            </w:pPr>
            <w:r>
              <w:rPr>
                <w:rFonts w:ascii="Times New Roman" w:hAnsi="Times New Roman"/>
              </w:rPr>
              <w:t>№ п/п</w:t>
            </w:r>
          </w:p>
        </w:tc>
        <w:tc>
          <w:tcPr>
            <w:tcW w:w="2" w:type="dxa"/>
            <w:vMerge w:val="restart"/>
            <w:shd w:val="clear" w:color="auto" w:fill="FFFFFF"/>
          </w:tcPr>
          <w:p w:rsidR="003851A4" w:rsidRDefault="003824A8">
            <w:pPr>
              <w:jc w:val="center"/>
            </w:pPr>
            <w:r>
              <w:rPr>
                <w:rFonts w:ascii="Times New Roman" w:hAnsi="Times New Roman"/>
              </w:rPr>
              <w:t>Наименование мероприятия, работы или услуги, год исполнения</w:t>
            </w:r>
          </w:p>
        </w:tc>
        <w:tc>
          <w:tcPr>
            <w:tcW w:w="2" w:type="dxa"/>
            <w:vMerge w:val="restart"/>
            <w:shd w:val="clear" w:color="auto" w:fill="FFFFFF"/>
          </w:tcPr>
          <w:p w:rsidR="003851A4" w:rsidRDefault="003824A8">
            <w:pPr>
              <w:jc w:val="center"/>
            </w:pPr>
            <w:r>
              <w:rPr>
                <w:rFonts w:ascii="Times New Roman" w:hAnsi="Times New Roman"/>
              </w:rPr>
              <w:t>Результат предыдущих периодов</w:t>
            </w:r>
          </w:p>
        </w:tc>
        <w:tc>
          <w:tcPr>
            <w:tcW w:w="2" w:type="dxa"/>
            <w:vMerge w:val="restart"/>
            <w:shd w:val="clear" w:color="auto" w:fill="FFFFFF"/>
          </w:tcPr>
          <w:p w:rsidR="003851A4" w:rsidRDefault="003824A8">
            <w:pPr>
              <w:jc w:val="center"/>
            </w:pPr>
            <w:r>
              <w:rPr>
                <w:rFonts w:ascii="Times New Roman" w:hAnsi="Times New Roman"/>
              </w:rPr>
              <w:t>Ожидаемый результат</w:t>
            </w:r>
          </w:p>
        </w:tc>
        <w:tc>
          <w:tcPr>
            <w:tcW w:w="2" w:type="dxa"/>
            <w:gridSpan w:val="3"/>
            <w:shd w:val="clear" w:color="auto" w:fill="FFFFFF"/>
          </w:tcPr>
          <w:p w:rsidR="003851A4" w:rsidRDefault="003824A8">
            <w:pPr>
              <w:jc w:val="center"/>
            </w:pPr>
            <w:r>
              <w:rPr>
                <w:rFonts w:ascii="Times New Roman" w:hAnsi="Times New Roman"/>
              </w:rPr>
              <w:t>Объем расходов (тыс.руб)</w:t>
            </w:r>
          </w:p>
        </w:tc>
      </w:tr>
      <w:tr w:rsidR="003851A4">
        <w:tc>
          <w:tcPr>
            <w:tcW w:w="1" w:type="dxa"/>
            <w:vMerge/>
            <w:shd w:val="clear" w:color="auto" w:fill="FFFFFF"/>
          </w:tcPr>
          <w:p w:rsidR="003851A4" w:rsidRDefault="003851A4"/>
        </w:tc>
        <w:tc>
          <w:tcPr>
            <w:tcW w:w="2" w:type="dxa"/>
            <w:vMerge/>
            <w:shd w:val="clear" w:color="auto" w:fill="FFFFFF"/>
          </w:tcPr>
          <w:p w:rsidR="003851A4" w:rsidRDefault="003851A4"/>
        </w:tc>
        <w:tc>
          <w:tcPr>
            <w:tcW w:w="2" w:type="dxa"/>
            <w:vMerge/>
            <w:shd w:val="clear" w:color="auto" w:fill="FFFFFF"/>
          </w:tcPr>
          <w:p w:rsidR="003851A4" w:rsidRDefault="003851A4"/>
        </w:tc>
        <w:tc>
          <w:tcPr>
            <w:tcW w:w="2" w:type="dxa"/>
            <w:vMerge/>
            <w:shd w:val="clear" w:color="auto" w:fill="FFFFFF"/>
          </w:tcPr>
          <w:p w:rsidR="003851A4" w:rsidRDefault="003851A4"/>
        </w:tc>
        <w:tc>
          <w:tcPr>
            <w:tcW w:w="2" w:type="dxa"/>
            <w:shd w:val="clear" w:color="auto" w:fill="FFFFFF"/>
          </w:tcPr>
          <w:p w:rsidR="003851A4" w:rsidRDefault="003824A8">
            <w:r>
              <w:rPr>
                <w:rFonts w:ascii="Times New Roman" w:hAnsi="Times New Roman"/>
              </w:rPr>
              <w:t>областной бюджет</w:t>
            </w:r>
          </w:p>
        </w:tc>
        <w:tc>
          <w:tcPr>
            <w:tcW w:w="2" w:type="dxa"/>
            <w:gridSpan w:val="2"/>
            <w:shd w:val="clear" w:color="auto" w:fill="FFFFFF"/>
          </w:tcPr>
          <w:p w:rsidR="003851A4" w:rsidRDefault="003824A8">
            <w:r>
              <w:rPr>
                <w:rFonts w:ascii="Times New Roman" w:hAnsi="Times New Roman"/>
              </w:rPr>
              <w:t>иные источн</w:t>
            </w:r>
            <w:r>
              <w:rPr>
                <w:rFonts w:ascii="Times New Roman" w:hAnsi="Times New Roman"/>
              </w:rPr>
              <w:t>ики финансирования</w:t>
            </w:r>
          </w:p>
        </w:tc>
      </w:tr>
      <w:tr w:rsidR="003851A4">
        <w:tc>
          <w:tcPr>
            <w:tcW w:w="1" w:type="dxa"/>
            <w:vMerge/>
            <w:shd w:val="clear" w:color="auto" w:fill="FFFFFF"/>
          </w:tcPr>
          <w:p w:rsidR="003851A4" w:rsidRDefault="003851A4"/>
        </w:tc>
        <w:tc>
          <w:tcPr>
            <w:tcW w:w="2" w:type="dxa"/>
            <w:vMerge/>
            <w:shd w:val="clear" w:color="auto" w:fill="FFFFFF"/>
          </w:tcPr>
          <w:p w:rsidR="003851A4" w:rsidRDefault="003851A4"/>
        </w:tc>
        <w:tc>
          <w:tcPr>
            <w:tcW w:w="2" w:type="dxa"/>
            <w:vMerge/>
            <w:shd w:val="clear" w:color="auto" w:fill="FFFFFF"/>
          </w:tcPr>
          <w:p w:rsidR="003851A4" w:rsidRDefault="003851A4"/>
        </w:tc>
        <w:tc>
          <w:tcPr>
            <w:tcW w:w="2" w:type="dxa"/>
            <w:vMerge/>
            <w:shd w:val="clear" w:color="auto" w:fill="FFFFFF"/>
          </w:tcPr>
          <w:p w:rsidR="003851A4" w:rsidRDefault="003851A4"/>
        </w:tc>
        <w:tc>
          <w:tcPr>
            <w:tcW w:w="2" w:type="dxa"/>
            <w:shd w:val="clear" w:color="auto" w:fill="FFFFFF"/>
          </w:tcPr>
          <w:p w:rsidR="003851A4" w:rsidRDefault="003824A8">
            <w:r>
              <w:rPr>
                <w:rFonts w:ascii="Times New Roman" w:hAnsi="Times New Roman"/>
              </w:rPr>
              <w:t>Сумма</w:t>
            </w:r>
          </w:p>
        </w:tc>
        <w:tc>
          <w:tcPr>
            <w:tcW w:w="2" w:type="dxa"/>
            <w:shd w:val="clear" w:color="auto" w:fill="FFFFFF"/>
          </w:tcPr>
          <w:p w:rsidR="003851A4" w:rsidRDefault="003824A8">
            <w:r>
              <w:rPr>
                <w:rFonts w:ascii="Times New Roman" w:hAnsi="Times New Roman"/>
              </w:rPr>
              <w:t>Сумма</w:t>
            </w:r>
          </w:p>
        </w:tc>
        <w:tc>
          <w:tcPr>
            <w:tcW w:w="2" w:type="dxa"/>
            <w:shd w:val="clear" w:color="auto" w:fill="FFFFFF"/>
          </w:tcPr>
          <w:p w:rsidR="003851A4" w:rsidRDefault="003824A8">
            <w:r>
              <w:rPr>
                <w:rFonts w:ascii="Times New Roman" w:hAnsi="Times New Roman"/>
              </w:rPr>
              <w:t>Расшифровка иных источников</w:t>
            </w:r>
          </w:p>
        </w:tc>
      </w:tr>
      <w:tr w:rsidR="003851A4">
        <w:tc>
          <w:tcPr>
            <w:tcW w:w="1"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2</w:t>
            </w:r>
          </w:p>
        </w:tc>
        <w:tc>
          <w:tcPr>
            <w:tcW w:w="2" w:type="dxa"/>
            <w:shd w:val="clear" w:color="auto" w:fill="FFFFFF"/>
          </w:tcPr>
          <w:p w:rsidR="003851A4" w:rsidRDefault="003824A8">
            <w:r>
              <w:rPr>
                <w:rFonts w:ascii="Times New Roman" w:hAnsi="Times New Roman"/>
              </w:rPr>
              <w:t>3</w:t>
            </w:r>
          </w:p>
        </w:tc>
        <w:tc>
          <w:tcPr>
            <w:tcW w:w="2" w:type="dxa"/>
            <w:shd w:val="clear" w:color="auto" w:fill="FFFFFF"/>
          </w:tcPr>
          <w:p w:rsidR="003851A4" w:rsidRDefault="003824A8">
            <w:r>
              <w:rPr>
                <w:rFonts w:ascii="Times New Roman" w:hAnsi="Times New Roman"/>
              </w:rPr>
              <w:t>4</w:t>
            </w:r>
          </w:p>
        </w:tc>
        <w:tc>
          <w:tcPr>
            <w:tcW w:w="2" w:type="dxa"/>
            <w:shd w:val="clear" w:color="auto" w:fill="FFFFFF"/>
          </w:tcPr>
          <w:p w:rsidR="003851A4" w:rsidRDefault="003824A8">
            <w:r>
              <w:rPr>
                <w:rFonts w:ascii="Times New Roman" w:hAnsi="Times New Roman"/>
              </w:rPr>
              <w:t>5</w:t>
            </w:r>
          </w:p>
        </w:tc>
        <w:tc>
          <w:tcPr>
            <w:tcW w:w="2" w:type="dxa"/>
            <w:shd w:val="clear" w:color="auto" w:fill="FFFFFF"/>
          </w:tcPr>
          <w:p w:rsidR="003851A4" w:rsidRDefault="003824A8">
            <w:r>
              <w:rPr>
                <w:rFonts w:ascii="Times New Roman" w:hAnsi="Times New Roman"/>
              </w:rPr>
              <w:t>6</w:t>
            </w:r>
          </w:p>
        </w:tc>
        <w:tc>
          <w:tcPr>
            <w:tcW w:w="2" w:type="dxa"/>
            <w:shd w:val="clear" w:color="auto" w:fill="FFFFFF"/>
          </w:tcPr>
          <w:p w:rsidR="003851A4" w:rsidRDefault="003824A8">
            <w:r>
              <w:rPr>
                <w:rFonts w:ascii="Times New Roman" w:hAnsi="Times New Roman"/>
              </w:rPr>
              <w:t>7</w:t>
            </w:r>
          </w:p>
        </w:tc>
      </w:tr>
      <w:tr w:rsidR="003851A4">
        <w:tc>
          <w:tcPr>
            <w:tcW w:w="1"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Комплексная автоматизированная система "Учет и мониторинг животных" (КАС "УМЖ")</w:t>
            </w:r>
          </w:p>
        </w:tc>
        <w:tc>
          <w:tcPr>
            <w:tcW w:w="2" w:type="dxa"/>
            <w:shd w:val="clear" w:color="auto" w:fill="FFFFFF"/>
          </w:tcPr>
          <w:p w:rsidR="003851A4" w:rsidRDefault="003824A8">
            <w:r>
              <w:rPr>
                <w:rFonts w:ascii="Times New Roman" w:hAnsi="Times New Roman"/>
              </w:rPr>
              <w:t>Отсутствие автоматизированного функционала в достаточной мере.</w:t>
            </w:r>
          </w:p>
        </w:tc>
        <w:tc>
          <w:tcPr>
            <w:tcW w:w="2" w:type="dxa"/>
            <w:shd w:val="clear" w:color="auto" w:fill="FFFFFF"/>
          </w:tcPr>
          <w:p w:rsidR="003851A4" w:rsidRDefault="003824A8">
            <w:r>
              <w:rPr>
                <w:rFonts w:ascii="Times New Roman" w:hAnsi="Times New Roman"/>
              </w:rPr>
              <w:t>Создание функционала в автомати</w:t>
            </w:r>
            <w:r>
              <w:rPr>
                <w:rFonts w:ascii="Times New Roman" w:hAnsi="Times New Roman"/>
              </w:rPr>
              <w:t>зированном виде</w:t>
            </w:r>
          </w:p>
        </w:tc>
        <w:tc>
          <w:tcPr>
            <w:tcW w:w="2" w:type="dxa"/>
            <w:shd w:val="clear" w:color="auto" w:fill="FFFFFF"/>
          </w:tcPr>
          <w:p w:rsidR="003851A4" w:rsidRDefault="003824A8">
            <w:r>
              <w:rPr>
                <w:rFonts w:ascii="Times New Roman" w:hAnsi="Times New Roman"/>
              </w:rPr>
              <w:t>2000.00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2</w:t>
            </w:r>
          </w:p>
        </w:tc>
        <w:tc>
          <w:tcPr>
            <w:tcW w:w="2" w:type="dxa"/>
            <w:shd w:val="clear" w:color="auto" w:fill="FFFFFF"/>
          </w:tcPr>
          <w:p w:rsidR="003851A4" w:rsidRDefault="003824A8">
            <w:r>
              <w:rPr>
                <w:rFonts w:ascii="Times New Roman" w:hAnsi="Times New Roman"/>
              </w:rPr>
              <w:t xml:space="preserve">Оказание услуги по предоставлению доступа через волоконно-оптическую линию связи к информационно-телекоммуникационной сети «Интернет» для обеспечения нужд социально-значимых объектов Ленинградской </w:t>
            </w:r>
            <w:r>
              <w:rPr>
                <w:rFonts w:ascii="Times New Roman" w:hAnsi="Times New Roman"/>
              </w:rPr>
              <w:lastRenderedPageBreak/>
              <w:t>области</w:t>
            </w:r>
          </w:p>
        </w:tc>
        <w:tc>
          <w:tcPr>
            <w:tcW w:w="2" w:type="dxa"/>
            <w:shd w:val="clear" w:color="auto" w:fill="FFFFFF"/>
          </w:tcPr>
          <w:p w:rsidR="003851A4" w:rsidRDefault="003824A8">
            <w:r>
              <w:rPr>
                <w:rFonts w:ascii="Times New Roman" w:hAnsi="Times New Roman"/>
              </w:rPr>
              <w:lastRenderedPageBreak/>
              <w:t>В соответствии с дейст</w:t>
            </w:r>
            <w:r>
              <w:rPr>
                <w:rFonts w:ascii="Times New Roman" w:hAnsi="Times New Roman"/>
              </w:rPr>
              <w:t xml:space="preserve">вующим законодательством определяется поставщик услуг </w:t>
            </w:r>
          </w:p>
        </w:tc>
        <w:tc>
          <w:tcPr>
            <w:tcW w:w="2" w:type="dxa"/>
            <w:shd w:val="clear" w:color="auto" w:fill="FFFFFF"/>
          </w:tcPr>
          <w:p w:rsidR="003851A4" w:rsidRDefault="003824A8">
            <w:r>
              <w:rPr>
                <w:rFonts w:ascii="Times New Roman" w:hAnsi="Times New Roman"/>
              </w:rPr>
              <w:t xml:space="preserve">В соответствии с действующим законодательством определяется поставщик услуг </w:t>
            </w:r>
          </w:p>
        </w:tc>
        <w:tc>
          <w:tcPr>
            <w:tcW w:w="2" w:type="dxa"/>
            <w:shd w:val="clear" w:color="auto" w:fill="FFFFFF"/>
          </w:tcPr>
          <w:p w:rsidR="003851A4" w:rsidRDefault="003824A8">
            <w:r>
              <w:rPr>
                <w:rFonts w:ascii="Times New Roman" w:hAnsi="Times New Roman"/>
              </w:rPr>
              <w:t>1439.67</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lastRenderedPageBreak/>
              <w:t>3</w:t>
            </w:r>
          </w:p>
        </w:tc>
        <w:tc>
          <w:tcPr>
            <w:tcW w:w="2" w:type="dxa"/>
            <w:shd w:val="clear" w:color="auto" w:fill="FFFFFF"/>
          </w:tcPr>
          <w:p w:rsidR="003851A4" w:rsidRDefault="003824A8">
            <w:r>
              <w:rPr>
                <w:rFonts w:ascii="Times New Roman" w:hAnsi="Times New Roman"/>
              </w:rPr>
              <w:t>Выполнение работ по развитию Информационный системы «Управление бюджетным процессом Ленинградской области</w:t>
            </w:r>
          </w:p>
        </w:tc>
        <w:tc>
          <w:tcPr>
            <w:tcW w:w="2" w:type="dxa"/>
            <w:shd w:val="clear" w:color="auto" w:fill="FFFFFF"/>
          </w:tcPr>
          <w:p w:rsidR="003851A4" w:rsidRDefault="003824A8">
            <w:r>
              <w:rPr>
                <w:rFonts w:ascii="Times New Roman" w:hAnsi="Times New Roman"/>
              </w:rPr>
              <w:t>1) по</w:t>
            </w:r>
            <w:r>
              <w:rPr>
                <w:rFonts w:ascii="Times New Roman" w:hAnsi="Times New Roman"/>
              </w:rPr>
              <w:t xml:space="preserve">вышение уровня автоматизации процессов планирования и исполнения бюджетов, осуществления мониторинга их исполнения, формирования отчетности об их исполнении в результате создания централизованной информационной системы планирования и исполнения областного </w:t>
            </w:r>
            <w:r>
              <w:rPr>
                <w:rFonts w:ascii="Times New Roman" w:hAnsi="Times New Roman"/>
              </w:rPr>
              <w:t>бюджета Ленинградской области и бюджетов муниципальных образований Ленинградской области; 2) автоматизация контроля, осуществляемого финансовым органом в соответствии с частью 5 статьи 99 Федерального закона от 05.04.2013 № 44-ФЗ "О контрактной системе в с</w:t>
            </w:r>
            <w:r>
              <w:rPr>
                <w:rFonts w:ascii="Times New Roman" w:hAnsi="Times New Roman"/>
              </w:rPr>
              <w:t>фере закупок товаров, работ, услуг для обеспечения государственных и муниципальных нужд" ; 3) сокращение трудозатрат на подготовку и согласование копий документов на бумажном носителе в результате внедрения юридически значимого электронного докуменооборота</w:t>
            </w:r>
            <w:r>
              <w:rPr>
                <w:rFonts w:ascii="Times New Roman" w:hAnsi="Times New Roman"/>
              </w:rPr>
              <w:t xml:space="preserve"> при исполнении областного бюджета Ленинградской области; 4) автоматизация процесса </w:t>
            </w:r>
            <w:r>
              <w:rPr>
                <w:rFonts w:ascii="Times New Roman" w:hAnsi="Times New Roman"/>
              </w:rPr>
              <w:lastRenderedPageBreak/>
              <w:t>формирования и заключения соглашений о предоставлении межбюджетных трансфертов бюджетам муниципальных образований Ленинградской области.</w:t>
            </w:r>
          </w:p>
        </w:tc>
        <w:tc>
          <w:tcPr>
            <w:tcW w:w="2" w:type="dxa"/>
            <w:shd w:val="clear" w:color="auto" w:fill="FFFFFF"/>
          </w:tcPr>
          <w:p w:rsidR="003851A4" w:rsidRDefault="003824A8">
            <w:r>
              <w:rPr>
                <w:rFonts w:ascii="Times New Roman" w:hAnsi="Times New Roman"/>
              </w:rPr>
              <w:lastRenderedPageBreak/>
              <w:t>Выполнение работ по развитию информ</w:t>
            </w:r>
            <w:r>
              <w:rPr>
                <w:rFonts w:ascii="Times New Roman" w:hAnsi="Times New Roman"/>
              </w:rPr>
              <w:t>ационной системы «Управление бюджетным процессом Ленинградской области» обеспечит выполнение требований, установленных бюджетным кодексом Российской Федерации</w:t>
            </w:r>
          </w:p>
        </w:tc>
        <w:tc>
          <w:tcPr>
            <w:tcW w:w="2" w:type="dxa"/>
            <w:shd w:val="clear" w:color="auto" w:fill="FFFFFF"/>
          </w:tcPr>
          <w:p w:rsidR="003851A4" w:rsidRDefault="003824A8">
            <w:r>
              <w:rPr>
                <w:rFonts w:ascii="Times New Roman" w:hAnsi="Times New Roman"/>
              </w:rPr>
              <w:t>6570.00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lastRenderedPageBreak/>
              <w:t>4</w:t>
            </w:r>
          </w:p>
        </w:tc>
        <w:tc>
          <w:tcPr>
            <w:tcW w:w="2" w:type="dxa"/>
            <w:shd w:val="clear" w:color="auto" w:fill="FFFFFF"/>
          </w:tcPr>
          <w:p w:rsidR="003851A4" w:rsidRDefault="003824A8">
            <w:r>
              <w:rPr>
                <w:rFonts w:ascii="Times New Roman" w:hAnsi="Times New Roman"/>
              </w:rPr>
              <w:t>услуги по предоставлению цифровых каналов связи для облачных сервисов Единой сети пе</w:t>
            </w:r>
            <w:r>
              <w:rPr>
                <w:rFonts w:ascii="Times New Roman" w:hAnsi="Times New Roman"/>
              </w:rPr>
              <w:t>редачи данных Ленинградской области</w:t>
            </w:r>
          </w:p>
        </w:tc>
        <w:tc>
          <w:tcPr>
            <w:tcW w:w="2" w:type="dxa"/>
            <w:shd w:val="clear" w:color="auto" w:fill="FFFFFF"/>
          </w:tcPr>
          <w:p w:rsidR="003851A4" w:rsidRDefault="003824A8">
            <w:r>
              <w:rPr>
                <w:rFonts w:ascii="Times New Roman" w:hAnsi="Times New Roman"/>
              </w:rPr>
              <w:t xml:space="preserve">В соответствии с действующим законодательством определяется поставщик услуг  </w:t>
            </w:r>
          </w:p>
        </w:tc>
        <w:tc>
          <w:tcPr>
            <w:tcW w:w="2" w:type="dxa"/>
            <w:shd w:val="clear" w:color="auto" w:fill="FFFFFF"/>
          </w:tcPr>
          <w:p w:rsidR="003851A4" w:rsidRDefault="003824A8">
            <w:r>
              <w:rPr>
                <w:rFonts w:ascii="Times New Roman" w:hAnsi="Times New Roman"/>
              </w:rPr>
              <w:t xml:space="preserve">В соответствии с действующим законодательством определяется поставщик услуг  </w:t>
            </w:r>
          </w:p>
        </w:tc>
        <w:tc>
          <w:tcPr>
            <w:tcW w:w="2" w:type="dxa"/>
            <w:shd w:val="clear" w:color="auto" w:fill="FFFFFF"/>
          </w:tcPr>
          <w:p w:rsidR="003851A4" w:rsidRDefault="003824A8">
            <w:r>
              <w:rPr>
                <w:rFonts w:ascii="Times New Roman" w:hAnsi="Times New Roman"/>
              </w:rPr>
              <w:t>2750.00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5</w:t>
            </w:r>
          </w:p>
        </w:tc>
        <w:tc>
          <w:tcPr>
            <w:tcW w:w="2" w:type="dxa"/>
            <w:shd w:val="clear" w:color="auto" w:fill="FFFFFF"/>
          </w:tcPr>
          <w:p w:rsidR="003851A4" w:rsidRDefault="003824A8">
            <w:r>
              <w:rPr>
                <w:rFonts w:ascii="Times New Roman" w:hAnsi="Times New Roman"/>
              </w:rPr>
              <w:t>Оказание услуг по сопровождению и обслуживанию инфо</w:t>
            </w:r>
            <w:r>
              <w:rPr>
                <w:rFonts w:ascii="Times New Roman" w:hAnsi="Times New Roman"/>
              </w:rPr>
              <w:t>рмационно-телекоммуникационной системы, включая защищённый сегмент сети 6440,  и средств защиты информации Правительства Ленинградской области</w:t>
            </w:r>
          </w:p>
        </w:tc>
        <w:tc>
          <w:tcPr>
            <w:tcW w:w="2" w:type="dxa"/>
            <w:shd w:val="clear" w:color="auto" w:fill="FFFFFF"/>
          </w:tcPr>
          <w:p w:rsidR="003851A4" w:rsidRDefault="003824A8">
            <w:r>
              <w:rPr>
                <w:rFonts w:ascii="Times New Roman" w:hAnsi="Times New Roman"/>
              </w:rPr>
              <w:t>Бесперебойная работа сети Правительства Ленинградской области</w:t>
            </w:r>
          </w:p>
        </w:tc>
        <w:tc>
          <w:tcPr>
            <w:tcW w:w="2" w:type="dxa"/>
            <w:shd w:val="clear" w:color="auto" w:fill="FFFFFF"/>
          </w:tcPr>
          <w:p w:rsidR="003851A4" w:rsidRDefault="003824A8">
            <w:r>
              <w:rPr>
                <w:rFonts w:ascii="Times New Roman" w:hAnsi="Times New Roman"/>
              </w:rPr>
              <w:t>Бесперебойная работа сети Правительства Ленинградск</w:t>
            </w:r>
            <w:r>
              <w:rPr>
                <w:rFonts w:ascii="Times New Roman" w:hAnsi="Times New Roman"/>
              </w:rPr>
              <w:t>ой области</w:t>
            </w:r>
          </w:p>
        </w:tc>
        <w:tc>
          <w:tcPr>
            <w:tcW w:w="2" w:type="dxa"/>
            <w:shd w:val="clear" w:color="auto" w:fill="FFFFFF"/>
          </w:tcPr>
          <w:p w:rsidR="003851A4" w:rsidRDefault="003824A8">
            <w:r>
              <w:rPr>
                <w:rFonts w:ascii="Times New Roman" w:hAnsi="Times New Roman"/>
              </w:rPr>
              <w:t>144461.22</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6</w:t>
            </w:r>
          </w:p>
        </w:tc>
        <w:tc>
          <w:tcPr>
            <w:tcW w:w="2" w:type="dxa"/>
            <w:shd w:val="clear" w:color="auto" w:fill="FFFFFF"/>
          </w:tcPr>
          <w:p w:rsidR="003851A4" w:rsidRDefault="003824A8">
            <w:r>
              <w:rPr>
                <w:rFonts w:ascii="Times New Roman" w:hAnsi="Times New Roman"/>
              </w:rPr>
              <w:t>Приобретение лицензии на СУБД Postgres Pro Certified</w:t>
            </w:r>
          </w:p>
        </w:tc>
        <w:tc>
          <w:tcPr>
            <w:tcW w:w="2" w:type="dxa"/>
            <w:shd w:val="clear" w:color="auto" w:fill="FFFFFF"/>
          </w:tcPr>
          <w:p w:rsidR="003851A4" w:rsidRDefault="003824A8">
            <w:r>
              <w:rPr>
                <w:rFonts w:ascii="Times New Roman" w:hAnsi="Times New Roman"/>
              </w:rPr>
              <w:t>Ранее СУБД российского производства не закупались</w:t>
            </w:r>
          </w:p>
        </w:tc>
        <w:tc>
          <w:tcPr>
            <w:tcW w:w="2" w:type="dxa"/>
            <w:shd w:val="clear" w:color="auto" w:fill="FFFFFF"/>
          </w:tcPr>
          <w:p w:rsidR="003851A4" w:rsidRDefault="003824A8">
            <w:r>
              <w:rPr>
                <w:rFonts w:ascii="Times New Roman" w:hAnsi="Times New Roman"/>
              </w:rPr>
              <w:t>Поставка 1 лицензии на СУБД российского производства Postgres Pro Certified (сертифицированная ФСТЭК)</w:t>
            </w:r>
          </w:p>
        </w:tc>
        <w:tc>
          <w:tcPr>
            <w:tcW w:w="2" w:type="dxa"/>
            <w:shd w:val="clear" w:color="auto" w:fill="FFFFFF"/>
          </w:tcPr>
          <w:p w:rsidR="003851A4" w:rsidRDefault="003824A8">
            <w:r>
              <w:rPr>
                <w:rFonts w:ascii="Times New Roman" w:hAnsi="Times New Roman"/>
              </w:rPr>
              <w:t>207.64</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7</w:t>
            </w:r>
          </w:p>
        </w:tc>
        <w:tc>
          <w:tcPr>
            <w:tcW w:w="2" w:type="dxa"/>
            <w:shd w:val="clear" w:color="auto" w:fill="FFFFFF"/>
          </w:tcPr>
          <w:p w:rsidR="003851A4" w:rsidRDefault="003824A8">
            <w:r>
              <w:rPr>
                <w:rFonts w:ascii="Times New Roman" w:hAnsi="Times New Roman"/>
              </w:rPr>
              <w:t>Выполнение ра</w:t>
            </w:r>
            <w:r>
              <w:rPr>
                <w:rFonts w:ascii="Times New Roman" w:hAnsi="Times New Roman"/>
              </w:rPr>
              <w:t>бот по импортозамещению "ПДС СМП ЛО"</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4644.36</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8</w:t>
            </w:r>
          </w:p>
        </w:tc>
        <w:tc>
          <w:tcPr>
            <w:tcW w:w="2" w:type="dxa"/>
            <w:shd w:val="clear" w:color="auto" w:fill="FFFFFF"/>
          </w:tcPr>
          <w:p w:rsidR="003851A4" w:rsidRDefault="003824A8">
            <w:r>
              <w:rPr>
                <w:rFonts w:ascii="Times New Roman" w:hAnsi="Times New Roman"/>
              </w:rPr>
              <w:t>Развитие АИС "Гостехнадзор Эксперт" путем интеграции с ФНС</w:t>
            </w:r>
          </w:p>
        </w:tc>
        <w:tc>
          <w:tcPr>
            <w:tcW w:w="2" w:type="dxa"/>
            <w:shd w:val="clear" w:color="auto" w:fill="FFFFFF"/>
          </w:tcPr>
          <w:p w:rsidR="003851A4" w:rsidRDefault="003824A8">
            <w:r>
              <w:rPr>
                <w:rFonts w:ascii="Times New Roman" w:hAnsi="Times New Roman"/>
              </w:rPr>
              <w:t xml:space="preserve">Интеграция АИС "Гостехнадзор Эксперт" с ФНС в части получения списка учредительных </w:t>
            </w:r>
            <w:r>
              <w:rPr>
                <w:rFonts w:ascii="Times New Roman" w:hAnsi="Times New Roman"/>
              </w:rPr>
              <w:lastRenderedPageBreak/>
              <w:t>документов юридического лица ранее не производилась</w:t>
            </w:r>
          </w:p>
        </w:tc>
        <w:tc>
          <w:tcPr>
            <w:tcW w:w="2" w:type="dxa"/>
            <w:shd w:val="clear" w:color="auto" w:fill="FFFFFF"/>
          </w:tcPr>
          <w:p w:rsidR="003851A4" w:rsidRDefault="003824A8">
            <w:r>
              <w:rPr>
                <w:rFonts w:ascii="Times New Roman" w:hAnsi="Times New Roman"/>
              </w:rPr>
              <w:lastRenderedPageBreak/>
              <w:t xml:space="preserve">Получение </w:t>
            </w:r>
            <w:r>
              <w:rPr>
                <w:rFonts w:ascii="Times New Roman" w:hAnsi="Times New Roman"/>
              </w:rPr>
              <w:t xml:space="preserve">информации об учредительных документах </w:t>
            </w:r>
            <w:r>
              <w:rPr>
                <w:rFonts w:ascii="Times New Roman" w:hAnsi="Times New Roman"/>
              </w:rPr>
              <w:lastRenderedPageBreak/>
              <w:t>юридических лиц</w:t>
            </w:r>
          </w:p>
        </w:tc>
        <w:tc>
          <w:tcPr>
            <w:tcW w:w="2" w:type="dxa"/>
            <w:shd w:val="clear" w:color="auto" w:fill="FFFFFF"/>
          </w:tcPr>
          <w:p w:rsidR="003851A4" w:rsidRDefault="003824A8">
            <w:r>
              <w:rPr>
                <w:rFonts w:ascii="Times New Roman" w:hAnsi="Times New Roman"/>
              </w:rPr>
              <w:lastRenderedPageBreak/>
              <w:t>300.00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lastRenderedPageBreak/>
              <w:t>9</w:t>
            </w:r>
          </w:p>
        </w:tc>
        <w:tc>
          <w:tcPr>
            <w:tcW w:w="2" w:type="dxa"/>
            <w:shd w:val="clear" w:color="auto" w:fill="FFFFFF"/>
          </w:tcPr>
          <w:p w:rsidR="003851A4" w:rsidRDefault="003824A8">
            <w:r>
              <w:rPr>
                <w:rFonts w:ascii="Times New Roman" w:hAnsi="Times New Roman"/>
              </w:rPr>
              <w:t>оказание услуг по сопровождению программного обеспечения подсистемы мониторинга территориально-распределенной автоматизированной информационно-управляющей системы «Система-112 Ленинградской</w:t>
            </w:r>
            <w:r>
              <w:rPr>
                <w:rFonts w:ascii="Times New Roman" w:hAnsi="Times New Roman"/>
              </w:rPr>
              <w:t xml:space="preserve"> области» 2 полугодие</w:t>
            </w:r>
          </w:p>
        </w:tc>
        <w:tc>
          <w:tcPr>
            <w:tcW w:w="2" w:type="dxa"/>
            <w:shd w:val="clear" w:color="auto" w:fill="FFFFFF"/>
          </w:tcPr>
          <w:p w:rsidR="003851A4" w:rsidRDefault="003824A8">
            <w:r>
              <w:rPr>
                <w:rFonts w:ascii="Times New Roman" w:hAnsi="Times New Roman"/>
              </w:rPr>
              <w:t>в 2023 году закупалась аналогичная услуга</w:t>
            </w:r>
          </w:p>
        </w:tc>
        <w:tc>
          <w:tcPr>
            <w:tcW w:w="2" w:type="dxa"/>
            <w:shd w:val="clear" w:color="auto" w:fill="FFFFFF"/>
          </w:tcPr>
          <w:p w:rsidR="003851A4" w:rsidRDefault="003824A8">
            <w:r>
              <w:rPr>
                <w:rFonts w:ascii="Times New Roman" w:hAnsi="Times New Roman"/>
              </w:rPr>
              <w:t>оказание услуг по сопровождению программного обеспечения подсистемы мониторинга территориально-распределенной автоматизированной информационно-управляющей системы «Система-112 Ленинградской об</w:t>
            </w:r>
            <w:r>
              <w:rPr>
                <w:rFonts w:ascii="Times New Roman" w:hAnsi="Times New Roman"/>
              </w:rPr>
              <w:t>ласти» 2 полугодие</w:t>
            </w:r>
          </w:p>
        </w:tc>
        <w:tc>
          <w:tcPr>
            <w:tcW w:w="2" w:type="dxa"/>
            <w:shd w:val="clear" w:color="auto" w:fill="FFFFFF"/>
          </w:tcPr>
          <w:p w:rsidR="003851A4" w:rsidRDefault="003824A8">
            <w:r>
              <w:rPr>
                <w:rFonts w:ascii="Times New Roman" w:hAnsi="Times New Roman"/>
              </w:rPr>
              <w:t>17776.55</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10</w:t>
            </w:r>
          </w:p>
        </w:tc>
        <w:tc>
          <w:tcPr>
            <w:tcW w:w="2" w:type="dxa"/>
            <w:shd w:val="clear" w:color="auto" w:fill="FFFFFF"/>
          </w:tcPr>
          <w:p w:rsidR="003851A4" w:rsidRDefault="003824A8">
            <w:r>
              <w:rPr>
                <w:rFonts w:ascii="Times New Roman" w:hAnsi="Times New Roman"/>
              </w:rPr>
              <w:t>Оказание услуг по пилотному переводу операционных систем ГКУ ЛО «ОЭП» на отечественное программное обеспечение с целью импортозамещения иностранного программного обеспечения.</w:t>
            </w:r>
          </w:p>
        </w:tc>
        <w:tc>
          <w:tcPr>
            <w:tcW w:w="2" w:type="dxa"/>
            <w:shd w:val="clear" w:color="auto" w:fill="FFFFFF"/>
          </w:tcPr>
          <w:p w:rsidR="003851A4" w:rsidRDefault="003824A8">
            <w:r>
              <w:rPr>
                <w:rFonts w:ascii="Times New Roman" w:hAnsi="Times New Roman"/>
              </w:rPr>
              <w:t>Не проводилось.</w:t>
            </w:r>
          </w:p>
        </w:tc>
        <w:tc>
          <w:tcPr>
            <w:tcW w:w="2" w:type="dxa"/>
            <w:shd w:val="clear" w:color="auto" w:fill="FFFFFF"/>
          </w:tcPr>
          <w:p w:rsidR="003851A4" w:rsidRDefault="003824A8">
            <w:r>
              <w:rPr>
                <w:rFonts w:ascii="Times New Roman" w:hAnsi="Times New Roman"/>
              </w:rPr>
              <w:t>Проведено тестирование отечеств</w:t>
            </w:r>
            <w:r>
              <w:rPr>
                <w:rFonts w:ascii="Times New Roman" w:hAnsi="Times New Roman"/>
              </w:rPr>
              <w:t>енного программного обеспечения, сформирована отчетная документация.</w:t>
            </w:r>
          </w:p>
        </w:tc>
        <w:tc>
          <w:tcPr>
            <w:tcW w:w="2" w:type="dxa"/>
            <w:shd w:val="clear" w:color="auto" w:fill="FFFFFF"/>
          </w:tcPr>
          <w:p w:rsidR="003851A4" w:rsidRDefault="003824A8">
            <w:r>
              <w:rPr>
                <w:rFonts w:ascii="Times New Roman" w:hAnsi="Times New Roman"/>
              </w:rPr>
              <w:t>552.33</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11</w:t>
            </w:r>
          </w:p>
        </w:tc>
        <w:tc>
          <w:tcPr>
            <w:tcW w:w="2" w:type="dxa"/>
            <w:shd w:val="clear" w:color="auto" w:fill="FFFFFF"/>
          </w:tcPr>
          <w:p w:rsidR="003851A4" w:rsidRDefault="003824A8">
            <w:r>
              <w:rPr>
                <w:rFonts w:ascii="Times New Roman" w:hAnsi="Times New Roman"/>
              </w:rPr>
              <w:t>Приобретение лицензий на Master PDF Editor</w:t>
            </w:r>
          </w:p>
        </w:tc>
        <w:tc>
          <w:tcPr>
            <w:tcW w:w="2" w:type="dxa"/>
            <w:shd w:val="clear" w:color="auto" w:fill="FFFFFF"/>
          </w:tcPr>
          <w:p w:rsidR="003851A4" w:rsidRDefault="003824A8">
            <w:r>
              <w:rPr>
                <w:rFonts w:ascii="Times New Roman" w:hAnsi="Times New Roman"/>
              </w:rPr>
              <w:t>Ранее PDF редакторы российского производства не приобретались</w:t>
            </w:r>
          </w:p>
        </w:tc>
        <w:tc>
          <w:tcPr>
            <w:tcW w:w="2" w:type="dxa"/>
            <w:shd w:val="clear" w:color="auto" w:fill="FFFFFF"/>
          </w:tcPr>
          <w:p w:rsidR="003851A4" w:rsidRDefault="003824A8">
            <w:r>
              <w:rPr>
                <w:rFonts w:ascii="Times New Roman" w:hAnsi="Times New Roman"/>
              </w:rPr>
              <w:t>Поставка 53 лицензий на Master PDF Editor</w:t>
            </w:r>
          </w:p>
        </w:tc>
        <w:tc>
          <w:tcPr>
            <w:tcW w:w="2" w:type="dxa"/>
            <w:shd w:val="clear" w:color="auto" w:fill="FFFFFF"/>
          </w:tcPr>
          <w:p w:rsidR="003851A4" w:rsidRDefault="003824A8">
            <w:r>
              <w:rPr>
                <w:rFonts w:ascii="Times New Roman" w:hAnsi="Times New Roman"/>
              </w:rPr>
              <w:t>243.80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12</w:t>
            </w:r>
          </w:p>
        </w:tc>
        <w:tc>
          <w:tcPr>
            <w:tcW w:w="2" w:type="dxa"/>
            <w:shd w:val="clear" w:color="auto" w:fill="FFFFFF"/>
          </w:tcPr>
          <w:p w:rsidR="003851A4" w:rsidRDefault="003824A8">
            <w:r>
              <w:rPr>
                <w:rFonts w:ascii="Times New Roman" w:hAnsi="Times New Roman"/>
              </w:rPr>
              <w:t xml:space="preserve">Сопровождение </w:t>
            </w:r>
            <w:r>
              <w:rPr>
                <w:rFonts w:ascii="Times New Roman" w:hAnsi="Times New Roman"/>
              </w:rPr>
              <w:t>автоматизированной информационной системы обеспечения деятельности МФЦ ЛО (АИС МФЦ)</w:t>
            </w:r>
          </w:p>
        </w:tc>
        <w:tc>
          <w:tcPr>
            <w:tcW w:w="2" w:type="dxa"/>
            <w:shd w:val="clear" w:color="auto" w:fill="FFFFFF"/>
          </w:tcPr>
          <w:p w:rsidR="003851A4" w:rsidRDefault="003824A8">
            <w:r>
              <w:rPr>
                <w:rFonts w:ascii="Times New Roman" w:hAnsi="Times New Roman"/>
              </w:rPr>
              <w:t>автоматизация деятельности ГБУ ЛО МФЦ при приеме и передаче документов от заявителей в ОИВ, ОМСУ</w:t>
            </w:r>
          </w:p>
        </w:tc>
        <w:tc>
          <w:tcPr>
            <w:tcW w:w="2" w:type="dxa"/>
            <w:shd w:val="clear" w:color="auto" w:fill="FFFFFF"/>
          </w:tcPr>
          <w:p w:rsidR="003851A4" w:rsidRDefault="003824A8">
            <w:r>
              <w:rPr>
                <w:rFonts w:ascii="Times New Roman" w:hAnsi="Times New Roman"/>
              </w:rPr>
              <w:t>автоматизация деятельности ГБУ ЛО МФЦ при приеме и передаче документов от з</w:t>
            </w:r>
            <w:r>
              <w:rPr>
                <w:rFonts w:ascii="Times New Roman" w:hAnsi="Times New Roman"/>
              </w:rPr>
              <w:t>аявителей в ОИВ, ОМСУ</w:t>
            </w:r>
          </w:p>
        </w:tc>
        <w:tc>
          <w:tcPr>
            <w:tcW w:w="2" w:type="dxa"/>
            <w:shd w:val="clear" w:color="auto" w:fill="FFFFFF"/>
          </w:tcPr>
          <w:p w:rsidR="003851A4" w:rsidRDefault="003824A8">
            <w:r>
              <w:rPr>
                <w:rFonts w:ascii="Times New Roman" w:hAnsi="Times New Roman"/>
              </w:rPr>
              <w:t>8285.76</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13</w:t>
            </w:r>
          </w:p>
        </w:tc>
        <w:tc>
          <w:tcPr>
            <w:tcW w:w="2" w:type="dxa"/>
            <w:shd w:val="clear" w:color="auto" w:fill="FFFFFF"/>
          </w:tcPr>
          <w:p w:rsidR="003851A4" w:rsidRDefault="003824A8">
            <w:r>
              <w:rPr>
                <w:rFonts w:ascii="Times New Roman" w:hAnsi="Times New Roman"/>
              </w:rPr>
              <w:t xml:space="preserve">Оказание услуг по сопровождению региональной государственной информационной системы "Система </w:t>
            </w:r>
            <w:r>
              <w:rPr>
                <w:rFonts w:ascii="Times New Roman" w:hAnsi="Times New Roman"/>
              </w:rPr>
              <w:lastRenderedPageBreak/>
              <w:t>автоматизации функций тарифного регулирования Ленинградской области" в 2024 году</w:t>
            </w:r>
          </w:p>
        </w:tc>
        <w:tc>
          <w:tcPr>
            <w:tcW w:w="2" w:type="dxa"/>
            <w:shd w:val="clear" w:color="auto" w:fill="FFFFFF"/>
          </w:tcPr>
          <w:p w:rsidR="003851A4" w:rsidRDefault="003824A8">
            <w:r>
              <w:rPr>
                <w:rFonts w:ascii="Times New Roman" w:hAnsi="Times New Roman"/>
              </w:rPr>
              <w:lastRenderedPageBreak/>
              <w:t>Сопровождение существующих компонентов региона</w:t>
            </w:r>
            <w:r>
              <w:rPr>
                <w:rFonts w:ascii="Times New Roman" w:hAnsi="Times New Roman"/>
              </w:rPr>
              <w:t xml:space="preserve">льной государственной информационной </w:t>
            </w:r>
            <w:r>
              <w:rPr>
                <w:rFonts w:ascii="Times New Roman" w:hAnsi="Times New Roman"/>
              </w:rPr>
              <w:lastRenderedPageBreak/>
              <w:t>системы "Система автоматизации функций тарифного регулирования Ленинградской области".</w:t>
            </w:r>
          </w:p>
        </w:tc>
        <w:tc>
          <w:tcPr>
            <w:tcW w:w="2" w:type="dxa"/>
            <w:shd w:val="clear" w:color="auto" w:fill="FFFFFF"/>
          </w:tcPr>
          <w:p w:rsidR="003851A4" w:rsidRDefault="003824A8">
            <w:r>
              <w:rPr>
                <w:rFonts w:ascii="Times New Roman" w:hAnsi="Times New Roman"/>
              </w:rPr>
              <w:lastRenderedPageBreak/>
              <w:t xml:space="preserve">Сопровождение существующих компонентов региональной государственной информационной </w:t>
            </w:r>
            <w:r>
              <w:rPr>
                <w:rFonts w:ascii="Times New Roman" w:hAnsi="Times New Roman"/>
              </w:rPr>
              <w:lastRenderedPageBreak/>
              <w:t xml:space="preserve">системы "Система автоматизации функций тарифного </w:t>
            </w:r>
            <w:r>
              <w:rPr>
                <w:rFonts w:ascii="Times New Roman" w:hAnsi="Times New Roman"/>
              </w:rPr>
              <w:t>регулирования Ленинградской области".</w:t>
            </w:r>
          </w:p>
        </w:tc>
        <w:tc>
          <w:tcPr>
            <w:tcW w:w="2" w:type="dxa"/>
            <w:shd w:val="clear" w:color="auto" w:fill="FFFFFF"/>
          </w:tcPr>
          <w:p w:rsidR="003851A4" w:rsidRDefault="003824A8">
            <w:r>
              <w:rPr>
                <w:rFonts w:ascii="Times New Roman" w:hAnsi="Times New Roman"/>
              </w:rPr>
              <w:lastRenderedPageBreak/>
              <w:t>6531.84</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lastRenderedPageBreak/>
              <w:t>14</w:t>
            </w:r>
          </w:p>
        </w:tc>
        <w:tc>
          <w:tcPr>
            <w:tcW w:w="2" w:type="dxa"/>
            <w:shd w:val="clear" w:color="auto" w:fill="FFFFFF"/>
          </w:tcPr>
          <w:p w:rsidR="003851A4" w:rsidRDefault="003824A8">
            <w:r>
              <w:rPr>
                <w:rFonts w:ascii="Times New Roman" w:hAnsi="Times New Roman"/>
              </w:rPr>
              <w:t>Предоставление неисключительных прав (лицензий) на программу для ЭВМ «1С-Битрикс24». Лицензия Корпоративный портал – 250</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104.70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15</w:t>
            </w:r>
          </w:p>
        </w:tc>
        <w:tc>
          <w:tcPr>
            <w:tcW w:w="2" w:type="dxa"/>
            <w:shd w:val="clear" w:color="auto" w:fill="FFFFFF"/>
          </w:tcPr>
          <w:p w:rsidR="003851A4" w:rsidRDefault="003824A8">
            <w:r>
              <w:rPr>
                <w:rFonts w:ascii="Times New Roman" w:hAnsi="Times New Roman"/>
              </w:rPr>
              <w:t>Продление лицензии для SmetaWizard</w:t>
            </w:r>
          </w:p>
        </w:tc>
        <w:tc>
          <w:tcPr>
            <w:tcW w:w="2" w:type="dxa"/>
            <w:shd w:val="clear" w:color="auto" w:fill="FFFFFF"/>
          </w:tcPr>
          <w:p w:rsidR="003851A4" w:rsidRDefault="003824A8">
            <w:r>
              <w:rPr>
                <w:rFonts w:ascii="Times New Roman" w:hAnsi="Times New Roman"/>
              </w:rPr>
              <w:t>Окончание действия лицензии в ноя</w:t>
            </w:r>
            <w:r>
              <w:rPr>
                <w:rFonts w:ascii="Times New Roman" w:hAnsi="Times New Roman"/>
              </w:rPr>
              <w:t xml:space="preserve">бре 2023 на 2х рабочих местах, в апреле-мае 2024 года на 2-х рабочих местах, в августе 2024 на 2х рабочих местах. </w:t>
            </w:r>
          </w:p>
        </w:tc>
        <w:tc>
          <w:tcPr>
            <w:tcW w:w="2" w:type="dxa"/>
            <w:shd w:val="clear" w:color="auto" w:fill="FFFFFF"/>
          </w:tcPr>
          <w:p w:rsidR="003851A4" w:rsidRDefault="003824A8">
            <w:r>
              <w:rPr>
                <w:rFonts w:ascii="Times New Roman" w:hAnsi="Times New Roman"/>
              </w:rPr>
              <w:t>Продление действия лицензии.</w:t>
            </w:r>
          </w:p>
        </w:tc>
        <w:tc>
          <w:tcPr>
            <w:tcW w:w="2" w:type="dxa"/>
            <w:shd w:val="clear" w:color="auto" w:fill="FFFFFF"/>
          </w:tcPr>
          <w:p w:rsidR="003851A4" w:rsidRDefault="003824A8">
            <w:r>
              <w:rPr>
                <w:rFonts w:ascii="Times New Roman" w:hAnsi="Times New Roman"/>
              </w:rPr>
              <w:t>288.00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16</w:t>
            </w:r>
          </w:p>
        </w:tc>
        <w:tc>
          <w:tcPr>
            <w:tcW w:w="2" w:type="dxa"/>
            <w:shd w:val="clear" w:color="auto" w:fill="FFFFFF"/>
          </w:tcPr>
          <w:p w:rsidR="003851A4" w:rsidRDefault="003824A8">
            <w:r>
              <w:rPr>
                <w:rFonts w:ascii="Times New Roman" w:hAnsi="Times New Roman"/>
              </w:rPr>
              <w:t>Сопровождение Экологической информационной системы Ленинградской области</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3153.30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17</w:t>
            </w:r>
          </w:p>
        </w:tc>
        <w:tc>
          <w:tcPr>
            <w:tcW w:w="2" w:type="dxa"/>
            <w:shd w:val="clear" w:color="auto" w:fill="FFFFFF"/>
          </w:tcPr>
          <w:p w:rsidR="003851A4" w:rsidRDefault="003824A8">
            <w:r>
              <w:rPr>
                <w:rFonts w:ascii="Times New Roman" w:hAnsi="Times New Roman"/>
              </w:rPr>
              <w:t>Поставка р</w:t>
            </w:r>
            <w:r>
              <w:rPr>
                <w:rFonts w:ascii="Times New Roman" w:hAnsi="Times New Roman"/>
              </w:rPr>
              <w:t>асходных материалов для расширения единой сети передачи данных Правительства Ленинградской области</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502.08</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18</w:t>
            </w:r>
          </w:p>
        </w:tc>
        <w:tc>
          <w:tcPr>
            <w:tcW w:w="2" w:type="dxa"/>
            <w:shd w:val="clear" w:color="auto" w:fill="FFFFFF"/>
          </w:tcPr>
          <w:p w:rsidR="003851A4" w:rsidRDefault="003824A8">
            <w:r>
              <w:rPr>
                <w:rFonts w:ascii="Times New Roman" w:hAnsi="Times New Roman"/>
              </w:rPr>
              <w:t>Предоставление права использования программного обеспечения для автоматизации функций тарифного регулирования Ленинградской области и выполнен</w:t>
            </w:r>
            <w:r>
              <w:rPr>
                <w:rFonts w:ascii="Times New Roman" w:hAnsi="Times New Roman"/>
              </w:rPr>
              <w:t>ие работ по его настройке в 2024 году</w:t>
            </w:r>
          </w:p>
        </w:tc>
        <w:tc>
          <w:tcPr>
            <w:tcW w:w="2" w:type="dxa"/>
            <w:shd w:val="clear" w:color="auto" w:fill="FFFFFF"/>
          </w:tcPr>
          <w:p w:rsidR="003851A4" w:rsidRDefault="003824A8">
            <w:r>
              <w:rPr>
                <w:rFonts w:ascii="Times New Roman" w:hAnsi="Times New Roman"/>
              </w:rPr>
              <w:t>Автоматизация функций тарифного регулирования</w:t>
            </w:r>
          </w:p>
        </w:tc>
        <w:tc>
          <w:tcPr>
            <w:tcW w:w="2" w:type="dxa"/>
            <w:shd w:val="clear" w:color="auto" w:fill="FFFFFF"/>
          </w:tcPr>
          <w:p w:rsidR="003851A4" w:rsidRDefault="003824A8">
            <w:r>
              <w:rPr>
                <w:rFonts w:ascii="Times New Roman" w:hAnsi="Times New Roman"/>
              </w:rPr>
              <w:t xml:space="preserve">Перевод действующих компонентов РГИС «Тарифы» на импортозамещенные технологии в соответствии с действующим законодательством по переходу на отечественное программное </w:t>
            </w:r>
            <w:r>
              <w:rPr>
                <w:rFonts w:ascii="Times New Roman" w:hAnsi="Times New Roman"/>
              </w:rPr>
              <w:lastRenderedPageBreak/>
              <w:t>обеспе</w:t>
            </w:r>
            <w:r>
              <w:rPr>
                <w:rFonts w:ascii="Times New Roman" w:hAnsi="Times New Roman"/>
              </w:rPr>
              <w:t>чение.</w:t>
            </w:r>
          </w:p>
        </w:tc>
        <w:tc>
          <w:tcPr>
            <w:tcW w:w="2" w:type="dxa"/>
            <w:shd w:val="clear" w:color="auto" w:fill="FFFFFF"/>
          </w:tcPr>
          <w:p w:rsidR="003851A4" w:rsidRDefault="003824A8">
            <w:r>
              <w:rPr>
                <w:rFonts w:ascii="Times New Roman" w:hAnsi="Times New Roman"/>
              </w:rPr>
              <w:lastRenderedPageBreak/>
              <w:t>12540.00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lastRenderedPageBreak/>
              <w:t>19</w:t>
            </w:r>
          </w:p>
        </w:tc>
        <w:tc>
          <w:tcPr>
            <w:tcW w:w="2" w:type="dxa"/>
            <w:shd w:val="clear" w:color="auto" w:fill="FFFFFF"/>
          </w:tcPr>
          <w:p w:rsidR="003851A4" w:rsidRDefault="003824A8">
            <w:r>
              <w:rPr>
                <w:rFonts w:ascii="Times New Roman" w:hAnsi="Times New Roman"/>
              </w:rPr>
              <w:t>Поставка комплектующих для оборудования технологической инфраструктуры электронного правительства Ленинградской области</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48000.00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20</w:t>
            </w:r>
          </w:p>
        </w:tc>
        <w:tc>
          <w:tcPr>
            <w:tcW w:w="2" w:type="dxa"/>
            <w:shd w:val="clear" w:color="auto" w:fill="FFFFFF"/>
          </w:tcPr>
          <w:p w:rsidR="003851A4" w:rsidRDefault="003824A8">
            <w:r>
              <w:rPr>
                <w:rFonts w:ascii="Times New Roman" w:hAnsi="Times New Roman"/>
              </w:rPr>
              <w:t>сопровождение Информационно-аналитической системы «Ситуационный центр Губернатора Ленинградской о</w:t>
            </w:r>
            <w:r>
              <w:rPr>
                <w:rFonts w:ascii="Times New Roman" w:hAnsi="Times New Roman"/>
              </w:rPr>
              <w:t>бласти»</w:t>
            </w:r>
          </w:p>
        </w:tc>
        <w:tc>
          <w:tcPr>
            <w:tcW w:w="2" w:type="dxa"/>
            <w:shd w:val="clear" w:color="auto" w:fill="FFFFFF"/>
          </w:tcPr>
          <w:p w:rsidR="003851A4" w:rsidRDefault="003824A8">
            <w:r>
              <w:rPr>
                <w:rFonts w:ascii="Times New Roman" w:hAnsi="Times New Roman"/>
              </w:rPr>
              <w:t>в предыдущем периоде аналогичная услуга закупалась</w:t>
            </w:r>
          </w:p>
        </w:tc>
        <w:tc>
          <w:tcPr>
            <w:tcW w:w="2" w:type="dxa"/>
            <w:shd w:val="clear" w:color="auto" w:fill="FFFFFF"/>
          </w:tcPr>
          <w:p w:rsidR="003851A4" w:rsidRDefault="003824A8">
            <w:r>
              <w:rPr>
                <w:rFonts w:ascii="Times New Roman" w:hAnsi="Times New Roman"/>
              </w:rPr>
              <w:t>сопровождение Информационно-аналитической системы «Ситуационный центр Губернатора Ленинградской области»</w:t>
            </w:r>
          </w:p>
        </w:tc>
        <w:tc>
          <w:tcPr>
            <w:tcW w:w="2" w:type="dxa"/>
            <w:shd w:val="clear" w:color="auto" w:fill="FFFFFF"/>
          </w:tcPr>
          <w:p w:rsidR="003851A4" w:rsidRDefault="003824A8">
            <w:r>
              <w:rPr>
                <w:rFonts w:ascii="Times New Roman" w:hAnsi="Times New Roman"/>
              </w:rPr>
              <w:t>15320.00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21</w:t>
            </w:r>
          </w:p>
        </w:tc>
        <w:tc>
          <w:tcPr>
            <w:tcW w:w="2" w:type="dxa"/>
            <w:shd w:val="clear" w:color="auto" w:fill="FFFFFF"/>
          </w:tcPr>
          <w:p w:rsidR="003851A4" w:rsidRDefault="003824A8">
            <w:r>
              <w:rPr>
                <w:rFonts w:ascii="Times New Roman" w:hAnsi="Times New Roman"/>
              </w:rPr>
              <w:t>Развитие государственной информационной системы обеспечения градостроительной</w:t>
            </w:r>
            <w:r>
              <w:rPr>
                <w:rFonts w:ascii="Times New Roman" w:hAnsi="Times New Roman"/>
              </w:rPr>
              <w:t xml:space="preserve"> деятельности Ленинградской области в 2024 году</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1700.00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22</w:t>
            </w:r>
          </w:p>
        </w:tc>
        <w:tc>
          <w:tcPr>
            <w:tcW w:w="2" w:type="dxa"/>
            <w:shd w:val="clear" w:color="auto" w:fill="FFFFFF"/>
          </w:tcPr>
          <w:p w:rsidR="003851A4" w:rsidRDefault="003824A8">
            <w:r>
              <w:rPr>
                <w:rFonts w:ascii="Times New Roman" w:hAnsi="Times New Roman"/>
              </w:rPr>
              <w:t>оказание услуг по предоставлению лицензий на право использования сертифицированной системы управления базами данных и сертифицированной операционной системы для модернизации регионального сегм</w:t>
            </w:r>
            <w:r>
              <w:rPr>
                <w:rFonts w:ascii="Times New Roman" w:hAnsi="Times New Roman"/>
              </w:rPr>
              <w:t>ента единой государственной информационной системы здравоохранения Ленинградской области</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31462.06</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23</w:t>
            </w:r>
          </w:p>
        </w:tc>
        <w:tc>
          <w:tcPr>
            <w:tcW w:w="2" w:type="dxa"/>
            <w:shd w:val="clear" w:color="auto" w:fill="FFFFFF"/>
          </w:tcPr>
          <w:p w:rsidR="003851A4" w:rsidRDefault="003824A8">
            <w:r>
              <w:rPr>
                <w:rFonts w:ascii="Times New Roman" w:hAnsi="Times New Roman"/>
              </w:rPr>
              <w:t xml:space="preserve">Сопровождение подсистемы консультативного обслуживания </w:t>
            </w:r>
            <w:r>
              <w:rPr>
                <w:rFonts w:ascii="Times New Roman" w:hAnsi="Times New Roman"/>
              </w:rPr>
              <w:lastRenderedPageBreak/>
              <w:t>населения территориально-распределенной автоматизированной информационно-управляющей системы «С</w:t>
            </w:r>
            <w:r>
              <w:rPr>
                <w:rFonts w:ascii="Times New Roman" w:hAnsi="Times New Roman"/>
              </w:rPr>
              <w:t>истема-112 Ленинградской области» в части программного комплекса «Речевая аналитика»</w:t>
            </w:r>
          </w:p>
        </w:tc>
        <w:tc>
          <w:tcPr>
            <w:tcW w:w="2" w:type="dxa"/>
            <w:shd w:val="clear" w:color="auto" w:fill="FFFFFF"/>
          </w:tcPr>
          <w:p w:rsidR="003851A4" w:rsidRDefault="003824A8">
            <w:r>
              <w:rPr>
                <w:rFonts w:ascii="Times New Roman" w:hAnsi="Times New Roman"/>
              </w:rPr>
              <w:lastRenderedPageBreak/>
              <w:t>в 2023 году закупалась аналогичная услуга</w:t>
            </w:r>
          </w:p>
        </w:tc>
        <w:tc>
          <w:tcPr>
            <w:tcW w:w="2" w:type="dxa"/>
            <w:shd w:val="clear" w:color="auto" w:fill="FFFFFF"/>
          </w:tcPr>
          <w:p w:rsidR="003851A4" w:rsidRDefault="003824A8">
            <w:r>
              <w:rPr>
                <w:rFonts w:ascii="Times New Roman" w:hAnsi="Times New Roman"/>
              </w:rPr>
              <w:t xml:space="preserve">Сопровождение подсистемы консультативного обслуживания </w:t>
            </w:r>
            <w:r>
              <w:rPr>
                <w:rFonts w:ascii="Times New Roman" w:hAnsi="Times New Roman"/>
              </w:rPr>
              <w:lastRenderedPageBreak/>
              <w:t>населения территориально-распределенной автоматизированной информационно-у</w:t>
            </w:r>
            <w:r>
              <w:rPr>
                <w:rFonts w:ascii="Times New Roman" w:hAnsi="Times New Roman"/>
              </w:rPr>
              <w:t>правляющей системы «Система-112 Ленинградской области» в части программного комплекса «Речевая аналитика»</w:t>
            </w:r>
          </w:p>
        </w:tc>
        <w:tc>
          <w:tcPr>
            <w:tcW w:w="2" w:type="dxa"/>
            <w:shd w:val="clear" w:color="auto" w:fill="FFFFFF"/>
          </w:tcPr>
          <w:p w:rsidR="003851A4" w:rsidRDefault="003824A8">
            <w:r>
              <w:rPr>
                <w:rFonts w:ascii="Times New Roman" w:hAnsi="Times New Roman"/>
              </w:rPr>
              <w:lastRenderedPageBreak/>
              <w:t>7418.95</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lastRenderedPageBreak/>
              <w:t>24</w:t>
            </w:r>
          </w:p>
        </w:tc>
        <w:tc>
          <w:tcPr>
            <w:tcW w:w="2" w:type="dxa"/>
            <w:shd w:val="clear" w:color="auto" w:fill="FFFFFF"/>
          </w:tcPr>
          <w:p w:rsidR="003851A4" w:rsidRDefault="003824A8">
            <w:r>
              <w:rPr>
                <w:rFonts w:ascii="Times New Roman" w:hAnsi="Times New Roman"/>
              </w:rPr>
              <w:t>услуги по предоставлению широкополосного доступа через волоконно-оптическую линию связи к информационно-телекоммуникационной сети «Интер</w:t>
            </w:r>
            <w:r>
              <w:rPr>
                <w:rFonts w:ascii="Times New Roman" w:hAnsi="Times New Roman"/>
              </w:rPr>
              <w:t>нет» для обеспечения нужд Администрации Ленинградской области на 2024 год</w:t>
            </w:r>
          </w:p>
        </w:tc>
        <w:tc>
          <w:tcPr>
            <w:tcW w:w="2" w:type="dxa"/>
            <w:shd w:val="clear" w:color="auto" w:fill="FFFFFF"/>
          </w:tcPr>
          <w:p w:rsidR="003851A4" w:rsidRDefault="003824A8">
            <w:r>
              <w:rPr>
                <w:rFonts w:ascii="Times New Roman" w:hAnsi="Times New Roman"/>
              </w:rPr>
              <w:t xml:space="preserve">В соответствии с действующим законодательством определяется поставщик услуг  </w:t>
            </w:r>
          </w:p>
        </w:tc>
        <w:tc>
          <w:tcPr>
            <w:tcW w:w="2" w:type="dxa"/>
            <w:shd w:val="clear" w:color="auto" w:fill="FFFFFF"/>
          </w:tcPr>
          <w:p w:rsidR="003851A4" w:rsidRDefault="003824A8">
            <w:r>
              <w:rPr>
                <w:rFonts w:ascii="Times New Roman" w:hAnsi="Times New Roman"/>
              </w:rPr>
              <w:t xml:space="preserve">В соответствии с действующим законодательством определяется поставщик услуг  </w:t>
            </w:r>
          </w:p>
        </w:tc>
        <w:tc>
          <w:tcPr>
            <w:tcW w:w="2" w:type="dxa"/>
            <w:shd w:val="clear" w:color="auto" w:fill="FFFFFF"/>
          </w:tcPr>
          <w:p w:rsidR="003851A4" w:rsidRDefault="003824A8">
            <w:r>
              <w:rPr>
                <w:rFonts w:ascii="Times New Roman" w:hAnsi="Times New Roman"/>
              </w:rPr>
              <w:t>1089.50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25</w:t>
            </w:r>
          </w:p>
        </w:tc>
        <w:tc>
          <w:tcPr>
            <w:tcW w:w="2" w:type="dxa"/>
            <w:shd w:val="clear" w:color="auto" w:fill="FFFFFF"/>
          </w:tcPr>
          <w:p w:rsidR="003851A4" w:rsidRDefault="003824A8">
            <w:r>
              <w:rPr>
                <w:rFonts w:ascii="Times New Roman" w:hAnsi="Times New Roman"/>
              </w:rPr>
              <w:t>оказание усл</w:t>
            </w:r>
            <w:r>
              <w:rPr>
                <w:rFonts w:ascii="Times New Roman" w:hAnsi="Times New Roman"/>
              </w:rPr>
              <w:t>уг по организации и сопровождению программы по поиску уязвимостей в информационных системах Ленинградской области</w:t>
            </w:r>
          </w:p>
        </w:tc>
        <w:tc>
          <w:tcPr>
            <w:tcW w:w="2" w:type="dxa"/>
            <w:shd w:val="clear" w:color="auto" w:fill="FFFFFF"/>
          </w:tcPr>
          <w:p w:rsidR="003851A4" w:rsidRDefault="003824A8">
            <w:r>
              <w:rPr>
                <w:rFonts w:ascii="Times New Roman" w:hAnsi="Times New Roman"/>
              </w:rPr>
              <w:t xml:space="preserve">сокращение технических недостатков (уязвимостей) в веб-сервисах и приложениях </w:t>
            </w:r>
          </w:p>
        </w:tc>
        <w:tc>
          <w:tcPr>
            <w:tcW w:w="2" w:type="dxa"/>
            <w:shd w:val="clear" w:color="auto" w:fill="FFFFFF"/>
          </w:tcPr>
          <w:p w:rsidR="003851A4" w:rsidRDefault="003824A8">
            <w:r>
              <w:rPr>
                <w:rFonts w:ascii="Times New Roman" w:hAnsi="Times New Roman"/>
              </w:rPr>
              <w:t>Получение отчета уязвимостей по степени их опасности, сформиров</w:t>
            </w:r>
            <w:r>
              <w:rPr>
                <w:rFonts w:ascii="Times New Roman" w:hAnsi="Times New Roman"/>
              </w:rPr>
              <w:t>аны рекомендации по исправлению выявленных уязвимостей</w:t>
            </w:r>
          </w:p>
        </w:tc>
        <w:tc>
          <w:tcPr>
            <w:tcW w:w="2" w:type="dxa"/>
            <w:shd w:val="clear" w:color="auto" w:fill="FFFFFF"/>
          </w:tcPr>
          <w:p w:rsidR="003851A4" w:rsidRDefault="003824A8">
            <w:r>
              <w:rPr>
                <w:rFonts w:ascii="Times New Roman" w:hAnsi="Times New Roman"/>
              </w:rPr>
              <w:t>3000.00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26</w:t>
            </w:r>
          </w:p>
        </w:tc>
        <w:tc>
          <w:tcPr>
            <w:tcW w:w="2" w:type="dxa"/>
            <w:shd w:val="clear" w:color="auto" w:fill="FFFFFF"/>
          </w:tcPr>
          <w:p w:rsidR="003851A4" w:rsidRDefault="003824A8">
            <w:r>
              <w:rPr>
                <w:rFonts w:ascii="Times New Roman" w:hAnsi="Times New Roman"/>
              </w:rPr>
              <w:t xml:space="preserve">Поставка программно-аппаратного комплекса для развития Государственной информационной системы Ленинградской области «Цифровая платформа «Госуслуги» с </w:t>
            </w:r>
            <w:r>
              <w:rPr>
                <w:rFonts w:ascii="Times New Roman" w:hAnsi="Times New Roman"/>
              </w:rPr>
              <w:lastRenderedPageBreak/>
              <w:t>целью модернизации Автоматизированной</w:t>
            </w:r>
            <w:r>
              <w:rPr>
                <w:rFonts w:ascii="Times New Roman" w:hAnsi="Times New Roman"/>
              </w:rPr>
              <w:t xml:space="preserve"> информационной системы обеспечения деятельности многофункциональных центров Ленинградской области</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2998.80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lastRenderedPageBreak/>
              <w:t>27</w:t>
            </w:r>
          </w:p>
        </w:tc>
        <w:tc>
          <w:tcPr>
            <w:tcW w:w="2" w:type="dxa"/>
            <w:shd w:val="clear" w:color="auto" w:fill="FFFFFF"/>
          </w:tcPr>
          <w:p w:rsidR="003851A4" w:rsidRDefault="003824A8">
            <w:r>
              <w:rPr>
                <w:rFonts w:ascii="Times New Roman" w:hAnsi="Times New Roman"/>
              </w:rPr>
              <w:t>Закупка поисково-аналитической системы "Сеус"</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438.00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28</w:t>
            </w:r>
          </w:p>
        </w:tc>
        <w:tc>
          <w:tcPr>
            <w:tcW w:w="2" w:type="dxa"/>
            <w:shd w:val="clear" w:color="auto" w:fill="FFFFFF"/>
          </w:tcPr>
          <w:p w:rsidR="003851A4" w:rsidRDefault="003824A8">
            <w:r>
              <w:rPr>
                <w:rFonts w:ascii="Times New Roman" w:hAnsi="Times New Roman"/>
              </w:rPr>
              <w:t>Приобретение лицензии КриптоПро CSP версии 5.0</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5.60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29</w:t>
            </w:r>
          </w:p>
        </w:tc>
        <w:tc>
          <w:tcPr>
            <w:tcW w:w="2" w:type="dxa"/>
            <w:shd w:val="clear" w:color="auto" w:fill="FFFFFF"/>
          </w:tcPr>
          <w:p w:rsidR="003851A4" w:rsidRDefault="003824A8">
            <w:r>
              <w:rPr>
                <w:rFonts w:ascii="Times New Roman" w:hAnsi="Times New Roman"/>
              </w:rPr>
              <w:t>Поставка программно-</w:t>
            </w:r>
            <w:r>
              <w:rPr>
                <w:rFonts w:ascii="Times New Roman" w:hAnsi="Times New Roman"/>
              </w:rPr>
              <w:t>аппаратных комплексов для защищённой сети ViPNet 6440 электронного правительства Ленинградской области</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31985.65</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30</w:t>
            </w:r>
          </w:p>
        </w:tc>
        <w:tc>
          <w:tcPr>
            <w:tcW w:w="2" w:type="dxa"/>
            <w:shd w:val="clear" w:color="auto" w:fill="FFFFFF"/>
          </w:tcPr>
          <w:p w:rsidR="003851A4" w:rsidRDefault="003824A8">
            <w:r>
              <w:rPr>
                <w:rFonts w:ascii="Times New Roman" w:hAnsi="Times New Roman"/>
              </w:rPr>
              <w:t>Развитие информационной системы управления государственными и муниципальными служащими в Ленинградской области (ИСУ ГМС)</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14080.51</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31</w:t>
            </w:r>
          </w:p>
        </w:tc>
        <w:tc>
          <w:tcPr>
            <w:tcW w:w="2" w:type="dxa"/>
            <w:shd w:val="clear" w:color="auto" w:fill="FFFFFF"/>
          </w:tcPr>
          <w:p w:rsidR="003851A4" w:rsidRDefault="003824A8">
            <w:r>
              <w:rPr>
                <w:rFonts w:ascii="Times New Roman" w:hAnsi="Times New Roman"/>
              </w:rPr>
              <w:t xml:space="preserve">Предоставление неисключительных прав использования лицензионного программного обеспечения антивирусной защиты «Kaspersky Total Security» для органов исполнительной власти Ленинградской </w:t>
            </w:r>
            <w:r>
              <w:rPr>
                <w:rFonts w:ascii="Times New Roman" w:hAnsi="Times New Roman"/>
              </w:rPr>
              <w:lastRenderedPageBreak/>
              <w:t>области</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7925.40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lastRenderedPageBreak/>
              <w:t>32</w:t>
            </w:r>
          </w:p>
        </w:tc>
        <w:tc>
          <w:tcPr>
            <w:tcW w:w="2" w:type="dxa"/>
            <w:shd w:val="clear" w:color="auto" w:fill="FFFFFF"/>
          </w:tcPr>
          <w:p w:rsidR="003851A4" w:rsidRDefault="003824A8">
            <w:r>
              <w:rPr>
                <w:rFonts w:ascii="Times New Roman" w:hAnsi="Times New Roman"/>
              </w:rPr>
              <w:t>Выполнение работ по сопровождению государств</w:t>
            </w:r>
            <w:r>
              <w:rPr>
                <w:rFonts w:ascii="Times New Roman" w:hAnsi="Times New Roman"/>
              </w:rPr>
              <w:t>енной информационной системы "Автоматизированная информационная система управления имуществом Ленинградской области"</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2593.92</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33</w:t>
            </w:r>
          </w:p>
        </w:tc>
        <w:tc>
          <w:tcPr>
            <w:tcW w:w="2" w:type="dxa"/>
            <w:shd w:val="clear" w:color="auto" w:fill="FFFFFF"/>
          </w:tcPr>
          <w:p w:rsidR="003851A4" w:rsidRDefault="003824A8">
            <w:r>
              <w:rPr>
                <w:rFonts w:ascii="Times New Roman" w:hAnsi="Times New Roman"/>
              </w:rPr>
              <w:t>Предоставление программных продуктов для обеспечения функционирования инфраструктуры электронного правительства, их установ</w:t>
            </w:r>
            <w:r>
              <w:rPr>
                <w:rFonts w:ascii="Times New Roman" w:hAnsi="Times New Roman"/>
              </w:rPr>
              <w:t>ке и настройке</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375.00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34</w:t>
            </w:r>
          </w:p>
        </w:tc>
        <w:tc>
          <w:tcPr>
            <w:tcW w:w="2" w:type="dxa"/>
            <w:shd w:val="clear" w:color="auto" w:fill="FFFFFF"/>
          </w:tcPr>
          <w:p w:rsidR="003851A4" w:rsidRDefault="003824A8">
            <w:r>
              <w:rPr>
                <w:rFonts w:ascii="Times New Roman" w:hAnsi="Times New Roman"/>
              </w:rPr>
              <w:t>Импортозамещение программных продуктов на автоматизированных рабочих местах в органах исполнительной власти Ленинградской области</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115307.38</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35</w:t>
            </w:r>
          </w:p>
        </w:tc>
        <w:tc>
          <w:tcPr>
            <w:tcW w:w="2" w:type="dxa"/>
            <w:shd w:val="clear" w:color="auto" w:fill="FFFFFF"/>
          </w:tcPr>
          <w:p w:rsidR="003851A4" w:rsidRDefault="003824A8">
            <w:r>
              <w:rPr>
                <w:rFonts w:ascii="Times New Roman" w:hAnsi="Times New Roman"/>
              </w:rPr>
              <w:t>Сопровождение государственной информационной системы обеспечения градостроител</w:t>
            </w:r>
            <w:r>
              <w:rPr>
                <w:rFonts w:ascii="Times New Roman" w:hAnsi="Times New Roman"/>
              </w:rPr>
              <w:t>ьной деятельности Ленинградской области в 2024 году (период с 01.07.2023 по 30.06.2024)</w:t>
            </w:r>
          </w:p>
        </w:tc>
        <w:tc>
          <w:tcPr>
            <w:tcW w:w="2" w:type="dxa"/>
            <w:shd w:val="clear" w:color="auto" w:fill="FFFFFF"/>
          </w:tcPr>
          <w:p w:rsidR="003851A4" w:rsidRDefault="003824A8">
            <w:r>
              <w:rPr>
                <w:rFonts w:ascii="Times New Roman" w:hAnsi="Times New Roman"/>
              </w:rPr>
              <w:t>Оказание услуг по сопровождению ГИСОГД ЛО</w:t>
            </w:r>
          </w:p>
        </w:tc>
        <w:tc>
          <w:tcPr>
            <w:tcW w:w="2" w:type="dxa"/>
            <w:shd w:val="clear" w:color="auto" w:fill="FFFFFF"/>
          </w:tcPr>
          <w:p w:rsidR="003851A4" w:rsidRDefault="003824A8">
            <w:r>
              <w:rPr>
                <w:rFonts w:ascii="Times New Roman" w:hAnsi="Times New Roman"/>
              </w:rPr>
              <w:t>Оказание услуг по сопровождению ГИСОГД ЛО, в том числе требований указанных в п. 5.1 заявки</w:t>
            </w:r>
          </w:p>
        </w:tc>
        <w:tc>
          <w:tcPr>
            <w:tcW w:w="2" w:type="dxa"/>
            <w:shd w:val="clear" w:color="auto" w:fill="FFFFFF"/>
          </w:tcPr>
          <w:p w:rsidR="003851A4" w:rsidRDefault="003824A8">
            <w:r>
              <w:rPr>
                <w:rFonts w:ascii="Times New Roman" w:hAnsi="Times New Roman"/>
              </w:rPr>
              <w:t>2218.93</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36</w:t>
            </w:r>
          </w:p>
        </w:tc>
        <w:tc>
          <w:tcPr>
            <w:tcW w:w="2" w:type="dxa"/>
            <w:shd w:val="clear" w:color="auto" w:fill="FFFFFF"/>
          </w:tcPr>
          <w:p w:rsidR="003851A4" w:rsidRDefault="003824A8">
            <w:r>
              <w:rPr>
                <w:rFonts w:ascii="Times New Roman" w:hAnsi="Times New Roman"/>
              </w:rPr>
              <w:t>Сопровождение Справо</w:t>
            </w:r>
            <w:r>
              <w:rPr>
                <w:rFonts w:ascii="Times New Roman" w:hAnsi="Times New Roman"/>
              </w:rPr>
              <w:t>чно-Правовой Системы Консультант+</w:t>
            </w:r>
          </w:p>
        </w:tc>
        <w:tc>
          <w:tcPr>
            <w:tcW w:w="2" w:type="dxa"/>
            <w:shd w:val="clear" w:color="auto" w:fill="FFFFFF"/>
          </w:tcPr>
          <w:p w:rsidR="003851A4" w:rsidRDefault="003824A8">
            <w:r>
              <w:rPr>
                <w:rFonts w:ascii="Times New Roman" w:hAnsi="Times New Roman"/>
              </w:rPr>
              <w:t>В 2023г. закупалась аналогичная услуга</w:t>
            </w:r>
          </w:p>
        </w:tc>
        <w:tc>
          <w:tcPr>
            <w:tcW w:w="2" w:type="dxa"/>
            <w:shd w:val="clear" w:color="auto" w:fill="FFFFFF"/>
          </w:tcPr>
          <w:p w:rsidR="003851A4" w:rsidRDefault="003824A8">
            <w:r>
              <w:rPr>
                <w:rFonts w:ascii="Times New Roman" w:hAnsi="Times New Roman"/>
              </w:rPr>
              <w:t>Сопровождение Справочно-Правовой Системы Консультант+</w:t>
            </w:r>
          </w:p>
        </w:tc>
        <w:tc>
          <w:tcPr>
            <w:tcW w:w="2" w:type="dxa"/>
            <w:shd w:val="clear" w:color="auto" w:fill="FFFFFF"/>
          </w:tcPr>
          <w:p w:rsidR="003851A4" w:rsidRDefault="003824A8">
            <w:r>
              <w:rPr>
                <w:rFonts w:ascii="Times New Roman" w:hAnsi="Times New Roman"/>
              </w:rPr>
              <w:t>324.10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37</w:t>
            </w:r>
          </w:p>
        </w:tc>
        <w:tc>
          <w:tcPr>
            <w:tcW w:w="2" w:type="dxa"/>
            <w:shd w:val="clear" w:color="auto" w:fill="FFFFFF"/>
          </w:tcPr>
          <w:p w:rsidR="003851A4" w:rsidRDefault="003824A8">
            <w:r>
              <w:rPr>
                <w:rFonts w:ascii="Times New Roman" w:hAnsi="Times New Roman"/>
              </w:rPr>
              <w:t xml:space="preserve">Поставка расходных материалов для </w:t>
            </w:r>
            <w:r>
              <w:rPr>
                <w:rFonts w:ascii="Times New Roman" w:hAnsi="Times New Roman"/>
              </w:rPr>
              <w:lastRenderedPageBreak/>
              <w:t>развития инфраструктуры электронного Правительства Ленинградской области</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50.00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lastRenderedPageBreak/>
              <w:t>38</w:t>
            </w:r>
          </w:p>
        </w:tc>
        <w:tc>
          <w:tcPr>
            <w:tcW w:w="2" w:type="dxa"/>
            <w:shd w:val="clear" w:color="auto" w:fill="FFFFFF"/>
          </w:tcPr>
          <w:p w:rsidR="003851A4" w:rsidRDefault="003824A8">
            <w:r>
              <w:rPr>
                <w:rFonts w:ascii="Times New Roman" w:hAnsi="Times New Roman"/>
              </w:rPr>
              <w:t>оказание услуг по предоставлению неисключительных прав использования серверной операционной системы, сертифицированной ФСТЭК, для обеспечения функционирования технологической инфраструктуры электронного правительства</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12450.00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39</w:t>
            </w:r>
          </w:p>
        </w:tc>
        <w:tc>
          <w:tcPr>
            <w:tcW w:w="2" w:type="dxa"/>
            <w:shd w:val="clear" w:color="auto" w:fill="FFFFFF"/>
          </w:tcPr>
          <w:p w:rsidR="003851A4" w:rsidRDefault="003824A8">
            <w:r>
              <w:rPr>
                <w:rFonts w:ascii="Times New Roman" w:hAnsi="Times New Roman"/>
              </w:rPr>
              <w:t>Обеспечение функц</w:t>
            </w:r>
            <w:r>
              <w:rPr>
                <w:rFonts w:ascii="Times New Roman" w:hAnsi="Times New Roman"/>
              </w:rPr>
              <w:t>ионирования систем (средств) защиты информации</w:t>
            </w:r>
          </w:p>
        </w:tc>
        <w:tc>
          <w:tcPr>
            <w:tcW w:w="2" w:type="dxa"/>
            <w:shd w:val="clear" w:color="auto" w:fill="FFFFFF"/>
          </w:tcPr>
          <w:p w:rsidR="003851A4" w:rsidRDefault="003824A8">
            <w:r>
              <w:rPr>
                <w:rFonts w:ascii="Times New Roman" w:hAnsi="Times New Roman"/>
              </w:rPr>
              <w:t>Обеспечена работоспособность средств защиты информации</w:t>
            </w:r>
          </w:p>
        </w:tc>
        <w:tc>
          <w:tcPr>
            <w:tcW w:w="2" w:type="dxa"/>
            <w:shd w:val="clear" w:color="auto" w:fill="FFFFFF"/>
          </w:tcPr>
          <w:p w:rsidR="003851A4" w:rsidRDefault="003824A8">
            <w:r>
              <w:rPr>
                <w:rFonts w:ascii="Times New Roman" w:hAnsi="Times New Roman"/>
              </w:rPr>
              <w:t>Обеспечение работоспособности средств защиты информации</w:t>
            </w:r>
          </w:p>
        </w:tc>
        <w:tc>
          <w:tcPr>
            <w:tcW w:w="2" w:type="dxa"/>
            <w:shd w:val="clear" w:color="auto" w:fill="FFFFFF"/>
          </w:tcPr>
          <w:p w:rsidR="003851A4" w:rsidRDefault="003824A8">
            <w:r>
              <w:rPr>
                <w:rFonts w:ascii="Times New Roman" w:hAnsi="Times New Roman"/>
              </w:rPr>
              <w:t>2098.40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40</w:t>
            </w:r>
          </w:p>
        </w:tc>
        <w:tc>
          <w:tcPr>
            <w:tcW w:w="2" w:type="dxa"/>
            <w:shd w:val="clear" w:color="auto" w:fill="FFFFFF"/>
          </w:tcPr>
          <w:p w:rsidR="003851A4" w:rsidRDefault="003824A8">
            <w:r>
              <w:rPr>
                <w:rFonts w:ascii="Times New Roman" w:hAnsi="Times New Roman"/>
              </w:rPr>
              <w:t>Сопровождение информационной системы выдачи и переоформления разрешений на осуществл</w:t>
            </w:r>
            <w:r>
              <w:rPr>
                <w:rFonts w:ascii="Times New Roman" w:hAnsi="Times New Roman"/>
              </w:rPr>
              <w:t>ение деятельности по перевозке пассажиров и багажа легковым такси в Ленинградской области</w:t>
            </w:r>
          </w:p>
        </w:tc>
        <w:tc>
          <w:tcPr>
            <w:tcW w:w="2" w:type="dxa"/>
            <w:shd w:val="clear" w:color="auto" w:fill="FFFFFF"/>
          </w:tcPr>
          <w:p w:rsidR="003851A4" w:rsidRDefault="003824A8">
            <w:r>
              <w:rPr>
                <w:rFonts w:ascii="Times New Roman" w:hAnsi="Times New Roman"/>
              </w:rPr>
              <w:t>1 020 000,00</w:t>
            </w:r>
          </w:p>
        </w:tc>
        <w:tc>
          <w:tcPr>
            <w:tcW w:w="2" w:type="dxa"/>
            <w:shd w:val="clear" w:color="auto" w:fill="FFFFFF"/>
          </w:tcPr>
          <w:p w:rsidR="003851A4" w:rsidRDefault="003824A8">
            <w:r>
              <w:rPr>
                <w:rFonts w:ascii="Times New Roman" w:hAnsi="Times New Roman"/>
              </w:rPr>
              <w:t>862 500,00</w:t>
            </w:r>
          </w:p>
        </w:tc>
        <w:tc>
          <w:tcPr>
            <w:tcW w:w="2" w:type="dxa"/>
            <w:shd w:val="clear" w:color="auto" w:fill="FFFFFF"/>
          </w:tcPr>
          <w:p w:rsidR="003851A4" w:rsidRDefault="003824A8">
            <w:r>
              <w:rPr>
                <w:rFonts w:ascii="Times New Roman" w:hAnsi="Times New Roman"/>
              </w:rPr>
              <w:t>862.50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41</w:t>
            </w:r>
          </w:p>
        </w:tc>
        <w:tc>
          <w:tcPr>
            <w:tcW w:w="2" w:type="dxa"/>
            <w:shd w:val="clear" w:color="auto" w:fill="FFFFFF"/>
          </w:tcPr>
          <w:p w:rsidR="003851A4" w:rsidRDefault="003824A8">
            <w:r>
              <w:rPr>
                <w:rFonts w:ascii="Times New Roman" w:hAnsi="Times New Roman"/>
              </w:rPr>
              <w:t>Сопровождение АИС ПИ</w:t>
            </w:r>
          </w:p>
        </w:tc>
        <w:tc>
          <w:tcPr>
            <w:tcW w:w="2" w:type="dxa"/>
            <w:shd w:val="clear" w:color="auto" w:fill="FFFFFF"/>
          </w:tcPr>
          <w:p w:rsidR="003851A4" w:rsidRDefault="003824A8">
            <w:r>
              <w:rPr>
                <w:rFonts w:ascii="Times New Roman" w:hAnsi="Times New Roman"/>
              </w:rPr>
              <w:t>Сопровождение на 2023 год</w:t>
            </w:r>
          </w:p>
        </w:tc>
        <w:tc>
          <w:tcPr>
            <w:tcW w:w="2" w:type="dxa"/>
            <w:shd w:val="clear" w:color="auto" w:fill="FFFFFF"/>
          </w:tcPr>
          <w:p w:rsidR="003851A4" w:rsidRDefault="003824A8">
            <w:r>
              <w:rPr>
                <w:rFonts w:ascii="Times New Roman" w:hAnsi="Times New Roman"/>
              </w:rPr>
              <w:t>Сопровождение на 2024 год</w:t>
            </w:r>
          </w:p>
        </w:tc>
        <w:tc>
          <w:tcPr>
            <w:tcW w:w="2" w:type="dxa"/>
            <w:shd w:val="clear" w:color="auto" w:fill="FFFFFF"/>
          </w:tcPr>
          <w:p w:rsidR="003851A4" w:rsidRDefault="003824A8">
            <w:r>
              <w:rPr>
                <w:rFonts w:ascii="Times New Roman" w:hAnsi="Times New Roman"/>
              </w:rPr>
              <w:t>2200.90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42</w:t>
            </w:r>
          </w:p>
        </w:tc>
        <w:tc>
          <w:tcPr>
            <w:tcW w:w="2" w:type="dxa"/>
            <w:shd w:val="clear" w:color="auto" w:fill="FFFFFF"/>
          </w:tcPr>
          <w:p w:rsidR="003851A4" w:rsidRDefault="003824A8">
            <w:r>
              <w:rPr>
                <w:rFonts w:ascii="Times New Roman" w:hAnsi="Times New Roman"/>
              </w:rPr>
              <w:t>Развитие РГИС в части интеграции с ФГИС ЕЦ</w:t>
            </w:r>
            <w:r>
              <w:rPr>
                <w:rFonts w:ascii="Times New Roman" w:hAnsi="Times New Roman"/>
              </w:rPr>
              <w:t>П НСПД</w:t>
            </w:r>
          </w:p>
        </w:tc>
        <w:tc>
          <w:tcPr>
            <w:tcW w:w="2" w:type="dxa"/>
            <w:shd w:val="clear" w:color="auto" w:fill="FFFFFF"/>
          </w:tcPr>
          <w:p w:rsidR="003851A4" w:rsidRDefault="003824A8">
            <w:r>
              <w:rPr>
                <w:rFonts w:ascii="Times New Roman" w:hAnsi="Times New Roman"/>
              </w:rPr>
              <w:t>Отсутствие нового функционала</w:t>
            </w:r>
          </w:p>
        </w:tc>
        <w:tc>
          <w:tcPr>
            <w:tcW w:w="2" w:type="dxa"/>
            <w:shd w:val="clear" w:color="auto" w:fill="FFFFFF"/>
          </w:tcPr>
          <w:p w:rsidR="003851A4" w:rsidRDefault="003824A8">
            <w:r>
              <w:rPr>
                <w:rFonts w:ascii="Times New Roman" w:hAnsi="Times New Roman"/>
              </w:rPr>
              <w:t>Разработка нового функционала</w:t>
            </w:r>
          </w:p>
        </w:tc>
        <w:tc>
          <w:tcPr>
            <w:tcW w:w="2" w:type="dxa"/>
            <w:shd w:val="clear" w:color="auto" w:fill="FFFFFF"/>
          </w:tcPr>
          <w:p w:rsidR="003851A4" w:rsidRDefault="003824A8">
            <w:r>
              <w:rPr>
                <w:rFonts w:ascii="Times New Roman" w:hAnsi="Times New Roman"/>
              </w:rPr>
              <w:t>2700.00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43</w:t>
            </w:r>
          </w:p>
        </w:tc>
        <w:tc>
          <w:tcPr>
            <w:tcW w:w="2" w:type="dxa"/>
            <w:shd w:val="clear" w:color="auto" w:fill="FFFFFF"/>
          </w:tcPr>
          <w:p w:rsidR="003851A4" w:rsidRDefault="003824A8">
            <w:r>
              <w:rPr>
                <w:rFonts w:ascii="Times New Roman" w:hAnsi="Times New Roman"/>
              </w:rPr>
              <w:t xml:space="preserve">Приобретение 1 бессрочной лицензии на российскую серверную </w:t>
            </w:r>
            <w:r>
              <w:rPr>
                <w:rFonts w:ascii="Times New Roman" w:hAnsi="Times New Roman"/>
              </w:rPr>
              <w:lastRenderedPageBreak/>
              <w:t>операционную систему Ред ОС</w:t>
            </w:r>
          </w:p>
        </w:tc>
        <w:tc>
          <w:tcPr>
            <w:tcW w:w="2" w:type="dxa"/>
            <w:shd w:val="clear" w:color="auto" w:fill="FFFFFF"/>
          </w:tcPr>
          <w:p w:rsidR="003851A4" w:rsidRDefault="003824A8">
            <w:r>
              <w:rPr>
                <w:rFonts w:ascii="Times New Roman" w:hAnsi="Times New Roman"/>
              </w:rPr>
              <w:lastRenderedPageBreak/>
              <w:t>Ранее российские серверные операционные системы не приобретались</w:t>
            </w:r>
          </w:p>
        </w:tc>
        <w:tc>
          <w:tcPr>
            <w:tcW w:w="2" w:type="dxa"/>
            <w:shd w:val="clear" w:color="auto" w:fill="FFFFFF"/>
          </w:tcPr>
          <w:p w:rsidR="003851A4" w:rsidRDefault="003824A8">
            <w:r>
              <w:rPr>
                <w:rFonts w:ascii="Times New Roman" w:hAnsi="Times New Roman"/>
              </w:rPr>
              <w:t xml:space="preserve">Поставка 1  бессрочной </w:t>
            </w:r>
            <w:r>
              <w:rPr>
                <w:rFonts w:ascii="Times New Roman" w:hAnsi="Times New Roman"/>
              </w:rPr>
              <w:t xml:space="preserve">лицензии на российскую серверную </w:t>
            </w:r>
            <w:r>
              <w:rPr>
                <w:rFonts w:ascii="Times New Roman" w:hAnsi="Times New Roman"/>
              </w:rPr>
              <w:lastRenderedPageBreak/>
              <w:t>операционную систему Ред ОС (сертифицированная ФСТЭК)</w:t>
            </w:r>
          </w:p>
        </w:tc>
        <w:tc>
          <w:tcPr>
            <w:tcW w:w="2" w:type="dxa"/>
            <w:shd w:val="clear" w:color="auto" w:fill="FFFFFF"/>
          </w:tcPr>
          <w:p w:rsidR="003851A4" w:rsidRDefault="003824A8">
            <w:r>
              <w:rPr>
                <w:rFonts w:ascii="Times New Roman" w:hAnsi="Times New Roman"/>
              </w:rPr>
              <w:lastRenderedPageBreak/>
              <w:t>83.00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lastRenderedPageBreak/>
              <w:t>44</w:t>
            </w:r>
          </w:p>
        </w:tc>
        <w:tc>
          <w:tcPr>
            <w:tcW w:w="2" w:type="dxa"/>
            <w:shd w:val="clear" w:color="auto" w:fill="FFFFFF"/>
          </w:tcPr>
          <w:p w:rsidR="003851A4" w:rsidRDefault="003824A8">
            <w:r>
              <w:rPr>
                <w:rFonts w:ascii="Times New Roman" w:hAnsi="Times New Roman"/>
              </w:rPr>
              <w:t>Сопровождение регионального сегмента Автоматизированной системы Дежурной части ГУ МВД России по Санкт-Петербургу и Ленинградской области</w:t>
            </w:r>
          </w:p>
        </w:tc>
        <w:tc>
          <w:tcPr>
            <w:tcW w:w="2" w:type="dxa"/>
            <w:shd w:val="clear" w:color="auto" w:fill="FFFFFF"/>
          </w:tcPr>
          <w:p w:rsidR="003851A4" w:rsidRDefault="003824A8">
            <w:r>
              <w:rPr>
                <w:rFonts w:ascii="Times New Roman" w:hAnsi="Times New Roman"/>
              </w:rPr>
              <w:t>в 2023 году закупала</w:t>
            </w:r>
            <w:r>
              <w:rPr>
                <w:rFonts w:ascii="Times New Roman" w:hAnsi="Times New Roman"/>
              </w:rPr>
              <w:t>сь аналогичная услуга</w:t>
            </w:r>
          </w:p>
        </w:tc>
        <w:tc>
          <w:tcPr>
            <w:tcW w:w="2" w:type="dxa"/>
            <w:shd w:val="clear" w:color="auto" w:fill="FFFFFF"/>
          </w:tcPr>
          <w:p w:rsidR="003851A4" w:rsidRDefault="003824A8">
            <w:r>
              <w:rPr>
                <w:rFonts w:ascii="Times New Roman" w:hAnsi="Times New Roman"/>
              </w:rPr>
              <w:t>Сопровождение регионального сегмента Автоматизированной системы Дежурной части ГУ МВД России по Санкт-Петербургу и Ленинградской области</w:t>
            </w:r>
          </w:p>
        </w:tc>
        <w:tc>
          <w:tcPr>
            <w:tcW w:w="2" w:type="dxa"/>
            <w:shd w:val="clear" w:color="auto" w:fill="FFFFFF"/>
          </w:tcPr>
          <w:p w:rsidR="003851A4" w:rsidRDefault="003824A8">
            <w:r>
              <w:rPr>
                <w:rFonts w:ascii="Times New Roman" w:hAnsi="Times New Roman"/>
              </w:rPr>
              <w:t>8504.00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45</w:t>
            </w:r>
          </w:p>
        </w:tc>
        <w:tc>
          <w:tcPr>
            <w:tcW w:w="2" w:type="dxa"/>
            <w:shd w:val="clear" w:color="auto" w:fill="FFFFFF"/>
          </w:tcPr>
          <w:p w:rsidR="003851A4" w:rsidRDefault="003824A8">
            <w:r>
              <w:rPr>
                <w:rFonts w:ascii="Times New Roman" w:hAnsi="Times New Roman"/>
              </w:rPr>
              <w:t>Продление срока действия лицензии на ПО.</w:t>
            </w:r>
          </w:p>
        </w:tc>
        <w:tc>
          <w:tcPr>
            <w:tcW w:w="2" w:type="dxa"/>
            <w:shd w:val="clear" w:color="auto" w:fill="FFFFFF"/>
          </w:tcPr>
          <w:p w:rsidR="003851A4" w:rsidRDefault="003824A8">
            <w:r>
              <w:rPr>
                <w:rFonts w:ascii="Times New Roman" w:hAnsi="Times New Roman"/>
              </w:rPr>
              <w:t>Истек срок действия лицензии Консультант П</w:t>
            </w:r>
            <w:r>
              <w:rPr>
                <w:rFonts w:ascii="Times New Roman" w:hAnsi="Times New Roman"/>
              </w:rPr>
              <w:t>люс Юрист смарт-комплект Проф мобильный на отдельном флеш носителе</w:t>
            </w:r>
          </w:p>
        </w:tc>
        <w:tc>
          <w:tcPr>
            <w:tcW w:w="2" w:type="dxa"/>
            <w:shd w:val="clear" w:color="auto" w:fill="FFFFFF"/>
          </w:tcPr>
          <w:p w:rsidR="003851A4" w:rsidRDefault="003824A8">
            <w:r>
              <w:rPr>
                <w:rFonts w:ascii="Times New Roman" w:hAnsi="Times New Roman"/>
              </w:rPr>
              <w:t>Продление срока действия лицензии Консультант Плюс Юрист смарт-комплект Проф мобильный на отдельном флеш носителе</w:t>
            </w:r>
          </w:p>
        </w:tc>
        <w:tc>
          <w:tcPr>
            <w:tcW w:w="2" w:type="dxa"/>
            <w:shd w:val="clear" w:color="auto" w:fill="FFFFFF"/>
          </w:tcPr>
          <w:p w:rsidR="003851A4" w:rsidRDefault="003824A8">
            <w:r>
              <w:rPr>
                <w:rFonts w:ascii="Times New Roman" w:hAnsi="Times New Roman"/>
              </w:rPr>
              <w:t>144.00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46</w:t>
            </w:r>
          </w:p>
        </w:tc>
        <w:tc>
          <w:tcPr>
            <w:tcW w:w="2" w:type="dxa"/>
            <w:shd w:val="clear" w:color="auto" w:fill="FFFFFF"/>
          </w:tcPr>
          <w:p w:rsidR="003851A4" w:rsidRDefault="003824A8">
            <w:r>
              <w:rPr>
                <w:rFonts w:ascii="Times New Roman" w:hAnsi="Times New Roman"/>
              </w:rPr>
              <w:t>Оказание услуг по развитию системы интеллектуального видеонабл</w:t>
            </w:r>
            <w:r>
              <w:rPr>
                <w:rFonts w:ascii="Times New Roman" w:hAnsi="Times New Roman"/>
              </w:rPr>
              <w:t>юдения и видеоаналитики АПК «Безопасный город» Ленинградской области в части создания и внедрения специального раздела вычислительной инфраструктуры (2-я очередь), приобретение оборудования</w:t>
            </w:r>
          </w:p>
        </w:tc>
        <w:tc>
          <w:tcPr>
            <w:tcW w:w="2" w:type="dxa"/>
            <w:shd w:val="clear" w:color="auto" w:fill="FFFFFF"/>
          </w:tcPr>
          <w:p w:rsidR="003851A4" w:rsidRDefault="003824A8">
            <w:r>
              <w:rPr>
                <w:rFonts w:ascii="Times New Roman" w:hAnsi="Times New Roman"/>
              </w:rPr>
              <w:t>в 2022 году закупалась аналогичная услуга</w:t>
            </w:r>
          </w:p>
        </w:tc>
        <w:tc>
          <w:tcPr>
            <w:tcW w:w="2" w:type="dxa"/>
            <w:shd w:val="clear" w:color="auto" w:fill="FFFFFF"/>
          </w:tcPr>
          <w:p w:rsidR="003851A4" w:rsidRDefault="003824A8">
            <w:r>
              <w:rPr>
                <w:rFonts w:ascii="Times New Roman" w:hAnsi="Times New Roman"/>
              </w:rPr>
              <w:t>Оказание услуг по развит</w:t>
            </w:r>
            <w:r>
              <w:rPr>
                <w:rFonts w:ascii="Times New Roman" w:hAnsi="Times New Roman"/>
              </w:rPr>
              <w:t>ию системы интеллектуального видеонаблюдения и видеоаналитики АПК «Безопасный город» Ленинградской области в части создания и внедрения специального раздела вычислительной инфраструктуры (2-я очередь), приобретение оборудования</w:t>
            </w:r>
          </w:p>
        </w:tc>
        <w:tc>
          <w:tcPr>
            <w:tcW w:w="2" w:type="dxa"/>
            <w:shd w:val="clear" w:color="auto" w:fill="FFFFFF"/>
          </w:tcPr>
          <w:p w:rsidR="003851A4" w:rsidRDefault="003824A8">
            <w:r>
              <w:rPr>
                <w:rFonts w:ascii="Times New Roman" w:hAnsi="Times New Roman"/>
              </w:rPr>
              <w:t>20000.00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47</w:t>
            </w:r>
          </w:p>
        </w:tc>
        <w:tc>
          <w:tcPr>
            <w:tcW w:w="2" w:type="dxa"/>
            <w:shd w:val="clear" w:color="auto" w:fill="FFFFFF"/>
          </w:tcPr>
          <w:p w:rsidR="003851A4" w:rsidRDefault="003824A8">
            <w:r>
              <w:rPr>
                <w:rFonts w:ascii="Times New Roman" w:hAnsi="Times New Roman"/>
              </w:rPr>
              <w:t>Сопровождение</w:t>
            </w:r>
            <w:r>
              <w:rPr>
                <w:rFonts w:ascii="Times New Roman" w:hAnsi="Times New Roman"/>
              </w:rPr>
              <w:t xml:space="preserve"> ИАС управления развитием АПК Ленинградской области</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500.00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48</w:t>
            </w:r>
          </w:p>
        </w:tc>
        <w:tc>
          <w:tcPr>
            <w:tcW w:w="2" w:type="dxa"/>
            <w:shd w:val="clear" w:color="auto" w:fill="FFFFFF"/>
          </w:tcPr>
          <w:p w:rsidR="003851A4" w:rsidRDefault="003824A8">
            <w:r>
              <w:rPr>
                <w:rFonts w:ascii="Times New Roman" w:hAnsi="Times New Roman"/>
              </w:rPr>
              <w:t xml:space="preserve">Заявка на   сопровождение государственной информационной </w:t>
            </w:r>
            <w:r>
              <w:rPr>
                <w:rFonts w:ascii="Times New Roman" w:hAnsi="Times New Roman"/>
              </w:rPr>
              <w:lastRenderedPageBreak/>
              <w:t>системы Ленинградской области Государственная информационная система «Современное образование Ленинградской области» В 2024 году</w:t>
            </w:r>
          </w:p>
        </w:tc>
        <w:tc>
          <w:tcPr>
            <w:tcW w:w="2" w:type="dxa"/>
            <w:shd w:val="clear" w:color="auto" w:fill="FFFFFF"/>
          </w:tcPr>
          <w:p w:rsidR="003851A4" w:rsidRDefault="003824A8">
            <w:r>
              <w:rPr>
                <w:rFonts w:ascii="Times New Roman" w:hAnsi="Times New Roman"/>
              </w:rPr>
              <w:lastRenderedPageBreak/>
              <w:t>В Л</w:t>
            </w:r>
            <w:r>
              <w:rPr>
                <w:rFonts w:ascii="Times New Roman" w:hAnsi="Times New Roman"/>
              </w:rPr>
              <w:t xml:space="preserve">енинградской области с ноября 2019 года заработала государственная </w:t>
            </w:r>
            <w:r>
              <w:rPr>
                <w:rFonts w:ascii="Times New Roman" w:hAnsi="Times New Roman"/>
              </w:rPr>
              <w:lastRenderedPageBreak/>
              <w:t>информационная система «Современное образование Ленинградской области». ГИС СОЛО стала единой точкой доступа к услугам и сервисам для всех участников образовательного процесса: от детей, их</w:t>
            </w:r>
            <w:r>
              <w:rPr>
                <w:rFonts w:ascii="Times New Roman" w:hAnsi="Times New Roman"/>
              </w:rPr>
              <w:t xml:space="preserve"> родителей и педагогов - до органов управления образованием. В настоящее время в состав ГИС СОЛО входят подсистемы: 1. – «Электронная школа», 2. – «Электронный детский сад», 3. – «Электронная запись в школу», 4. – «Электронная запись в первый класс», 5. – </w:t>
            </w:r>
            <w:r>
              <w:rPr>
                <w:rFonts w:ascii="Times New Roman" w:hAnsi="Times New Roman"/>
              </w:rPr>
              <w:t>«Социальный навигатор», 6. – «Единый информационный образовательный портал», 7. – «Региональная база данных». 8. – Подсистема «Единый информационный образовательный портал»; 9. – Подсистема «Цифровой профиль участников образовательного процесса»; 10. – Под</w:t>
            </w:r>
            <w:r>
              <w:rPr>
                <w:rFonts w:ascii="Times New Roman" w:hAnsi="Times New Roman"/>
              </w:rPr>
              <w:t xml:space="preserve">система «Электронная школа» (развитие); 11. – Подсистема «Электронная запись в школу» (интеграция); 12. – Подсистема интеграции с ФГИС ФРИ; 13. – Подсистема «Электронный детский сад» (развитие); 14. – Подсистема «Электронная запись в </w:t>
            </w:r>
            <w:r>
              <w:rPr>
                <w:rFonts w:ascii="Times New Roman" w:hAnsi="Times New Roman"/>
              </w:rPr>
              <w:lastRenderedPageBreak/>
              <w:t>детский сад» (развитие</w:t>
            </w:r>
            <w:r>
              <w:rPr>
                <w:rFonts w:ascii="Times New Roman" w:hAnsi="Times New Roman"/>
              </w:rPr>
              <w:t>, интеграция); 15. – Подсистема «Аттестация педагогических кадров»; 16. – Подсистема «Многоуровневая система оценки качества образования»; 17. – Подсистема «Организация дополнительного образования»; 18. – Подсистема «Электронный колледж». В 2021 году будет</w:t>
            </w:r>
            <w:r>
              <w:rPr>
                <w:rFonts w:ascii="Times New Roman" w:hAnsi="Times New Roman"/>
              </w:rPr>
              <w:t xml:space="preserve"> проводиться 1. доработка подсистемы «Электронный детский сад»; 2. разработка подсистемы «Запись на участие во Всероссийской олимпиаде школьников»; 3. подсистема «Мониторинг».  ГИС СОЛО – единое цифровое пространство автоматизированных решений в сфере обра</w:t>
            </w:r>
            <w:r>
              <w:rPr>
                <w:rFonts w:ascii="Times New Roman" w:hAnsi="Times New Roman"/>
              </w:rPr>
              <w:t>зования. Доступ к системе начинается с единого информационного образовательного портала, который является единой точкой доступа к созданным информационным подсистемам</w:t>
            </w:r>
          </w:p>
        </w:tc>
        <w:tc>
          <w:tcPr>
            <w:tcW w:w="2" w:type="dxa"/>
            <w:shd w:val="clear" w:color="auto" w:fill="FFFFFF"/>
          </w:tcPr>
          <w:p w:rsidR="003851A4" w:rsidRDefault="003824A8">
            <w:r>
              <w:rPr>
                <w:rFonts w:ascii="Times New Roman" w:hAnsi="Times New Roman"/>
              </w:rPr>
              <w:lastRenderedPageBreak/>
              <w:t xml:space="preserve">Ожидаемые результаты представлены в заявке на </w:t>
            </w:r>
            <w:r>
              <w:rPr>
                <w:rFonts w:ascii="Times New Roman" w:hAnsi="Times New Roman"/>
              </w:rPr>
              <w:lastRenderedPageBreak/>
              <w:t xml:space="preserve">сопровождение ГИС "Современное образование </w:t>
            </w:r>
            <w:r>
              <w:rPr>
                <w:rFonts w:ascii="Times New Roman" w:hAnsi="Times New Roman"/>
              </w:rPr>
              <w:t>Ленинградской области" на 2024 г.</w:t>
            </w:r>
          </w:p>
        </w:tc>
        <w:tc>
          <w:tcPr>
            <w:tcW w:w="2" w:type="dxa"/>
            <w:shd w:val="clear" w:color="auto" w:fill="FFFFFF"/>
          </w:tcPr>
          <w:p w:rsidR="003851A4" w:rsidRDefault="003824A8">
            <w:r>
              <w:rPr>
                <w:rFonts w:ascii="Times New Roman" w:hAnsi="Times New Roman"/>
              </w:rPr>
              <w:lastRenderedPageBreak/>
              <w:t>28581.00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lastRenderedPageBreak/>
              <w:t>49</w:t>
            </w:r>
          </w:p>
        </w:tc>
        <w:tc>
          <w:tcPr>
            <w:tcW w:w="2" w:type="dxa"/>
            <w:shd w:val="clear" w:color="auto" w:fill="FFFFFF"/>
          </w:tcPr>
          <w:p w:rsidR="003851A4" w:rsidRDefault="003824A8">
            <w:r>
              <w:rPr>
                <w:rFonts w:ascii="Times New Roman" w:hAnsi="Times New Roman"/>
              </w:rPr>
              <w:t>Сопровождение Экологической информационной системы Ленинградской области</w:t>
            </w:r>
          </w:p>
        </w:tc>
        <w:tc>
          <w:tcPr>
            <w:tcW w:w="2" w:type="dxa"/>
            <w:shd w:val="clear" w:color="auto" w:fill="FFFFFF"/>
          </w:tcPr>
          <w:p w:rsidR="003851A4" w:rsidRDefault="003824A8">
            <w:r>
              <w:rPr>
                <w:rFonts w:ascii="Times New Roman" w:hAnsi="Times New Roman"/>
              </w:rPr>
              <w:t>обеспечено сопровождение информационной системы</w:t>
            </w:r>
          </w:p>
        </w:tc>
        <w:tc>
          <w:tcPr>
            <w:tcW w:w="2" w:type="dxa"/>
            <w:shd w:val="clear" w:color="auto" w:fill="FFFFFF"/>
          </w:tcPr>
          <w:p w:rsidR="003851A4" w:rsidRDefault="003824A8">
            <w:r>
              <w:rPr>
                <w:rFonts w:ascii="Times New Roman" w:hAnsi="Times New Roman"/>
              </w:rPr>
              <w:t>обеспечение сопровождения информационной системы</w:t>
            </w:r>
          </w:p>
        </w:tc>
        <w:tc>
          <w:tcPr>
            <w:tcW w:w="2" w:type="dxa"/>
            <w:shd w:val="clear" w:color="auto" w:fill="FFFFFF"/>
          </w:tcPr>
          <w:p w:rsidR="003851A4" w:rsidRDefault="003824A8">
            <w:r>
              <w:rPr>
                <w:rFonts w:ascii="Times New Roman" w:hAnsi="Times New Roman"/>
              </w:rPr>
              <w:t>3153.30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50</w:t>
            </w:r>
          </w:p>
        </w:tc>
        <w:tc>
          <w:tcPr>
            <w:tcW w:w="2" w:type="dxa"/>
            <w:shd w:val="clear" w:color="auto" w:fill="FFFFFF"/>
          </w:tcPr>
          <w:p w:rsidR="003851A4" w:rsidRDefault="003824A8">
            <w:r>
              <w:rPr>
                <w:rFonts w:ascii="Times New Roman" w:hAnsi="Times New Roman"/>
              </w:rPr>
              <w:t xml:space="preserve">Сопровождение МИС 1С в </w:t>
            </w:r>
            <w:r>
              <w:rPr>
                <w:rFonts w:ascii="Times New Roman" w:hAnsi="Times New Roman"/>
              </w:rPr>
              <w:t xml:space="preserve">медицинских организациях </w:t>
            </w:r>
            <w:r>
              <w:rPr>
                <w:rFonts w:ascii="Times New Roman" w:hAnsi="Times New Roman"/>
              </w:rPr>
              <w:lastRenderedPageBreak/>
              <w:t>Ленинградской области</w:t>
            </w:r>
          </w:p>
        </w:tc>
        <w:tc>
          <w:tcPr>
            <w:tcW w:w="2" w:type="dxa"/>
            <w:shd w:val="clear" w:color="auto" w:fill="FFFFFF"/>
          </w:tcPr>
          <w:p w:rsidR="003851A4" w:rsidRDefault="003824A8">
            <w:r>
              <w:rPr>
                <w:rFonts w:ascii="Times New Roman" w:hAnsi="Times New Roman"/>
              </w:rPr>
              <w:lastRenderedPageBreak/>
              <w:t>-</w:t>
            </w:r>
          </w:p>
        </w:tc>
        <w:tc>
          <w:tcPr>
            <w:tcW w:w="2" w:type="dxa"/>
            <w:shd w:val="clear" w:color="auto" w:fill="FFFFFF"/>
          </w:tcPr>
          <w:p w:rsidR="003851A4" w:rsidRDefault="003824A8">
            <w:r>
              <w:rPr>
                <w:rFonts w:ascii="Times New Roman" w:hAnsi="Times New Roman"/>
              </w:rPr>
              <w:t>Обеспечена непрерывная работоспособность</w:t>
            </w:r>
          </w:p>
        </w:tc>
        <w:tc>
          <w:tcPr>
            <w:tcW w:w="2" w:type="dxa"/>
            <w:shd w:val="clear" w:color="auto" w:fill="FFFFFF"/>
          </w:tcPr>
          <w:p w:rsidR="003851A4" w:rsidRDefault="003824A8">
            <w:r>
              <w:rPr>
                <w:rFonts w:ascii="Times New Roman" w:hAnsi="Times New Roman"/>
              </w:rPr>
              <w:t>8702.27</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lastRenderedPageBreak/>
              <w:t>51</w:t>
            </w:r>
          </w:p>
        </w:tc>
        <w:tc>
          <w:tcPr>
            <w:tcW w:w="2" w:type="dxa"/>
            <w:shd w:val="clear" w:color="auto" w:fill="FFFFFF"/>
          </w:tcPr>
          <w:p w:rsidR="003851A4" w:rsidRDefault="003824A8">
            <w:r>
              <w:rPr>
                <w:rFonts w:ascii="Times New Roman" w:hAnsi="Times New Roman"/>
              </w:rPr>
              <w:t>Безопасность сети</w:t>
            </w:r>
          </w:p>
        </w:tc>
        <w:tc>
          <w:tcPr>
            <w:tcW w:w="2" w:type="dxa"/>
            <w:shd w:val="clear" w:color="auto" w:fill="FFFFFF"/>
          </w:tcPr>
          <w:p w:rsidR="003851A4" w:rsidRDefault="003824A8">
            <w:r>
              <w:rPr>
                <w:rFonts w:ascii="Times New Roman" w:hAnsi="Times New Roman"/>
              </w:rPr>
              <w:t>Работа сети 6440 Правительства Ленинградской области</w:t>
            </w:r>
          </w:p>
        </w:tc>
        <w:tc>
          <w:tcPr>
            <w:tcW w:w="2" w:type="dxa"/>
            <w:shd w:val="clear" w:color="auto" w:fill="FFFFFF"/>
          </w:tcPr>
          <w:p w:rsidR="003851A4" w:rsidRDefault="003824A8">
            <w:r>
              <w:rPr>
                <w:rFonts w:ascii="Times New Roman" w:hAnsi="Times New Roman"/>
              </w:rPr>
              <w:t>Бесперебойная работа сети 6440 Правительства Ленинградской области</w:t>
            </w:r>
          </w:p>
        </w:tc>
        <w:tc>
          <w:tcPr>
            <w:tcW w:w="2" w:type="dxa"/>
            <w:shd w:val="clear" w:color="auto" w:fill="FFFFFF"/>
          </w:tcPr>
          <w:p w:rsidR="003851A4" w:rsidRDefault="003824A8">
            <w:r>
              <w:rPr>
                <w:rFonts w:ascii="Times New Roman" w:hAnsi="Times New Roman"/>
              </w:rPr>
              <w:t>155934.11</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52</w:t>
            </w:r>
          </w:p>
        </w:tc>
        <w:tc>
          <w:tcPr>
            <w:tcW w:w="2" w:type="dxa"/>
            <w:shd w:val="clear" w:color="auto" w:fill="FFFFFF"/>
          </w:tcPr>
          <w:p w:rsidR="003851A4" w:rsidRDefault="003824A8">
            <w:r>
              <w:rPr>
                <w:rFonts w:ascii="Times New Roman" w:hAnsi="Times New Roman"/>
              </w:rPr>
              <w:t>Оказание услуг по предоставлению неисключительных прав  использования программного обеспечения, его установке и настройке</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3000.00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53</w:t>
            </w:r>
          </w:p>
        </w:tc>
        <w:tc>
          <w:tcPr>
            <w:tcW w:w="2" w:type="dxa"/>
            <w:shd w:val="clear" w:color="auto" w:fill="FFFFFF"/>
          </w:tcPr>
          <w:p w:rsidR="003851A4" w:rsidRDefault="003824A8">
            <w:r>
              <w:rPr>
                <w:rFonts w:ascii="Times New Roman" w:hAnsi="Times New Roman"/>
              </w:rPr>
              <w:t>Развитие информационной системы анализа информации в отношении лиц, замещающих государственные должности Ленинградс</w:t>
            </w:r>
            <w:r>
              <w:rPr>
                <w:rFonts w:ascii="Times New Roman" w:hAnsi="Times New Roman"/>
              </w:rPr>
              <w:t>кой области в Администрации Ленинградской области, государственных гражданских служащих Ленинградской области и иных лиц в целях выявления конфликта интересов («Аргус ЛО»)</w:t>
            </w:r>
          </w:p>
        </w:tc>
        <w:tc>
          <w:tcPr>
            <w:tcW w:w="2" w:type="dxa"/>
            <w:shd w:val="clear" w:color="auto" w:fill="FFFFFF"/>
          </w:tcPr>
          <w:p w:rsidR="003851A4" w:rsidRDefault="003824A8">
            <w:r>
              <w:rPr>
                <w:rFonts w:ascii="Times New Roman" w:hAnsi="Times New Roman"/>
              </w:rPr>
              <w:t>Автоматизация функций Администрации по организации служебных и иных проверок в отнош</w:t>
            </w:r>
            <w:r>
              <w:rPr>
                <w:rFonts w:ascii="Times New Roman" w:hAnsi="Times New Roman"/>
              </w:rPr>
              <w:t>ении государственных служащих Ленинградской области с формированием справочников, электронных запросов в органы исполнительной власти, шаблонов типовых документов и отслеживанием сроков. Формирование запросов в федеральные и региональные органы исполнитель</w:t>
            </w:r>
            <w:r>
              <w:rPr>
                <w:rFonts w:ascii="Times New Roman" w:hAnsi="Times New Roman"/>
              </w:rPr>
              <w:t>ной власти для их последующего направления посредством СМЭВ, а также для направления в кредитно-финансовые организации посредством интернет-сервисов.</w:t>
            </w:r>
          </w:p>
        </w:tc>
        <w:tc>
          <w:tcPr>
            <w:tcW w:w="2" w:type="dxa"/>
            <w:shd w:val="clear" w:color="auto" w:fill="FFFFFF"/>
          </w:tcPr>
          <w:p w:rsidR="003851A4" w:rsidRDefault="003824A8">
            <w:r>
              <w:rPr>
                <w:rFonts w:ascii="Times New Roman" w:hAnsi="Times New Roman"/>
              </w:rPr>
              <w:t>Актуализация процессов сканирования и распознавания при изменении формы справок о доходах, расходах, об им</w:t>
            </w:r>
            <w:r>
              <w:rPr>
                <w:rFonts w:ascii="Times New Roman" w:hAnsi="Times New Roman"/>
              </w:rPr>
              <w:t>уществе и обязательствах имущественного характера. Совершенствование алгоритмов распознавания справок. Совершенствования алгоритмов анализа содержания разделов справок в динамике (по годам). Доработка интефейса по проведению проверок антикоррупционной напр</w:t>
            </w:r>
            <w:r>
              <w:rPr>
                <w:rFonts w:ascii="Times New Roman" w:hAnsi="Times New Roman"/>
              </w:rPr>
              <w:t>авленности. Разработка и актуализация отчетных форм и проектов документов в системе.</w:t>
            </w:r>
          </w:p>
        </w:tc>
        <w:tc>
          <w:tcPr>
            <w:tcW w:w="2" w:type="dxa"/>
            <w:shd w:val="clear" w:color="auto" w:fill="FFFFFF"/>
          </w:tcPr>
          <w:p w:rsidR="003851A4" w:rsidRDefault="003824A8">
            <w:r>
              <w:rPr>
                <w:rFonts w:ascii="Times New Roman" w:hAnsi="Times New Roman"/>
              </w:rPr>
              <w:t>3500.00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54</w:t>
            </w:r>
          </w:p>
        </w:tc>
        <w:tc>
          <w:tcPr>
            <w:tcW w:w="2" w:type="dxa"/>
            <w:shd w:val="clear" w:color="auto" w:fill="FFFFFF"/>
          </w:tcPr>
          <w:p w:rsidR="003851A4" w:rsidRDefault="003824A8">
            <w:r>
              <w:rPr>
                <w:rFonts w:ascii="Times New Roman" w:hAnsi="Times New Roman"/>
              </w:rPr>
              <w:t xml:space="preserve">Подключение у сотовой связи (2 </w:t>
            </w:r>
            <w:r>
              <w:rPr>
                <w:rFonts w:ascii="Times New Roman" w:hAnsi="Times New Roman"/>
              </w:rPr>
              <w:lastRenderedPageBreak/>
              <w:t>абонентских номеров)</w:t>
            </w:r>
          </w:p>
        </w:tc>
        <w:tc>
          <w:tcPr>
            <w:tcW w:w="2" w:type="dxa"/>
            <w:shd w:val="clear" w:color="auto" w:fill="FFFFFF"/>
          </w:tcPr>
          <w:p w:rsidR="003851A4" w:rsidRDefault="003824A8">
            <w:r>
              <w:rPr>
                <w:rFonts w:ascii="Times New Roman" w:hAnsi="Times New Roman"/>
              </w:rPr>
              <w:lastRenderedPageBreak/>
              <w:t>В 2023г. закупалась аналогичная услуга</w:t>
            </w:r>
          </w:p>
        </w:tc>
        <w:tc>
          <w:tcPr>
            <w:tcW w:w="2" w:type="dxa"/>
            <w:shd w:val="clear" w:color="auto" w:fill="FFFFFF"/>
          </w:tcPr>
          <w:p w:rsidR="003851A4" w:rsidRDefault="003824A8">
            <w:r>
              <w:rPr>
                <w:rFonts w:ascii="Times New Roman" w:hAnsi="Times New Roman"/>
              </w:rPr>
              <w:t xml:space="preserve">Подключение у сотовой связи (2 </w:t>
            </w:r>
            <w:r>
              <w:rPr>
                <w:rFonts w:ascii="Times New Roman" w:hAnsi="Times New Roman"/>
              </w:rPr>
              <w:lastRenderedPageBreak/>
              <w:t>абонентских номеров)</w:t>
            </w:r>
            <w:r>
              <w:rPr>
                <w:rFonts w:ascii="Times New Roman" w:hAnsi="Times New Roman"/>
              </w:rPr>
              <w:tab/>
            </w:r>
          </w:p>
        </w:tc>
        <w:tc>
          <w:tcPr>
            <w:tcW w:w="2" w:type="dxa"/>
            <w:shd w:val="clear" w:color="auto" w:fill="FFFFFF"/>
          </w:tcPr>
          <w:p w:rsidR="003851A4" w:rsidRDefault="003824A8">
            <w:r>
              <w:rPr>
                <w:rFonts w:ascii="Times New Roman" w:hAnsi="Times New Roman"/>
              </w:rPr>
              <w:lastRenderedPageBreak/>
              <w:t>10.80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lastRenderedPageBreak/>
              <w:t>55</w:t>
            </w:r>
          </w:p>
        </w:tc>
        <w:tc>
          <w:tcPr>
            <w:tcW w:w="2" w:type="dxa"/>
            <w:shd w:val="clear" w:color="auto" w:fill="FFFFFF"/>
          </w:tcPr>
          <w:p w:rsidR="003851A4" w:rsidRDefault="003824A8">
            <w:r>
              <w:rPr>
                <w:rFonts w:ascii="Times New Roman" w:hAnsi="Times New Roman"/>
              </w:rPr>
              <w:t>у</w:t>
            </w:r>
            <w:r>
              <w:rPr>
                <w:rFonts w:ascii="Times New Roman" w:hAnsi="Times New Roman"/>
              </w:rPr>
              <w:t>слуги предоставления каналов связи для единой сети передачи данных Ленинградской области для государственных нужд Ленинградской области</w:t>
            </w:r>
          </w:p>
        </w:tc>
        <w:tc>
          <w:tcPr>
            <w:tcW w:w="2" w:type="dxa"/>
            <w:shd w:val="clear" w:color="auto" w:fill="FFFFFF"/>
          </w:tcPr>
          <w:p w:rsidR="003851A4" w:rsidRDefault="003824A8">
            <w:r>
              <w:rPr>
                <w:rFonts w:ascii="Times New Roman" w:hAnsi="Times New Roman"/>
              </w:rPr>
              <w:t xml:space="preserve">В соответствии с действующим законодательством определяется поставщик услуг </w:t>
            </w:r>
          </w:p>
        </w:tc>
        <w:tc>
          <w:tcPr>
            <w:tcW w:w="2" w:type="dxa"/>
            <w:shd w:val="clear" w:color="auto" w:fill="FFFFFF"/>
          </w:tcPr>
          <w:p w:rsidR="003851A4" w:rsidRDefault="003824A8">
            <w:r>
              <w:rPr>
                <w:rFonts w:ascii="Times New Roman" w:hAnsi="Times New Roman"/>
              </w:rPr>
              <w:t>В соответствии с действующим законодательст</w:t>
            </w:r>
            <w:r>
              <w:rPr>
                <w:rFonts w:ascii="Times New Roman" w:hAnsi="Times New Roman"/>
              </w:rPr>
              <w:t xml:space="preserve">вом определяется поставщик услуг </w:t>
            </w:r>
          </w:p>
        </w:tc>
        <w:tc>
          <w:tcPr>
            <w:tcW w:w="2" w:type="dxa"/>
            <w:shd w:val="clear" w:color="auto" w:fill="FFFFFF"/>
          </w:tcPr>
          <w:p w:rsidR="003851A4" w:rsidRDefault="003824A8">
            <w:r>
              <w:rPr>
                <w:rFonts w:ascii="Times New Roman" w:hAnsi="Times New Roman"/>
              </w:rPr>
              <w:t>79.99</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56</w:t>
            </w:r>
          </w:p>
        </w:tc>
        <w:tc>
          <w:tcPr>
            <w:tcW w:w="2" w:type="dxa"/>
            <w:shd w:val="clear" w:color="auto" w:fill="FFFFFF"/>
          </w:tcPr>
          <w:p w:rsidR="003851A4" w:rsidRDefault="003824A8">
            <w:r>
              <w:rPr>
                <w:rFonts w:ascii="Times New Roman" w:hAnsi="Times New Roman"/>
              </w:rPr>
              <w:t>Закупка технических средств и инфраструктуры КЦР</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3000.00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57</w:t>
            </w:r>
          </w:p>
        </w:tc>
        <w:tc>
          <w:tcPr>
            <w:tcW w:w="2" w:type="dxa"/>
            <w:shd w:val="clear" w:color="auto" w:fill="FFFFFF"/>
          </w:tcPr>
          <w:p w:rsidR="003851A4" w:rsidRDefault="003824A8">
            <w:r>
              <w:rPr>
                <w:rFonts w:ascii="Times New Roman" w:hAnsi="Times New Roman"/>
              </w:rPr>
              <w:t>Приобретение СКЗИ "КриптоПро CSP версия 5.0"</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5.40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58</w:t>
            </w:r>
          </w:p>
        </w:tc>
        <w:tc>
          <w:tcPr>
            <w:tcW w:w="2" w:type="dxa"/>
            <w:shd w:val="clear" w:color="auto" w:fill="FFFFFF"/>
          </w:tcPr>
          <w:p w:rsidR="003851A4" w:rsidRDefault="003824A8">
            <w:r>
              <w:rPr>
                <w:rFonts w:ascii="Times New Roman" w:hAnsi="Times New Roman"/>
              </w:rPr>
              <w:t>DDOS-атаки</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1110.67</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59</w:t>
            </w:r>
          </w:p>
        </w:tc>
        <w:tc>
          <w:tcPr>
            <w:tcW w:w="2" w:type="dxa"/>
            <w:shd w:val="clear" w:color="auto" w:fill="FFFFFF"/>
          </w:tcPr>
          <w:p w:rsidR="003851A4" w:rsidRDefault="003824A8">
            <w:r>
              <w:rPr>
                <w:rFonts w:ascii="Times New Roman" w:hAnsi="Times New Roman"/>
              </w:rPr>
              <w:t>Поставка программно-аппаратного комплекса (ПАК) для внедрени</w:t>
            </w:r>
            <w:r>
              <w:rPr>
                <w:rFonts w:ascii="Times New Roman" w:hAnsi="Times New Roman"/>
              </w:rPr>
              <w:t>я сервиса обслуживания физических лиц без предъявления документа, удостоверяющего личность, в многофункциональных центрах предоставления государственных и муниципальных услуг с возможностью проведения идентификации граждан с использованием биометрических п</w:t>
            </w:r>
            <w:r>
              <w:rPr>
                <w:rFonts w:ascii="Times New Roman" w:hAnsi="Times New Roman"/>
              </w:rPr>
              <w:t>ерсональных данных</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2998.80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60</w:t>
            </w:r>
          </w:p>
        </w:tc>
        <w:tc>
          <w:tcPr>
            <w:tcW w:w="2" w:type="dxa"/>
            <w:shd w:val="clear" w:color="auto" w:fill="FFFFFF"/>
          </w:tcPr>
          <w:p w:rsidR="003851A4" w:rsidRDefault="003824A8">
            <w:r>
              <w:rPr>
                <w:rFonts w:ascii="Times New Roman" w:hAnsi="Times New Roman"/>
              </w:rPr>
              <w:t xml:space="preserve">Заявка на Развитие </w:t>
            </w:r>
            <w:r>
              <w:rPr>
                <w:rFonts w:ascii="Times New Roman" w:hAnsi="Times New Roman"/>
              </w:rPr>
              <w:lastRenderedPageBreak/>
              <w:t>Автоматизированной информационной системы "Региональная геоинформационная система" Ленинградской области</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 xml:space="preserve">Развитие </w:t>
            </w:r>
            <w:r>
              <w:rPr>
                <w:rFonts w:ascii="Times New Roman" w:hAnsi="Times New Roman"/>
              </w:rPr>
              <w:lastRenderedPageBreak/>
              <w:t>Автоматизированной информационной системы "Региональная геоинформационная система" Лени</w:t>
            </w:r>
            <w:r>
              <w:rPr>
                <w:rFonts w:ascii="Times New Roman" w:hAnsi="Times New Roman"/>
              </w:rPr>
              <w:t>нградской области</w:t>
            </w:r>
          </w:p>
        </w:tc>
        <w:tc>
          <w:tcPr>
            <w:tcW w:w="2" w:type="dxa"/>
            <w:shd w:val="clear" w:color="auto" w:fill="FFFFFF"/>
          </w:tcPr>
          <w:p w:rsidR="003851A4" w:rsidRDefault="003824A8">
            <w:r>
              <w:rPr>
                <w:rFonts w:ascii="Times New Roman" w:hAnsi="Times New Roman"/>
              </w:rPr>
              <w:lastRenderedPageBreak/>
              <w:t>4520.00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lastRenderedPageBreak/>
              <w:t>61</w:t>
            </w:r>
          </w:p>
        </w:tc>
        <w:tc>
          <w:tcPr>
            <w:tcW w:w="2" w:type="dxa"/>
            <w:shd w:val="clear" w:color="auto" w:fill="FFFFFF"/>
          </w:tcPr>
          <w:p w:rsidR="003851A4" w:rsidRDefault="003824A8">
            <w:r>
              <w:rPr>
                <w:rFonts w:ascii="Times New Roman" w:hAnsi="Times New Roman"/>
              </w:rPr>
              <w:t>оказание услуги по предоставлению широкополосного доступа через волоконно-оптическую линию связи к информационно-телекоммуникационной сети «Интернет» для сервиса ВКС VINTEO</w:t>
            </w:r>
          </w:p>
        </w:tc>
        <w:tc>
          <w:tcPr>
            <w:tcW w:w="2" w:type="dxa"/>
            <w:shd w:val="clear" w:color="auto" w:fill="FFFFFF"/>
          </w:tcPr>
          <w:p w:rsidR="003851A4" w:rsidRDefault="003824A8">
            <w:r>
              <w:rPr>
                <w:rFonts w:ascii="Times New Roman" w:hAnsi="Times New Roman"/>
              </w:rPr>
              <w:t>В соответствии с действующим законодательством опре</w:t>
            </w:r>
            <w:r>
              <w:rPr>
                <w:rFonts w:ascii="Times New Roman" w:hAnsi="Times New Roman"/>
              </w:rPr>
              <w:t xml:space="preserve">деляется поставщик услуг </w:t>
            </w:r>
          </w:p>
        </w:tc>
        <w:tc>
          <w:tcPr>
            <w:tcW w:w="2" w:type="dxa"/>
            <w:shd w:val="clear" w:color="auto" w:fill="FFFFFF"/>
          </w:tcPr>
          <w:p w:rsidR="003851A4" w:rsidRDefault="003824A8">
            <w:r>
              <w:rPr>
                <w:rFonts w:ascii="Times New Roman" w:hAnsi="Times New Roman"/>
              </w:rPr>
              <w:t xml:space="preserve">В соответствии с действующим законодательством определяется поставщик услуг </w:t>
            </w:r>
          </w:p>
        </w:tc>
        <w:tc>
          <w:tcPr>
            <w:tcW w:w="2" w:type="dxa"/>
            <w:shd w:val="clear" w:color="auto" w:fill="FFFFFF"/>
          </w:tcPr>
          <w:p w:rsidR="003851A4" w:rsidRDefault="003824A8">
            <w:r>
              <w:rPr>
                <w:rFonts w:ascii="Times New Roman" w:hAnsi="Times New Roman"/>
              </w:rPr>
              <w:t>560.00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62</w:t>
            </w:r>
          </w:p>
        </w:tc>
        <w:tc>
          <w:tcPr>
            <w:tcW w:w="2" w:type="dxa"/>
            <w:shd w:val="clear" w:color="auto" w:fill="FFFFFF"/>
          </w:tcPr>
          <w:p w:rsidR="003851A4" w:rsidRDefault="003824A8">
            <w:r>
              <w:rPr>
                <w:rFonts w:ascii="Times New Roman" w:hAnsi="Times New Roman"/>
              </w:rPr>
              <w:t>услуга по предоставлению цифровых каналов связи для единой сети передачи данных Ленинградской области для нужд Ленинградской области</w:t>
            </w:r>
          </w:p>
        </w:tc>
        <w:tc>
          <w:tcPr>
            <w:tcW w:w="2" w:type="dxa"/>
            <w:shd w:val="clear" w:color="auto" w:fill="FFFFFF"/>
          </w:tcPr>
          <w:p w:rsidR="003851A4" w:rsidRDefault="003824A8">
            <w:r>
              <w:rPr>
                <w:rFonts w:ascii="Times New Roman" w:hAnsi="Times New Roman"/>
              </w:rPr>
              <w:t>В соотв</w:t>
            </w:r>
            <w:r>
              <w:rPr>
                <w:rFonts w:ascii="Times New Roman" w:hAnsi="Times New Roman"/>
              </w:rPr>
              <w:t xml:space="preserve">етствии с действующим законодательством определяется поставщик услуг </w:t>
            </w:r>
          </w:p>
        </w:tc>
        <w:tc>
          <w:tcPr>
            <w:tcW w:w="2" w:type="dxa"/>
            <w:shd w:val="clear" w:color="auto" w:fill="FFFFFF"/>
          </w:tcPr>
          <w:p w:rsidR="003851A4" w:rsidRDefault="003824A8">
            <w:r>
              <w:rPr>
                <w:rFonts w:ascii="Times New Roman" w:hAnsi="Times New Roman"/>
              </w:rPr>
              <w:t xml:space="preserve">В соответствии с действующим законодательством определяется поставщик услуг </w:t>
            </w:r>
          </w:p>
        </w:tc>
        <w:tc>
          <w:tcPr>
            <w:tcW w:w="2" w:type="dxa"/>
            <w:shd w:val="clear" w:color="auto" w:fill="FFFFFF"/>
          </w:tcPr>
          <w:p w:rsidR="003851A4" w:rsidRDefault="003824A8">
            <w:r>
              <w:rPr>
                <w:rFonts w:ascii="Times New Roman" w:hAnsi="Times New Roman"/>
              </w:rPr>
              <w:t>100769.17</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63</w:t>
            </w:r>
          </w:p>
        </w:tc>
        <w:tc>
          <w:tcPr>
            <w:tcW w:w="2" w:type="dxa"/>
            <w:shd w:val="clear" w:color="auto" w:fill="FFFFFF"/>
          </w:tcPr>
          <w:p w:rsidR="003851A4" w:rsidRDefault="003824A8">
            <w:r>
              <w:rPr>
                <w:rFonts w:ascii="Times New Roman" w:hAnsi="Times New Roman"/>
              </w:rPr>
              <w:t>Сопровождение информационной системы управления государственными и муниципальными служащими в</w:t>
            </w:r>
            <w:r>
              <w:rPr>
                <w:rFonts w:ascii="Times New Roman" w:hAnsi="Times New Roman"/>
              </w:rPr>
              <w:t xml:space="preserve"> Ленинградской области (ИСУ ГМС)_2024</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4000.00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64</w:t>
            </w:r>
          </w:p>
        </w:tc>
        <w:tc>
          <w:tcPr>
            <w:tcW w:w="2" w:type="dxa"/>
            <w:shd w:val="clear" w:color="auto" w:fill="FFFFFF"/>
          </w:tcPr>
          <w:p w:rsidR="003851A4" w:rsidRDefault="003824A8">
            <w:r>
              <w:rPr>
                <w:rFonts w:ascii="Times New Roman" w:hAnsi="Times New Roman"/>
              </w:rPr>
              <w:t>Приобретение (продление) лицензий ТехноКад «Муниципалитет»</w:t>
            </w:r>
          </w:p>
        </w:tc>
        <w:tc>
          <w:tcPr>
            <w:tcW w:w="2" w:type="dxa"/>
            <w:shd w:val="clear" w:color="auto" w:fill="FFFFFF"/>
          </w:tcPr>
          <w:p w:rsidR="003851A4" w:rsidRDefault="003824A8">
            <w:r>
              <w:rPr>
                <w:rFonts w:ascii="Times New Roman" w:hAnsi="Times New Roman"/>
              </w:rPr>
              <w:t>Программное обеспечение работает исправно</w:t>
            </w:r>
          </w:p>
        </w:tc>
        <w:tc>
          <w:tcPr>
            <w:tcW w:w="2" w:type="dxa"/>
            <w:shd w:val="clear" w:color="auto" w:fill="FFFFFF"/>
          </w:tcPr>
          <w:p w:rsidR="003851A4" w:rsidRDefault="003824A8">
            <w:r>
              <w:rPr>
                <w:rFonts w:ascii="Times New Roman" w:hAnsi="Times New Roman"/>
              </w:rPr>
              <w:t>Продление лицензии программного продукта ТехноКад «Муниципалитет» на 12 месяцев Тарифный план: - паке</w:t>
            </w:r>
            <w:r>
              <w:rPr>
                <w:rFonts w:ascii="Times New Roman" w:hAnsi="Times New Roman"/>
              </w:rPr>
              <w:t xml:space="preserve">т </w:t>
            </w:r>
            <w:r>
              <w:rPr>
                <w:rFonts w:ascii="Times New Roman" w:hAnsi="Times New Roman"/>
              </w:rPr>
              <w:lastRenderedPageBreak/>
              <w:t>«Муниципалитет – Базовый» 1 рабочее место</w:t>
            </w:r>
          </w:p>
        </w:tc>
        <w:tc>
          <w:tcPr>
            <w:tcW w:w="2" w:type="dxa"/>
            <w:shd w:val="clear" w:color="auto" w:fill="FFFFFF"/>
          </w:tcPr>
          <w:p w:rsidR="003851A4" w:rsidRDefault="003824A8">
            <w:r>
              <w:rPr>
                <w:rFonts w:ascii="Times New Roman" w:hAnsi="Times New Roman"/>
              </w:rPr>
              <w:lastRenderedPageBreak/>
              <w:t>17.70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lastRenderedPageBreak/>
              <w:t>65</w:t>
            </w:r>
          </w:p>
        </w:tc>
        <w:tc>
          <w:tcPr>
            <w:tcW w:w="2" w:type="dxa"/>
            <w:shd w:val="clear" w:color="auto" w:fill="FFFFFF"/>
          </w:tcPr>
          <w:p w:rsidR="003851A4" w:rsidRDefault="003824A8">
            <w:r>
              <w:rPr>
                <w:rFonts w:ascii="Times New Roman" w:hAnsi="Times New Roman"/>
              </w:rPr>
              <w:t>ЗАЯВКА на создание (развитие) государственной информационной  системы Ленинградской области в 2024 году</w:t>
            </w:r>
          </w:p>
        </w:tc>
        <w:tc>
          <w:tcPr>
            <w:tcW w:w="2" w:type="dxa"/>
            <w:shd w:val="clear" w:color="auto" w:fill="FFFFFF"/>
          </w:tcPr>
          <w:p w:rsidR="003851A4" w:rsidRDefault="003824A8">
            <w:r>
              <w:rPr>
                <w:rFonts w:ascii="Times New Roman" w:hAnsi="Times New Roman"/>
              </w:rPr>
              <w:t>В Ленинградской области с ноября 2019 года заработала государственная информационная система «Со</w:t>
            </w:r>
            <w:r>
              <w:rPr>
                <w:rFonts w:ascii="Times New Roman" w:hAnsi="Times New Roman"/>
              </w:rPr>
              <w:t>временное образование Ленинградской области». ГИС СОЛО стала единой точкой доступа к услугам и сервисам для всех участников образовательного процесса: от детей, их родителей и педагогов - до органов управления образованием. Платформа объединила 8 подсистем</w:t>
            </w:r>
            <w:r>
              <w:rPr>
                <w:rFonts w:ascii="Times New Roman" w:hAnsi="Times New Roman"/>
              </w:rPr>
              <w:t>: единый информационный образовательный портал, электронный детский сад и интеграцию с федеральным реестром инвалидов, электронную школу, электронную запись в школу, электронную запись в 1 класс, социальный навигатор и региональную базу образовательных орг</w:t>
            </w:r>
            <w:r>
              <w:rPr>
                <w:rFonts w:ascii="Times New Roman" w:hAnsi="Times New Roman"/>
              </w:rPr>
              <w:t>анизаций. ГИС СОЛО – единое цифровое пространство автоматизированных решений в сфере образования. Доступ к системе начинается с единого информационного образовательного портала, который является единой точкой доступа к созданным информационным подсистемам.</w:t>
            </w:r>
            <w:r>
              <w:rPr>
                <w:rFonts w:ascii="Times New Roman" w:hAnsi="Times New Roman"/>
              </w:rPr>
              <w:t xml:space="preserve">  </w:t>
            </w:r>
          </w:p>
        </w:tc>
        <w:tc>
          <w:tcPr>
            <w:tcW w:w="2" w:type="dxa"/>
            <w:shd w:val="clear" w:color="auto" w:fill="FFFFFF"/>
          </w:tcPr>
          <w:p w:rsidR="003851A4" w:rsidRDefault="003824A8">
            <w:r>
              <w:rPr>
                <w:rFonts w:ascii="Times New Roman" w:hAnsi="Times New Roman"/>
              </w:rPr>
              <w:t>.  Необходима доработка ГИС СОЛО и портальных форм с учетом региональной специфики по услугам «Организация отдыха детей в каникулярное время» и  «Выплата компенсации части родительской платы за присмотр и уход за детьми в детских садах», которая позволи</w:t>
            </w:r>
            <w:r>
              <w:rPr>
                <w:rFonts w:ascii="Times New Roman" w:hAnsi="Times New Roman"/>
              </w:rPr>
              <w:t xml:space="preserve">т полноценно оказывать услуги в электронном виде. </w:t>
            </w:r>
          </w:p>
        </w:tc>
        <w:tc>
          <w:tcPr>
            <w:tcW w:w="2" w:type="dxa"/>
            <w:shd w:val="clear" w:color="auto" w:fill="FFFFFF"/>
          </w:tcPr>
          <w:p w:rsidR="003851A4" w:rsidRDefault="003824A8">
            <w:r>
              <w:rPr>
                <w:rFonts w:ascii="Times New Roman" w:hAnsi="Times New Roman"/>
              </w:rPr>
              <w:t>83330.11</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lastRenderedPageBreak/>
              <w:t>66</w:t>
            </w:r>
          </w:p>
        </w:tc>
        <w:tc>
          <w:tcPr>
            <w:tcW w:w="2" w:type="dxa"/>
            <w:shd w:val="clear" w:color="auto" w:fill="FFFFFF"/>
          </w:tcPr>
          <w:p w:rsidR="003851A4" w:rsidRDefault="003824A8">
            <w:r>
              <w:rPr>
                <w:rFonts w:ascii="Times New Roman" w:hAnsi="Times New Roman"/>
              </w:rPr>
              <w:t>Закупка лицензий на право использования СКЗИ «КриптоПро» для нужд ССМП ЛО</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620.40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67</w:t>
            </w:r>
          </w:p>
        </w:tc>
        <w:tc>
          <w:tcPr>
            <w:tcW w:w="2" w:type="dxa"/>
            <w:shd w:val="clear" w:color="auto" w:fill="FFFFFF"/>
          </w:tcPr>
          <w:p w:rsidR="003851A4" w:rsidRDefault="003824A8">
            <w:r>
              <w:rPr>
                <w:rFonts w:ascii="Times New Roman" w:hAnsi="Times New Roman"/>
              </w:rPr>
              <w:t>Развитие МИС "1С:Медицина.Больница" (в том числе 230 СЭМД)</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600.00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68</w:t>
            </w:r>
          </w:p>
        </w:tc>
        <w:tc>
          <w:tcPr>
            <w:tcW w:w="2" w:type="dxa"/>
            <w:shd w:val="clear" w:color="auto" w:fill="FFFFFF"/>
          </w:tcPr>
          <w:p w:rsidR="003851A4" w:rsidRDefault="003824A8">
            <w:r>
              <w:rPr>
                <w:rFonts w:ascii="Times New Roman" w:hAnsi="Times New Roman"/>
              </w:rPr>
              <w:t>Развитие государственной ин</w:t>
            </w:r>
            <w:r>
              <w:rPr>
                <w:rFonts w:ascii="Times New Roman" w:hAnsi="Times New Roman"/>
              </w:rPr>
              <w:t>формационной системы Ленинградской области «Цифровая платформа «Госуслуги» в 2024 году</w:t>
            </w:r>
          </w:p>
        </w:tc>
        <w:tc>
          <w:tcPr>
            <w:tcW w:w="2" w:type="dxa"/>
            <w:shd w:val="clear" w:color="auto" w:fill="FFFFFF"/>
          </w:tcPr>
          <w:p w:rsidR="003851A4" w:rsidRDefault="003824A8">
            <w:r>
              <w:rPr>
                <w:rFonts w:ascii="Times New Roman" w:hAnsi="Times New Roman"/>
              </w:rPr>
              <w:t>Отсутствие разрабатываемого функционала</w:t>
            </w:r>
          </w:p>
        </w:tc>
        <w:tc>
          <w:tcPr>
            <w:tcW w:w="2" w:type="dxa"/>
            <w:shd w:val="clear" w:color="auto" w:fill="FFFFFF"/>
          </w:tcPr>
          <w:p w:rsidR="003851A4" w:rsidRDefault="003824A8">
            <w:r>
              <w:rPr>
                <w:rFonts w:ascii="Times New Roman" w:hAnsi="Times New Roman"/>
              </w:rPr>
              <w:t>Создание нового функционала</w:t>
            </w:r>
          </w:p>
        </w:tc>
        <w:tc>
          <w:tcPr>
            <w:tcW w:w="2" w:type="dxa"/>
            <w:shd w:val="clear" w:color="auto" w:fill="FFFFFF"/>
          </w:tcPr>
          <w:p w:rsidR="003851A4" w:rsidRDefault="003824A8">
            <w:r>
              <w:rPr>
                <w:rFonts w:ascii="Times New Roman" w:hAnsi="Times New Roman"/>
              </w:rPr>
              <w:t>78143.70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69</w:t>
            </w:r>
          </w:p>
        </w:tc>
        <w:tc>
          <w:tcPr>
            <w:tcW w:w="2" w:type="dxa"/>
            <w:shd w:val="clear" w:color="auto" w:fill="FFFFFF"/>
          </w:tcPr>
          <w:p w:rsidR="003851A4" w:rsidRDefault="003824A8">
            <w:r>
              <w:rPr>
                <w:rFonts w:ascii="Times New Roman" w:hAnsi="Times New Roman"/>
              </w:rPr>
              <w:t>Внутренние потребности ГКУ ЛО ОЭП</w:t>
            </w:r>
          </w:p>
        </w:tc>
        <w:tc>
          <w:tcPr>
            <w:tcW w:w="2" w:type="dxa"/>
            <w:shd w:val="clear" w:color="auto" w:fill="FFFFFF"/>
          </w:tcPr>
          <w:p w:rsidR="003851A4" w:rsidRDefault="003824A8">
            <w:r>
              <w:rPr>
                <w:rFonts w:ascii="Times New Roman" w:hAnsi="Times New Roman"/>
              </w:rPr>
              <w:t xml:space="preserve">Бесперебойная работа ГКУ </w:t>
            </w:r>
          </w:p>
        </w:tc>
        <w:tc>
          <w:tcPr>
            <w:tcW w:w="2" w:type="dxa"/>
            <w:shd w:val="clear" w:color="auto" w:fill="FFFFFF"/>
          </w:tcPr>
          <w:p w:rsidR="003851A4" w:rsidRDefault="003824A8">
            <w:r>
              <w:rPr>
                <w:rFonts w:ascii="Times New Roman" w:hAnsi="Times New Roman"/>
              </w:rPr>
              <w:t xml:space="preserve">Бесперебойная работа ГКУ </w:t>
            </w:r>
          </w:p>
        </w:tc>
        <w:tc>
          <w:tcPr>
            <w:tcW w:w="2" w:type="dxa"/>
            <w:shd w:val="clear" w:color="auto" w:fill="FFFFFF"/>
          </w:tcPr>
          <w:p w:rsidR="003851A4" w:rsidRDefault="003824A8">
            <w:r>
              <w:rPr>
                <w:rFonts w:ascii="Times New Roman" w:hAnsi="Times New Roman"/>
              </w:rPr>
              <w:t>5507.10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70</w:t>
            </w:r>
          </w:p>
        </w:tc>
        <w:tc>
          <w:tcPr>
            <w:tcW w:w="2" w:type="dxa"/>
            <w:shd w:val="clear" w:color="auto" w:fill="FFFFFF"/>
          </w:tcPr>
          <w:p w:rsidR="003851A4" w:rsidRDefault="003824A8">
            <w:r>
              <w:rPr>
                <w:rFonts w:ascii="Times New Roman" w:hAnsi="Times New Roman"/>
              </w:rPr>
              <w:t>Поставка программного обеспечения для создания системы защиты приложений от несанкционированного доступа для нужд электронного правительства Ленинградской области</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4200.00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71</w:t>
            </w:r>
          </w:p>
        </w:tc>
        <w:tc>
          <w:tcPr>
            <w:tcW w:w="2" w:type="dxa"/>
            <w:shd w:val="clear" w:color="auto" w:fill="FFFFFF"/>
          </w:tcPr>
          <w:p w:rsidR="003851A4" w:rsidRDefault="003824A8">
            <w:r>
              <w:rPr>
                <w:rFonts w:ascii="Times New Roman" w:hAnsi="Times New Roman"/>
              </w:rPr>
              <w:t>Приобретение контур фокус 1 основной и 8 личных кабинетов</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226.00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72</w:t>
            </w:r>
          </w:p>
        </w:tc>
        <w:tc>
          <w:tcPr>
            <w:tcW w:w="2" w:type="dxa"/>
            <w:shd w:val="clear" w:color="auto" w:fill="FFFFFF"/>
          </w:tcPr>
          <w:p w:rsidR="003851A4" w:rsidRDefault="003824A8">
            <w:r>
              <w:rPr>
                <w:rFonts w:ascii="Times New Roman" w:hAnsi="Times New Roman"/>
              </w:rPr>
              <w:t>Приобретение СКЗИ  «КриптоПро CSP» 5.0</w:t>
            </w:r>
          </w:p>
        </w:tc>
        <w:tc>
          <w:tcPr>
            <w:tcW w:w="2" w:type="dxa"/>
            <w:shd w:val="clear" w:color="auto" w:fill="FFFFFF"/>
          </w:tcPr>
          <w:p w:rsidR="003851A4" w:rsidRDefault="003824A8">
            <w:r>
              <w:rPr>
                <w:rFonts w:ascii="Times New Roman" w:hAnsi="Times New Roman"/>
              </w:rPr>
              <w:t>Отсутствие лицензий</w:t>
            </w:r>
          </w:p>
        </w:tc>
        <w:tc>
          <w:tcPr>
            <w:tcW w:w="2" w:type="dxa"/>
            <w:shd w:val="clear" w:color="auto" w:fill="FFFFFF"/>
          </w:tcPr>
          <w:p w:rsidR="003851A4" w:rsidRDefault="003824A8">
            <w:r>
              <w:rPr>
                <w:rFonts w:ascii="Times New Roman" w:hAnsi="Times New Roman"/>
              </w:rPr>
              <w:t>Приобретение лицензий</w:t>
            </w:r>
          </w:p>
        </w:tc>
        <w:tc>
          <w:tcPr>
            <w:tcW w:w="2" w:type="dxa"/>
            <w:shd w:val="clear" w:color="auto" w:fill="FFFFFF"/>
          </w:tcPr>
          <w:p w:rsidR="003851A4" w:rsidRDefault="003824A8">
            <w:r>
              <w:rPr>
                <w:rFonts w:ascii="Times New Roman" w:hAnsi="Times New Roman"/>
              </w:rPr>
              <w:t>15.00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73</w:t>
            </w:r>
          </w:p>
        </w:tc>
        <w:tc>
          <w:tcPr>
            <w:tcW w:w="2" w:type="dxa"/>
            <w:shd w:val="clear" w:color="auto" w:fill="FFFFFF"/>
          </w:tcPr>
          <w:p w:rsidR="003851A4" w:rsidRDefault="003824A8">
            <w:r>
              <w:rPr>
                <w:rFonts w:ascii="Times New Roman" w:hAnsi="Times New Roman"/>
              </w:rPr>
              <w:t xml:space="preserve">Оказание услуг связи по предоставлению защищ.каналов связи для обеспечения взаимодействия с "Системами-112" смежных субъектов </w:t>
            </w:r>
            <w:r>
              <w:rPr>
                <w:rFonts w:ascii="Times New Roman" w:hAnsi="Times New Roman"/>
              </w:rPr>
              <w:lastRenderedPageBreak/>
              <w:t>и дополнительных защищен</w:t>
            </w:r>
            <w:r>
              <w:rPr>
                <w:rFonts w:ascii="Times New Roman" w:hAnsi="Times New Roman"/>
              </w:rPr>
              <w:t>ных каналов связи для обеспечения функционирования ТР АИУС "Система 112 ЛО"</w:t>
            </w:r>
          </w:p>
        </w:tc>
        <w:tc>
          <w:tcPr>
            <w:tcW w:w="2" w:type="dxa"/>
            <w:shd w:val="clear" w:color="auto" w:fill="FFFFFF"/>
          </w:tcPr>
          <w:p w:rsidR="003851A4" w:rsidRDefault="003824A8">
            <w:r>
              <w:rPr>
                <w:rFonts w:ascii="Times New Roman" w:hAnsi="Times New Roman"/>
              </w:rPr>
              <w:lastRenderedPageBreak/>
              <w:t>В 2023г. закупалась аналогичная услуга</w:t>
            </w:r>
          </w:p>
        </w:tc>
        <w:tc>
          <w:tcPr>
            <w:tcW w:w="2" w:type="dxa"/>
            <w:shd w:val="clear" w:color="auto" w:fill="FFFFFF"/>
          </w:tcPr>
          <w:p w:rsidR="003851A4" w:rsidRDefault="003824A8">
            <w:r>
              <w:rPr>
                <w:rFonts w:ascii="Times New Roman" w:hAnsi="Times New Roman"/>
              </w:rPr>
              <w:t xml:space="preserve">Оказание услуг связи по предоставлению защищ.каналов связи для обеспечения взаимодействия с "Системами-112" смежных </w:t>
            </w:r>
            <w:r>
              <w:rPr>
                <w:rFonts w:ascii="Times New Roman" w:hAnsi="Times New Roman"/>
              </w:rPr>
              <w:lastRenderedPageBreak/>
              <w:t>субъектов и дополнительны</w:t>
            </w:r>
            <w:r>
              <w:rPr>
                <w:rFonts w:ascii="Times New Roman" w:hAnsi="Times New Roman"/>
              </w:rPr>
              <w:t>х защищенных каналов связи для обеспечения функционирования ТР АИУС "Система 112 ЛО"</w:t>
            </w:r>
          </w:p>
        </w:tc>
        <w:tc>
          <w:tcPr>
            <w:tcW w:w="2" w:type="dxa"/>
            <w:shd w:val="clear" w:color="auto" w:fill="FFFFFF"/>
          </w:tcPr>
          <w:p w:rsidR="003851A4" w:rsidRDefault="003824A8">
            <w:r>
              <w:rPr>
                <w:rFonts w:ascii="Times New Roman" w:hAnsi="Times New Roman"/>
              </w:rPr>
              <w:lastRenderedPageBreak/>
              <w:t>13130.50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lastRenderedPageBreak/>
              <w:t>74</w:t>
            </w:r>
          </w:p>
        </w:tc>
        <w:tc>
          <w:tcPr>
            <w:tcW w:w="2" w:type="dxa"/>
            <w:shd w:val="clear" w:color="auto" w:fill="FFFFFF"/>
          </w:tcPr>
          <w:p w:rsidR="003851A4" w:rsidRDefault="003824A8">
            <w:r>
              <w:rPr>
                <w:rFonts w:ascii="Times New Roman" w:hAnsi="Times New Roman"/>
              </w:rPr>
              <w:t>Развитие ГИС "Современное образование Ленинградской области" - сертификаты в бассейн (конкурсы)</w:t>
            </w:r>
          </w:p>
        </w:tc>
        <w:tc>
          <w:tcPr>
            <w:tcW w:w="2" w:type="dxa"/>
            <w:shd w:val="clear" w:color="auto" w:fill="FFFFFF"/>
          </w:tcPr>
          <w:p w:rsidR="003851A4" w:rsidRDefault="003824A8">
            <w:r>
              <w:rPr>
                <w:rFonts w:ascii="Times New Roman" w:hAnsi="Times New Roman"/>
              </w:rPr>
              <w:t>В Ленинградской области с ноября 2019 года заработала госуда</w:t>
            </w:r>
            <w:r>
              <w:rPr>
                <w:rFonts w:ascii="Times New Roman" w:hAnsi="Times New Roman"/>
              </w:rPr>
              <w:t>рственная информационная система «Современное образование Ленинградской области». ГИС СОЛО стала единой точкой доступа к услугам и сервисам для всех участников образовательного процесса: от детей, их родителей и педагогов - до органов управления образовани</w:t>
            </w:r>
            <w:r>
              <w:rPr>
                <w:rFonts w:ascii="Times New Roman" w:hAnsi="Times New Roman"/>
              </w:rPr>
              <w:t>ем. Платформа объединила 8 подсистем: единый информационный образовательный портал, электронный детский сад и интеграцию с федеральным реестром инвалидов, электронную школу, электронную запись в школу, электронную запись в 1 класс, социальный навигатор и р</w:t>
            </w:r>
            <w:r>
              <w:rPr>
                <w:rFonts w:ascii="Times New Roman" w:hAnsi="Times New Roman"/>
              </w:rPr>
              <w:t xml:space="preserve">егиональную базу образовательных организаций. ГИС СОЛО – единое цифровое пространство автоматизированных решений в сфере образования. Доступ к системе начинается с единого информационного образовательного </w:t>
            </w:r>
            <w:r>
              <w:rPr>
                <w:rFonts w:ascii="Times New Roman" w:hAnsi="Times New Roman"/>
              </w:rPr>
              <w:lastRenderedPageBreak/>
              <w:t>портала, который является единой точкой доступа к с</w:t>
            </w:r>
            <w:r>
              <w:rPr>
                <w:rFonts w:ascii="Times New Roman" w:hAnsi="Times New Roman"/>
              </w:rPr>
              <w:t xml:space="preserve">озданным информационным подсистемам. </w:t>
            </w:r>
          </w:p>
        </w:tc>
        <w:tc>
          <w:tcPr>
            <w:tcW w:w="2" w:type="dxa"/>
            <w:shd w:val="clear" w:color="auto" w:fill="FFFFFF"/>
          </w:tcPr>
          <w:p w:rsidR="003851A4" w:rsidRDefault="003824A8">
            <w:r>
              <w:rPr>
                <w:rFonts w:ascii="Times New Roman" w:hAnsi="Times New Roman"/>
              </w:rPr>
              <w:lastRenderedPageBreak/>
              <w:t>Подсистема «Автоматизированная работа организаций физической культуры и спорта (ФКиС)» в части разработки функции «Сертификаты в бассейны» (функциональные возможности по проведению конкурсного отбора исполнителей госуд</w:t>
            </w:r>
            <w:r>
              <w:rPr>
                <w:rFonts w:ascii="Times New Roman" w:hAnsi="Times New Roman"/>
              </w:rPr>
              <w:t>арственной услуги «Физкультурно-оздоровительная услуга по физической подготовке и физическому развитию отдельных категорий граждан по программе «Плавание для всех»)</w:t>
            </w:r>
          </w:p>
        </w:tc>
        <w:tc>
          <w:tcPr>
            <w:tcW w:w="2" w:type="dxa"/>
            <w:shd w:val="clear" w:color="auto" w:fill="FFFFFF"/>
          </w:tcPr>
          <w:p w:rsidR="003851A4" w:rsidRDefault="003824A8">
            <w:r>
              <w:rPr>
                <w:rFonts w:ascii="Times New Roman" w:hAnsi="Times New Roman"/>
              </w:rPr>
              <w:t>600.00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lastRenderedPageBreak/>
              <w:t>75</w:t>
            </w:r>
          </w:p>
        </w:tc>
        <w:tc>
          <w:tcPr>
            <w:tcW w:w="2" w:type="dxa"/>
            <w:shd w:val="clear" w:color="auto" w:fill="FFFFFF"/>
          </w:tcPr>
          <w:p w:rsidR="003851A4" w:rsidRDefault="003824A8">
            <w:r>
              <w:rPr>
                <w:rFonts w:ascii="Times New Roman" w:hAnsi="Times New Roman"/>
              </w:rPr>
              <w:t>Сопровождение ГИС ЛО "Региональная геоинформационная система"</w:t>
            </w:r>
          </w:p>
        </w:tc>
        <w:tc>
          <w:tcPr>
            <w:tcW w:w="2" w:type="dxa"/>
            <w:shd w:val="clear" w:color="auto" w:fill="FFFFFF"/>
          </w:tcPr>
          <w:p w:rsidR="003851A4" w:rsidRDefault="003824A8">
            <w:r>
              <w:rPr>
                <w:rFonts w:ascii="Times New Roman" w:hAnsi="Times New Roman"/>
              </w:rPr>
              <w:t>Сопровождение РГ</w:t>
            </w:r>
            <w:r>
              <w:rPr>
                <w:rFonts w:ascii="Times New Roman" w:hAnsi="Times New Roman"/>
              </w:rPr>
              <w:t xml:space="preserve">ИС на </w:t>
            </w:r>
          </w:p>
        </w:tc>
        <w:tc>
          <w:tcPr>
            <w:tcW w:w="2" w:type="dxa"/>
            <w:shd w:val="clear" w:color="auto" w:fill="FFFFFF"/>
          </w:tcPr>
          <w:p w:rsidR="003851A4" w:rsidRDefault="003824A8">
            <w:r>
              <w:rPr>
                <w:rFonts w:ascii="Times New Roman" w:hAnsi="Times New Roman"/>
              </w:rPr>
              <w:t>Сопровождение РГИС на новый период</w:t>
            </w:r>
          </w:p>
        </w:tc>
        <w:tc>
          <w:tcPr>
            <w:tcW w:w="2" w:type="dxa"/>
            <w:shd w:val="clear" w:color="auto" w:fill="FFFFFF"/>
          </w:tcPr>
          <w:p w:rsidR="003851A4" w:rsidRDefault="003824A8">
            <w:r>
              <w:rPr>
                <w:rFonts w:ascii="Times New Roman" w:hAnsi="Times New Roman"/>
              </w:rPr>
              <w:t>400.00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76</w:t>
            </w:r>
          </w:p>
        </w:tc>
        <w:tc>
          <w:tcPr>
            <w:tcW w:w="2" w:type="dxa"/>
            <w:shd w:val="clear" w:color="auto" w:fill="FFFFFF"/>
          </w:tcPr>
          <w:p w:rsidR="003851A4" w:rsidRDefault="003824A8">
            <w:r>
              <w:rPr>
                <w:rFonts w:ascii="Times New Roman" w:hAnsi="Times New Roman"/>
              </w:rPr>
              <w:t>оказание услуг по предоставлению видеоизображений с видеокамер, расположенных на территории Всеволожского и Гатчинского районов Ленинградской области, в подсистему распознавания государственных регистр</w:t>
            </w:r>
            <w:r>
              <w:rPr>
                <w:rFonts w:ascii="Times New Roman" w:hAnsi="Times New Roman"/>
              </w:rPr>
              <w:t>ационных знаков транспортных средств системы интеллектуального видеонаблюдения и видеоаналитики АПК «Безопасный город» Ленинградской области 2 полугодие</w:t>
            </w:r>
          </w:p>
        </w:tc>
        <w:tc>
          <w:tcPr>
            <w:tcW w:w="2" w:type="dxa"/>
            <w:shd w:val="clear" w:color="auto" w:fill="FFFFFF"/>
          </w:tcPr>
          <w:p w:rsidR="003851A4" w:rsidRDefault="003824A8">
            <w:r>
              <w:rPr>
                <w:rFonts w:ascii="Times New Roman" w:hAnsi="Times New Roman"/>
              </w:rPr>
              <w:t>ранее закупалась аналогичная услуга</w:t>
            </w:r>
          </w:p>
        </w:tc>
        <w:tc>
          <w:tcPr>
            <w:tcW w:w="2" w:type="dxa"/>
            <w:shd w:val="clear" w:color="auto" w:fill="FFFFFF"/>
          </w:tcPr>
          <w:p w:rsidR="003851A4" w:rsidRDefault="003824A8">
            <w:r>
              <w:rPr>
                <w:rFonts w:ascii="Times New Roman" w:hAnsi="Times New Roman"/>
              </w:rPr>
              <w:t>оказание услуг по предоставлению видеоизображений с видеокамер, рас</w:t>
            </w:r>
            <w:r>
              <w:rPr>
                <w:rFonts w:ascii="Times New Roman" w:hAnsi="Times New Roman"/>
              </w:rPr>
              <w:t>положенных на территории Всеволожского и Гатчинского районов Ленинградской области, в подсистему распознавания государственных регистрационных знаков транспортных средств системы интеллектуального видеонаблюдения и видеоаналитики АПК «Безопасный город» Лен</w:t>
            </w:r>
            <w:r>
              <w:rPr>
                <w:rFonts w:ascii="Times New Roman" w:hAnsi="Times New Roman"/>
              </w:rPr>
              <w:t>инградской области 2 полугодие</w:t>
            </w:r>
          </w:p>
        </w:tc>
        <w:tc>
          <w:tcPr>
            <w:tcW w:w="2" w:type="dxa"/>
            <w:shd w:val="clear" w:color="auto" w:fill="FFFFFF"/>
          </w:tcPr>
          <w:p w:rsidR="003851A4" w:rsidRDefault="003824A8">
            <w:r>
              <w:rPr>
                <w:rFonts w:ascii="Times New Roman" w:hAnsi="Times New Roman"/>
              </w:rPr>
              <w:t>4500.00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77</w:t>
            </w:r>
          </w:p>
        </w:tc>
        <w:tc>
          <w:tcPr>
            <w:tcW w:w="2" w:type="dxa"/>
            <w:shd w:val="clear" w:color="auto" w:fill="FFFFFF"/>
          </w:tcPr>
          <w:p w:rsidR="003851A4" w:rsidRDefault="003824A8">
            <w:r>
              <w:rPr>
                <w:rFonts w:ascii="Times New Roman" w:hAnsi="Times New Roman"/>
              </w:rPr>
              <w:t>Заявка на приобретение программного обеспечения (ПО) в сфере информационно-коммуникационных технологий на 2024- 2025 годы</w:t>
            </w:r>
          </w:p>
        </w:tc>
        <w:tc>
          <w:tcPr>
            <w:tcW w:w="2" w:type="dxa"/>
            <w:shd w:val="clear" w:color="auto" w:fill="FFFFFF"/>
          </w:tcPr>
          <w:p w:rsidR="003851A4" w:rsidRDefault="003824A8">
            <w:r>
              <w:rPr>
                <w:rFonts w:ascii="Times New Roman" w:hAnsi="Times New Roman"/>
              </w:rPr>
              <w:t>-</w:t>
            </w:r>
          </w:p>
        </w:tc>
        <w:tc>
          <w:tcPr>
            <w:tcW w:w="2" w:type="dxa"/>
            <w:shd w:val="clear" w:color="auto" w:fill="FFFFFF"/>
          </w:tcPr>
          <w:p w:rsidR="003851A4" w:rsidRDefault="003824A8">
            <w:r>
              <w:rPr>
                <w:rFonts w:ascii="Times New Roman" w:hAnsi="Times New Roman"/>
              </w:rPr>
              <w:t>Приобритение и обновление  Юрист смарт-комплект Проф , Юрист смарт-комплект Проф мобиль</w:t>
            </w:r>
            <w:r>
              <w:rPr>
                <w:rFonts w:ascii="Times New Roman" w:hAnsi="Times New Roman"/>
              </w:rPr>
              <w:t>ный (Консультант Плюс)</w:t>
            </w:r>
          </w:p>
        </w:tc>
        <w:tc>
          <w:tcPr>
            <w:tcW w:w="2" w:type="dxa"/>
            <w:shd w:val="clear" w:color="auto" w:fill="FFFFFF"/>
          </w:tcPr>
          <w:p w:rsidR="003851A4" w:rsidRDefault="003824A8">
            <w:r>
              <w:rPr>
                <w:rFonts w:ascii="Times New Roman" w:hAnsi="Times New Roman"/>
              </w:rPr>
              <w:t>140.00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78</w:t>
            </w:r>
          </w:p>
        </w:tc>
        <w:tc>
          <w:tcPr>
            <w:tcW w:w="2" w:type="dxa"/>
            <w:shd w:val="clear" w:color="auto" w:fill="FFFFFF"/>
          </w:tcPr>
          <w:p w:rsidR="003851A4" w:rsidRDefault="003824A8">
            <w:r>
              <w:rPr>
                <w:rFonts w:ascii="Times New Roman" w:hAnsi="Times New Roman"/>
              </w:rPr>
              <w:t xml:space="preserve">Поставка программно-аппаратного комплекса для модернизации </w:t>
            </w:r>
            <w:r>
              <w:rPr>
                <w:rFonts w:ascii="Times New Roman" w:hAnsi="Times New Roman"/>
              </w:rPr>
              <w:lastRenderedPageBreak/>
              <w:t>системы видеоконференций Правительства Ленинградской области</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18700.00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lastRenderedPageBreak/>
              <w:t>79</w:t>
            </w:r>
          </w:p>
        </w:tc>
        <w:tc>
          <w:tcPr>
            <w:tcW w:w="2" w:type="dxa"/>
            <w:shd w:val="clear" w:color="auto" w:fill="FFFFFF"/>
          </w:tcPr>
          <w:p w:rsidR="003851A4" w:rsidRDefault="003824A8">
            <w:r>
              <w:rPr>
                <w:rFonts w:ascii="Times New Roman" w:hAnsi="Times New Roman"/>
              </w:rPr>
              <w:t>Услуги по обнаружению и предупреждению компьютерных атак и подключению к Государств</w:t>
            </w:r>
            <w:r>
              <w:rPr>
                <w:rFonts w:ascii="Times New Roman" w:hAnsi="Times New Roman"/>
              </w:rPr>
              <w:t>енной системе обнаружения, предупреждения и ликвидации последствий компьютерных атак</w:t>
            </w:r>
          </w:p>
        </w:tc>
        <w:tc>
          <w:tcPr>
            <w:tcW w:w="2" w:type="dxa"/>
            <w:shd w:val="clear" w:color="auto" w:fill="FFFFFF"/>
          </w:tcPr>
          <w:p w:rsidR="003851A4" w:rsidRDefault="003824A8">
            <w:r>
              <w:rPr>
                <w:rFonts w:ascii="Times New Roman" w:hAnsi="Times New Roman"/>
              </w:rPr>
              <w:t xml:space="preserve">Оказаны услуги по обнаружению и предупреждению компьютерных атак и подключению к Государственной системе обнаружения, предупреждения и ликвидации последствий компьютерных </w:t>
            </w:r>
            <w:r>
              <w:rPr>
                <w:rFonts w:ascii="Times New Roman" w:hAnsi="Times New Roman"/>
              </w:rPr>
              <w:t>атак.</w:t>
            </w:r>
          </w:p>
        </w:tc>
        <w:tc>
          <w:tcPr>
            <w:tcW w:w="2" w:type="dxa"/>
            <w:shd w:val="clear" w:color="auto" w:fill="FFFFFF"/>
          </w:tcPr>
          <w:p w:rsidR="003851A4" w:rsidRDefault="003824A8">
            <w:r>
              <w:rPr>
                <w:rFonts w:ascii="Times New Roman" w:hAnsi="Times New Roman"/>
              </w:rPr>
              <w:t>Оказанные услуги по обнаружению и предупреждению компьютерных атак и подключению к Государственной системе обнаружения, предупреждения и ликвидации последствий компьютерных атак.</w:t>
            </w:r>
          </w:p>
        </w:tc>
        <w:tc>
          <w:tcPr>
            <w:tcW w:w="2" w:type="dxa"/>
            <w:shd w:val="clear" w:color="auto" w:fill="FFFFFF"/>
          </w:tcPr>
          <w:p w:rsidR="003851A4" w:rsidRDefault="003824A8">
            <w:r>
              <w:rPr>
                <w:rFonts w:ascii="Times New Roman" w:hAnsi="Times New Roman"/>
              </w:rPr>
              <w:t>6574.86</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80</w:t>
            </w:r>
          </w:p>
        </w:tc>
        <w:tc>
          <w:tcPr>
            <w:tcW w:w="2" w:type="dxa"/>
            <w:shd w:val="clear" w:color="auto" w:fill="FFFFFF"/>
          </w:tcPr>
          <w:p w:rsidR="003851A4" w:rsidRDefault="003824A8">
            <w:r>
              <w:rPr>
                <w:rFonts w:ascii="Times New Roman" w:hAnsi="Times New Roman"/>
              </w:rPr>
              <w:t>Внедрение медицинских изделий с технологией искусственног</w:t>
            </w:r>
            <w:r>
              <w:rPr>
                <w:rFonts w:ascii="Times New Roman" w:hAnsi="Times New Roman"/>
              </w:rPr>
              <w:t>о интеллекта</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18000.00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81</w:t>
            </w:r>
          </w:p>
        </w:tc>
        <w:tc>
          <w:tcPr>
            <w:tcW w:w="2" w:type="dxa"/>
            <w:shd w:val="clear" w:color="auto" w:fill="FFFFFF"/>
          </w:tcPr>
          <w:p w:rsidR="003851A4" w:rsidRDefault="003824A8">
            <w:r>
              <w:rPr>
                <w:rFonts w:ascii="Times New Roman" w:hAnsi="Times New Roman"/>
              </w:rPr>
              <w:t>Развитие государственной информационной системы "Современное образование Ленинградской области"</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38458.99</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82</w:t>
            </w:r>
          </w:p>
        </w:tc>
        <w:tc>
          <w:tcPr>
            <w:tcW w:w="2" w:type="dxa"/>
            <w:shd w:val="clear" w:color="auto" w:fill="FFFFFF"/>
          </w:tcPr>
          <w:p w:rsidR="003851A4" w:rsidRDefault="003824A8">
            <w:r>
              <w:rPr>
                <w:rFonts w:ascii="Times New Roman" w:hAnsi="Times New Roman"/>
              </w:rPr>
              <w:t>Консультационные услуги по работе в ИС "Управление бюджетым процессом Ленинградской области "(подсистеме бюджетно</w:t>
            </w:r>
            <w:r>
              <w:rPr>
                <w:rFonts w:ascii="Times New Roman" w:hAnsi="Times New Roman"/>
              </w:rPr>
              <w:t>го учета учреждений, подсистеме оплата труда)</w:t>
            </w:r>
          </w:p>
        </w:tc>
        <w:tc>
          <w:tcPr>
            <w:tcW w:w="2" w:type="dxa"/>
            <w:shd w:val="clear" w:color="auto" w:fill="FFFFFF"/>
          </w:tcPr>
          <w:p w:rsidR="003851A4" w:rsidRDefault="003824A8">
            <w:r>
              <w:rPr>
                <w:rFonts w:ascii="Times New Roman" w:hAnsi="Times New Roman"/>
              </w:rPr>
              <w:t>В 2023г. закупалась аналогичная услуга</w:t>
            </w:r>
          </w:p>
        </w:tc>
        <w:tc>
          <w:tcPr>
            <w:tcW w:w="2" w:type="dxa"/>
            <w:shd w:val="clear" w:color="auto" w:fill="FFFFFF"/>
          </w:tcPr>
          <w:p w:rsidR="003851A4" w:rsidRDefault="003824A8">
            <w:r>
              <w:rPr>
                <w:rFonts w:ascii="Times New Roman" w:hAnsi="Times New Roman"/>
              </w:rPr>
              <w:t>Консультационные услуги по работе в ИС "Управление бюджетым процессом Ленинградской области "(подсистеме бюджетного учета учреждений, подсистеме оплата труда)</w:t>
            </w:r>
          </w:p>
        </w:tc>
        <w:tc>
          <w:tcPr>
            <w:tcW w:w="2" w:type="dxa"/>
            <w:shd w:val="clear" w:color="auto" w:fill="FFFFFF"/>
          </w:tcPr>
          <w:p w:rsidR="003851A4" w:rsidRDefault="003824A8">
            <w:r>
              <w:rPr>
                <w:rFonts w:ascii="Times New Roman" w:hAnsi="Times New Roman"/>
              </w:rPr>
              <w:t>164.40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83</w:t>
            </w:r>
          </w:p>
        </w:tc>
        <w:tc>
          <w:tcPr>
            <w:tcW w:w="2" w:type="dxa"/>
            <w:shd w:val="clear" w:color="auto" w:fill="FFFFFF"/>
          </w:tcPr>
          <w:p w:rsidR="003851A4" w:rsidRDefault="003824A8">
            <w:r>
              <w:rPr>
                <w:rFonts w:ascii="Times New Roman" w:hAnsi="Times New Roman"/>
              </w:rPr>
              <w:t xml:space="preserve">Сопровождение информационной системы анализа информации в отношении лиц, </w:t>
            </w:r>
            <w:r>
              <w:rPr>
                <w:rFonts w:ascii="Times New Roman" w:hAnsi="Times New Roman"/>
              </w:rPr>
              <w:lastRenderedPageBreak/>
              <w:t>замещающих государственные должности Ленинградской области в Администрации Ленинградской области, государственных гражданских служащих Ленинградской области и иных лиц в целях выявле</w:t>
            </w:r>
            <w:r>
              <w:rPr>
                <w:rFonts w:ascii="Times New Roman" w:hAnsi="Times New Roman"/>
              </w:rPr>
              <w:t>ния конфликта интересов («Аргус ЛО»)</w:t>
            </w:r>
          </w:p>
        </w:tc>
        <w:tc>
          <w:tcPr>
            <w:tcW w:w="2" w:type="dxa"/>
            <w:shd w:val="clear" w:color="auto" w:fill="FFFFFF"/>
          </w:tcPr>
          <w:p w:rsidR="003851A4" w:rsidRDefault="003824A8">
            <w:r>
              <w:rPr>
                <w:rFonts w:ascii="Times New Roman" w:hAnsi="Times New Roman"/>
              </w:rPr>
              <w:lastRenderedPageBreak/>
              <w:t>Бесперебойная работа информационной системы</w:t>
            </w:r>
          </w:p>
        </w:tc>
        <w:tc>
          <w:tcPr>
            <w:tcW w:w="2" w:type="dxa"/>
            <w:shd w:val="clear" w:color="auto" w:fill="FFFFFF"/>
          </w:tcPr>
          <w:p w:rsidR="003851A4" w:rsidRDefault="003824A8">
            <w:r>
              <w:rPr>
                <w:rFonts w:ascii="Times New Roman" w:hAnsi="Times New Roman"/>
              </w:rPr>
              <w:t xml:space="preserve">Обеспечение ведения данных о результатах декларационной компании </w:t>
            </w:r>
            <w:r>
              <w:rPr>
                <w:rFonts w:ascii="Times New Roman" w:hAnsi="Times New Roman"/>
              </w:rPr>
              <w:lastRenderedPageBreak/>
              <w:t>Обеспечение работоспособности системного ПО и баз данных личных дел госслужащих, иных лиц в целевом ЦОДе; Обес</w:t>
            </w:r>
            <w:r>
              <w:rPr>
                <w:rFonts w:ascii="Times New Roman" w:hAnsi="Times New Roman"/>
              </w:rPr>
              <w:t>печение работоспособности портального решения в ЕКС, в ОИВ; Обеспечение перевода в электронный вид документов и материалов декларационной кампании, внесения соответствующих сведений в БД; Бесперебойная работа информационной системы</w:t>
            </w:r>
          </w:p>
        </w:tc>
        <w:tc>
          <w:tcPr>
            <w:tcW w:w="2" w:type="dxa"/>
            <w:shd w:val="clear" w:color="auto" w:fill="FFFFFF"/>
          </w:tcPr>
          <w:p w:rsidR="003851A4" w:rsidRDefault="003824A8">
            <w:r>
              <w:rPr>
                <w:rFonts w:ascii="Times New Roman" w:hAnsi="Times New Roman"/>
              </w:rPr>
              <w:lastRenderedPageBreak/>
              <w:t>3000.00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lastRenderedPageBreak/>
              <w:t>84</w:t>
            </w:r>
          </w:p>
        </w:tc>
        <w:tc>
          <w:tcPr>
            <w:tcW w:w="2" w:type="dxa"/>
            <w:shd w:val="clear" w:color="auto" w:fill="FFFFFF"/>
          </w:tcPr>
          <w:p w:rsidR="003851A4" w:rsidRDefault="003824A8">
            <w:r>
              <w:rPr>
                <w:rFonts w:ascii="Times New Roman" w:hAnsi="Times New Roman"/>
              </w:rPr>
              <w:t>оказание у</w:t>
            </w:r>
            <w:r>
              <w:rPr>
                <w:rFonts w:ascii="Times New Roman" w:hAnsi="Times New Roman"/>
              </w:rPr>
              <w:t>слуг связи по предоставлению канала сети передачи данных между центром обработки данных Государственного казённого учреждения Ленинградской области «Региональный мониторинговый центр» и центром обработки данных Санкт-Петербургского Государственного казённо</w:t>
            </w:r>
            <w:r>
              <w:rPr>
                <w:rFonts w:ascii="Times New Roman" w:hAnsi="Times New Roman"/>
              </w:rPr>
              <w:t>го учреждения «Городской мониторинговый центр» 2 полугодие</w:t>
            </w:r>
          </w:p>
        </w:tc>
        <w:tc>
          <w:tcPr>
            <w:tcW w:w="2" w:type="dxa"/>
            <w:shd w:val="clear" w:color="auto" w:fill="FFFFFF"/>
          </w:tcPr>
          <w:p w:rsidR="003851A4" w:rsidRDefault="003824A8">
            <w:r>
              <w:rPr>
                <w:rFonts w:ascii="Times New Roman" w:hAnsi="Times New Roman"/>
              </w:rPr>
              <w:t>ранее закупалась аналогичная услуга</w:t>
            </w:r>
          </w:p>
        </w:tc>
        <w:tc>
          <w:tcPr>
            <w:tcW w:w="2" w:type="dxa"/>
            <w:shd w:val="clear" w:color="auto" w:fill="FFFFFF"/>
          </w:tcPr>
          <w:p w:rsidR="003851A4" w:rsidRDefault="003824A8">
            <w:r>
              <w:rPr>
                <w:rFonts w:ascii="Times New Roman" w:hAnsi="Times New Roman"/>
              </w:rPr>
              <w:t>оказание услуг связи по предоставлению канала сети передачи данных между центром обработки данных Государственного казённого учреждения Ленинградской области «Ре</w:t>
            </w:r>
            <w:r>
              <w:rPr>
                <w:rFonts w:ascii="Times New Roman" w:hAnsi="Times New Roman"/>
              </w:rPr>
              <w:t xml:space="preserve">гиональный мониторинговый центр» и центром обработки данных Санкт-Петербургского Государственного казённого учреждения «Городской мониторинговый центр» 2 полугодие </w:t>
            </w:r>
          </w:p>
        </w:tc>
        <w:tc>
          <w:tcPr>
            <w:tcW w:w="2" w:type="dxa"/>
            <w:shd w:val="clear" w:color="auto" w:fill="FFFFFF"/>
          </w:tcPr>
          <w:p w:rsidR="003851A4" w:rsidRDefault="003824A8">
            <w:r>
              <w:rPr>
                <w:rFonts w:ascii="Times New Roman" w:hAnsi="Times New Roman"/>
              </w:rPr>
              <w:t>370.00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lastRenderedPageBreak/>
              <w:t>85</w:t>
            </w:r>
          </w:p>
        </w:tc>
        <w:tc>
          <w:tcPr>
            <w:tcW w:w="2" w:type="dxa"/>
            <w:shd w:val="clear" w:color="auto" w:fill="FFFFFF"/>
          </w:tcPr>
          <w:p w:rsidR="003851A4" w:rsidRDefault="003824A8">
            <w:r>
              <w:rPr>
                <w:rFonts w:ascii="Times New Roman" w:hAnsi="Times New Roman"/>
              </w:rPr>
              <w:t>Поставка комплектующих для оборудования технологической инфраструктуры электро</w:t>
            </w:r>
            <w:r>
              <w:rPr>
                <w:rFonts w:ascii="Times New Roman" w:hAnsi="Times New Roman"/>
              </w:rPr>
              <w:t>нного правительства Ленинградской области</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10800.00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86</w:t>
            </w:r>
          </w:p>
        </w:tc>
        <w:tc>
          <w:tcPr>
            <w:tcW w:w="2" w:type="dxa"/>
            <w:shd w:val="clear" w:color="auto" w:fill="FFFFFF"/>
          </w:tcPr>
          <w:p w:rsidR="003851A4" w:rsidRDefault="003824A8">
            <w:r>
              <w:rPr>
                <w:rFonts w:ascii="Times New Roman" w:hAnsi="Times New Roman"/>
              </w:rPr>
              <w:t>Предоставление неисключительных прав на программное обеспечение СБИС для органов исполнительной власти Ленинградской области</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120.00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87</w:t>
            </w:r>
          </w:p>
        </w:tc>
        <w:tc>
          <w:tcPr>
            <w:tcW w:w="2" w:type="dxa"/>
            <w:shd w:val="clear" w:color="auto" w:fill="FFFFFF"/>
          </w:tcPr>
          <w:p w:rsidR="003851A4" w:rsidRDefault="003824A8">
            <w:r>
              <w:rPr>
                <w:rFonts w:ascii="Times New Roman" w:hAnsi="Times New Roman"/>
              </w:rPr>
              <w:t>Сопровождение автоматизированной информационной системы "</w:t>
            </w:r>
            <w:r>
              <w:rPr>
                <w:rFonts w:ascii="Times New Roman" w:hAnsi="Times New Roman"/>
              </w:rPr>
              <w:t>Подготовка планов информатизации Ленинградской области"</w:t>
            </w:r>
          </w:p>
        </w:tc>
        <w:tc>
          <w:tcPr>
            <w:tcW w:w="2" w:type="dxa"/>
            <w:shd w:val="clear" w:color="auto" w:fill="FFFFFF"/>
          </w:tcPr>
          <w:p w:rsidR="003851A4" w:rsidRDefault="003824A8">
            <w:r>
              <w:rPr>
                <w:rFonts w:ascii="Times New Roman" w:hAnsi="Times New Roman"/>
              </w:rPr>
              <w:t>Сопровождение АИС ПИ на прошлый период</w:t>
            </w:r>
          </w:p>
        </w:tc>
        <w:tc>
          <w:tcPr>
            <w:tcW w:w="2" w:type="dxa"/>
            <w:shd w:val="clear" w:color="auto" w:fill="FFFFFF"/>
          </w:tcPr>
          <w:p w:rsidR="003851A4" w:rsidRDefault="003824A8">
            <w:r>
              <w:rPr>
                <w:rFonts w:ascii="Times New Roman" w:hAnsi="Times New Roman"/>
              </w:rPr>
              <w:t>Сопровождение АИС ПИ на новый период</w:t>
            </w:r>
          </w:p>
        </w:tc>
        <w:tc>
          <w:tcPr>
            <w:tcW w:w="2" w:type="dxa"/>
            <w:shd w:val="clear" w:color="auto" w:fill="FFFFFF"/>
          </w:tcPr>
          <w:p w:rsidR="003851A4" w:rsidRDefault="003824A8">
            <w:r>
              <w:rPr>
                <w:rFonts w:ascii="Times New Roman" w:hAnsi="Times New Roman"/>
              </w:rPr>
              <w:t>1900.00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88</w:t>
            </w:r>
          </w:p>
        </w:tc>
        <w:tc>
          <w:tcPr>
            <w:tcW w:w="2" w:type="dxa"/>
            <w:shd w:val="clear" w:color="auto" w:fill="FFFFFF"/>
          </w:tcPr>
          <w:p w:rsidR="003851A4" w:rsidRDefault="003824A8">
            <w:r>
              <w:rPr>
                <w:rFonts w:ascii="Times New Roman" w:hAnsi="Times New Roman"/>
              </w:rPr>
              <w:t xml:space="preserve">Развитие АИС "Гостехнадзор Эксперт" путем установки и настройки Модуля обеспечения совместимости с российским </w:t>
            </w:r>
            <w:r>
              <w:rPr>
                <w:rFonts w:ascii="Times New Roman" w:hAnsi="Times New Roman"/>
              </w:rPr>
              <w:t>ПО, а также интеграции с РПГУ в части организации уведомления заявителей о необходимости получения государственной услуги</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1614.00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89</w:t>
            </w:r>
          </w:p>
        </w:tc>
        <w:tc>
          <w:tcPr>
            <w:tcW w:w="2" w:type="dxa"/>
            <w:shd w:val="clear" w:color="auto" w:fill="FFFFFF"/>
          </w:tcPr>
          <w:p w:rsidR="003851A4" w:rsidRDefault="003824A8">
            <w:r>
              <w:rPr>
                <w:rFonts w:ascii="Times New Roman" w:hAnsi="Times New Roman"/>
              </w:rPr>
              <w:t>Поставка ноутбуков для нужд ГКУ ЛО «ОЭП»</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380.00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90</w:t>
            </w:r>
          </w:p>
        </w:tc>
        <w:tc>
          <w:tcPr>
            <w:tcW w:w="2" w:type="dxa"/>
            <w:shd w:val="clear" w:color="auto" w:fill="FFFFFF"/>
          </w:tcPr>
          <w:p w:rsidR="003851A4" w:rsidRDefault="003824A8">
            <w:r>
              <w:rPr>
                <w:rFonts w:ascii="Times New Roman" w:hAnsi="Times New Roman"/>
              </w:rPr>
              <w:t xml:space="preserve">услуги предоставления каналов связи для </w:t>
            </w:r>
            <w:r>
              <w:rPr>
                <w:rFonts w:ascii="Times New Roman" w:hAnsi="Times New Roman"/>
              </w:rPr>
              <w:lastRenderedPageBreak/>
              <w:t>единой сети передачи д</w:t>
            </w:r>
            <w:r>
              <w:rPr>
                <w:rFonts w:ascii="Times New Roman" w:hAnsi="Times New Roman"/>
              </w:rPr>
              <w:t>анных Ленинградской области для государственных нужд Ленинградской области</w:t>
            </w:r>
          </w:p>
        </w:tc>
        <w:tc>
          <w:tcPr>
            <w:tcW w:w="2" w:type="dxa"/>
            <w:shd w:val="clear" w:color="auto" w:fill="FFFFFF"/>
          </w:tcPr>
          <w:p w:rsidR="003851A4" w:rsidRDefault="003824A8">
            <w:r>
              <w:rPr>
                <w:rFonts w:ascii="Times New Roman" w:hAnsi="Times New Roman"/>
              </w:rPr>
              <w:lastRenderedPageBreak/>
              <w:t xml:space="preserve">В соответствии с действующим законодательством </w:t>
            </w:r>
            <w:r>
              <w:rPr>
                <w:rFonts w:ascii="Times New Roman" w:hAnsi="Times New Roman"/>
              </w:rPr>
              <w:lastRenderedPageBreak/>
              <w:t xml:space="preserve">определяется поставщик услуг </w:t>
            </w:r>
          </w:p>
        </w:tc>
        <w:tc>
          <w:tcPr>
            <w:tcW w:w="2" w:type="dxa"/>
            <w:shd w:val="clear" w:color="auto" w:fill="FFFFFF"/>
          </w:tcPr>
          <w:p w:rsidR="003851A4" w:rsidRDefault="003824A8">
            <w:r>
              <w:rPr>
                <w:rFonts w:ascii="Times New Roman" w:hAnsi="Times New Roman"/>
              </w:rPr>
              <w:lastRenderedPageBreak/>
              <w:t xml:space="preserve">В соответствии с действующим законодательством </w:t>
            </w:r>
            <w:r>
              <w:rPr>
                <w:rFonts w:ascii="Times New Roman" w:hAnsi="Times New Roman"/>
              </w:rPr>
              <w:lastRenderedPageBreak/>
              <w:t xml:space="preserve">определяется поставщик услуг </w:t>
            </w:r>
          </w:p>
        </w:tc>
        <w:tc>
          <w:tcPr>
            <w:tcW w:w="2" w:type="dxa"/>
            <w:shd w:val="clear" w:color="auto" w:fill="FFFFFF"/>
          </w:tcPr>
          <w:p w:rsidR="003851A4" w:rsidRDefault="003824A8">
            <w:r>
              <w:rPr>
                <w:rFonts w:ascii="Times New Roman" w:hAnsi="Times New Roman"/>
              </w:rPr>
              <w:lastRenderedPageBreak/>
              <w:t>450.00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lastRenderedPageBreak/>
              <w:t>91</w:t>
            </w:r>
          </w:p>
        </w:tc>
        <w:tc>
          <w:tcPr>
            <w:tcW w:w="2" w:type="dxa"/>
            <w:shd w:val="clear" w:color="auto" w:fill="FFFFFF"/>
          </w:tcPr>
          <w:p w:rsidR="003851A4" w:rsidRDefault="003824A8">
            <w:r>
              <w:rPr>
                <w:rFonts w:ascii="Times New Roman" w:hAnsi="Times New Roman"/>
              </w:rPr>
              <w:t>Информационные</w:t>
            </w:r>
            <w:r>
              <w:rPr>
                <w:rFonts w:ascii="Times New Roman" w:hAnsi="Times New Roman"/>
              </w:rPr>
              <w:t xml:space="preserve"> услуги с использованием экземпляров Систем Консультант Плюс</w:t>
            </w:r>
          </w:p>
        </w:tc>
        <w:tc>
          <w:tcPr>
            <w:tcW w:w="2" w:type="dxa"/>
            <w:shd w:val="clear" w:color="auto" w:fill="FFFFFF"/>
          </w:tcPr>
          <w:p w:rsidR="003851A4" w:rsidRDefault="003824A8">
            <w:r>
              <w:rPr>
                <w:rFonts w:ascii="Times New Roman" w:hAnsi="Times New Roman"/>
              </w:rPr>
              <w:t>Освоено</w:t>
            </w:r>
          </w:p>
        </w:tc>
        <w:tc>
          <w:tcPr>
            <w:tcW w:w="2" w:type="dxa"/>
            <w:shd w:val="clear" w:color="auto" w:fill="FFFFFF"/>
          </w:tcPr>
          <w:p w:rsidR="003851A4" w:rsidRDefault="003824A8">
            <w:r>
              <w:rPr>
                <w:rFonts w:ascii="Times New Roman" w:hAnsi="Times New Roman"/>
              </w:rPr>
              <w:t>Качественная поддержка и обновление СПС "Консультант Плюс"</w:t>
            </w:r>
          </w:p>
        </w:tc>
        <w:tc>
          <w:tcPr>
            <w:tcW w:w="2" w:type="dxa"/>
            <w:shd w:val="clear" w:color="auto" w:fill="FFFFFF"/>
          </w:tcPr>
          <w:p w:rsidR="003851A4" w:rsidRDefault="003824A8">
            <w:r>
              <w:rPr>
                <w:rFonts w:ascii="Times New Roman" w:hAnsi="Times New Roman"/>
              </w:rPr>
              <w:t>500.00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92</w:t>
            </w:r>
          </w:p>
        </w:tc>
        <w:tc>
          <w:tcPr>
            <w:tcW w:w="2" w:type="dxa"/>
            <w:shd w:val="clear" w:color="auto" w:fill="FFFFFF"/>
          </w:tcPr>
          <w:p w:rsidR="003851A4" w:rsidRDefault="003824A8">
            <w:r>
              <w:rPr>
                <w:rFonts w:ascii="Times New Roman" w:hAnsi="Times New Roman"/>
              </w:rPr>
              <w:t>КриптоАРМ ГОСТ</w:t>
            </w:r>
          </w:p>
        </w:tc>
        <w:tc>
          <w:tcPr>
            <w:tcW w:w="2" w:type="dxa"/>
            <w:shd w:val="clear" w:color="auto" w:fill="FFFFFF"/>
          </w:tcPr>
          <w:p w:rsidR="003851A4" w:rsidRDefault="003824A8">
            <w:r>
              <w:rPr>
                <w:rFonts w:ascii="Times New Roman" w:hAnsi="Times New Roman"/>
              </w:rPr>
              <w:t>Отсутствует</w:t>
            </w:r>
          </w:p>
        </w:tc>
        <w:tc>
          <w:tcPr>
            <w:tcW w:w="2" w:type="dxa"/>
            <w:shd w:val="clear" w:color="auto" w:fill="FFFFFF"/>
          </w:tcPr>
          <w:p w:rsidR="003851A4" w:rsidRDefault="003824A8">
            <w:r>
              <w:rPr>
                <w:rFonts w:ascii="Times New Roman" w:hAnsi="Times New Roman"/>
              </w:rPr>
              <w:t>Качественная работа</w:t>
            </w:r>
          </w:p>
        </w:tc>
        <w:tc>
          <w:tcPr>
            <w:tcW w:w="2" w:type="dxa"/>
            <w:shd w:val="clear" w:color="auto" w:fill="FFFFFF"/>
          </w:tcPr>
          <w:p w:rsidR="003851A4" w:rsidRDefault="003824A8">
            <w:r>
              <w:rPr>
                <w:rFonts w:ascii="Times New Roman" w:hAnsi="Times New Roman"/>
              </w:rPr>
              <w:t>2.90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93</w:t>
            </w:r>
          </w:p>
        </w:tc>
        <w:tc>
          <w:tcPr>
            <w:tcW w:w="2" w:type="dxa"/>
            <w:shd w:val="clear" w:color="auto" w:fill="FFFFFF"/>
          </w:tcPr>
          <w:p w:rsidR="003851A4" w:rsidRDefault="003824A8">
            <w:r>
              <w:rPr>
                <w:rFonts w:ascii="Times New Roman" w:hAnsi="Times New Roman"/>
              </w:rPr>
              <w:t>Сопровождение РС ЕГИЗ Ленинградской области</w:t>
            </w:r>
          </w:p>
        </w:tc>
        <w:tc>
          <w:tcPr>
            <w:tcW w:w="2" w:type="dxa"/>
            <w:shd w:val="clear" w:color="auto" w:fill="FFFFFF"/>
          </w:tcPr>
          <w:p w:rsidR="003851A4" w:rsidRDefault="003824A8">
            <w:r>
              <w:rPr>
                <w:rFonts w:ascii="Times New Roman" w:hAnsi="Times New Roman"/>
              </w:rPr>
              <w:t>-</w:t>
            </w:r>
          </w:p>
        </w:tc>
        <w:tc>
          <w:tcPr>
            <w:tcW w:w="2" w:type="dxa"/>
            <w:shd w:val="clear" w:color="auto" w:fill="FFFFFF"/>
          </w:tcPr>
          <w:p w:rsidR="003851A4" w:rsidRDefault="003824A8">
            <w:r>
              <w:rPr>
                <w:rFonts w:ascii="Times New Roman" w:hAnsi="Times New Roman"/>
              </w:rPr>
              <w:t xml:space="preserve">Обеспечена </w:t>
            </w:r>
            <w:r>
              <w:rPr>
                <w:rFonts w:ascii="Times New Roman" w:hAnsi="Times New Roman"/>
              </w:rPr>
              <w:t>непрерывная работоспособность</w:t>
            </w:r>
          </w:p>
        </w:tc>
        <w:tc>
          <w:tcPr>
            <w:tcW w:w="2" w:type="dxa"/>
            <w:shd w:val="clear" w:color="auto" w:fill="FFFFFF"/>
          </w:tcPr>
          <w:p w:rsidR="003851A4" w:rsidRDefault="003824A8">
            <w:r>
              <w:rPr>
                <w:rFonts w:ascii="Times New Roman" w:hAnsi="Times New Roman"/>
              </w:rPr>
              <w:t>24600.00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94</w:t>
            </w:r>
          </w:p>
        </w:tc>
        <w:tc>
          <w:tcPr>
            <w:tcW w:w="2" w:type="dxa"/>
            <w:shd w:val="clear" w:color="auto" w:fill="FFFFFF"/>
          </w:tcPr>
          <w:p w:rsidR="003851A4" w:rsidRDefault="003824A8">
            <w:r>
              <w:rPr>
                <w:rFonts w:ascii="Times New Roman" w:hAnsi="Times New Roman"/>
              </w:rPr>
              <w:t>Развитие ЭИС ЛО</w:t>
            </w:r>
          </w:p>
        </w:tc>
        <w:tc>
          <w:tcPr>
            <w:tcW w:w="2" w:type="dxa"/>
            <w:shd w:val="clear" w:color="auto" w:fill="FFFFFF"/>
          </w:tcPr>
          <w:p w:rsidR="003851A4" w:rsidRDefault="003824A8">
            <w:r>
              <w:rPr>
                <w:rFonts w:ascii="Times New Roman" w:hAnsi="Times New Roman"/>
              </w:rPr>
              <w:t>Отсутствуют</w:t>
            </w:r>
          </w:p>
        </w:tc>
        <w:tc>
          <w:tcPr>
            <w:tcW w:w="2" w:type="dxa"/>
            <w:shd w:val="clear" w:color="auto" w:fill="FFFFFF"/>
          </w:tcPr>
          <w:p w:rsidR="003851A4" w:rsidRDefault="003824A8">
            <w:r>
              <w:rPr>
                <w:rFonts w:ascii="Times New Roman" w:hAnsi="Times New Roman"/>
              </w:rPr>
              <w:t>Развитие средств интеграции ЭИС ЛО с: 1. Модуль контроля перевозки отходов Ленинградской области; 2. ГИС ЛО РГС - Государственная информационная система Ленинградской области «Региона</w:t>
            </w:r>
            <w:r>
              <w:rPr>
                <w:rFonts w:ascii="Times New Roman" w:hAnsi="Times New Roman"/>
              </w:rPr>
              <w:t>льная геоинформационная система», регистрационный номер 1-33-0-00-06; 3. АО «Почта России», федеральная система; 4. СЭД</w:t>
            </w:r>
          </w:p>
        </w:tc>
        <w:tc>
          <w:tcPr>
            <w:tcW w:w="2" w:type="dxa"/>
            <w:shd w:val="clear" w:color="auto" w:fill="FFFFFF"/>
          </w:tcPr>
          <w:p w:rsidR="003851A4" w:rsidRDefault="003824A8">
            <w:r>
              <w:rPr>
                <w:rFonts w:ascii="Times New Roman" w:hAnsi="Times New Roman"/>
              </w:rPr>
              <w:t>7500.00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95</w:t>
            </w:r>
          </w:p>
        </w:tc>
        <w:tc>
          <w:tcPr>
            <w:tcW w:w="2" w:type="dxa"/>
            <w:shd w:val="clear" w:color="auto" w:fill="FFFFFF"/>
          </w:tcPr>
          <w:p w:rsidR="003851A4" w:rsidRDefault="003824A8">
            <w:r>
              <w:rPr>
                <w:rFonts w:ascii="Times New Roman" w:hAnsi="Times New Roman"/>
              </w:rPr>
              <w:t>Оказание услуг межсетевого экранирования для нужд Администрации Ленинградской области</w:t>
            </w:r>
          </w:p>
        </w:tc>
        <w:tc>
          <w:tcPr>
            <w:tcW w:w="2" w:type="dxa"/>
            <w:shd w:val="clear" w:color="auto" w:fill="FFFFFF"/>
          </w:tcPr>
          <w:p w:rsidR="003851A4" w:rsidRDefault="003824A8">
            <w:r>
              <w:rPr>
                <w:rFonts w:ascii="Times New Roman" w:hAnsi="Times New Roman"/>
              </w:rPr>
              <w:t>Услуга межсетевого экранирования для</w:t>
            </w:r>
            <w:r>
              <w:rPr>
                <w:rFonts w:ascii="Times New Roman" w:hAnsi="Times New Roman"/>
              </w:rPr>
              <w:t xml:space="preserve"> нужд Администрации Ленинградской области оказана</w:t>
            </w:r>
          </w:p>
        </w:tc>
        <w:tc>
          <w:tcPr>
            <w:tcW w:w="2" w:type="dxa"/>
            <w:shd w:val="clear" w:color="auto" w:fill="FFFFFF"/>
          </w:tcPr>
          <w:p w:rsidR="003851A4" w:rsidRDefault="003824A8">
            <w:r>
              <w:rPr>
                <w:rFonts w:ascii="Times New Roman" w:hAnsi="Times New Roman"/>
              </w:rPr>
              <w:t>Оказание услуг межсетевого экранирования для нужд Администрации Ленинградской области</w:t>
            </w:r>
          </w:p>
        </w:tc>
        <w:tc>
          <w:tcPr>
            <w:tcW w:w="2" w:type="dxa"/>
            <w:shd w:val="clear" w:color="auto" w:fill="FFFFFF"/>
          </w:tcPr>
          <w:p w:rsidR="003851A4" w:rsidRDefault="003824A8">
            <w:r>
              <w:rPr>
                <w:rFonts w:ascii="Times New Roman" w:hAnsi="Times New Roman"/>
              </w:rPr>
              <w:t>4689.00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96</w:t>
            </w:r>
          </w:p>
        </w:tc>
        <w:tc>
          <w:tcPr>
            <w:tcW w:w="2" w:type="dxa"/>
            <w:shd w:val="clear" w:color="auto" w:fill="FFFFFF"/>
          </w:tcPr>
          <w:p w:rsidR="003851A4" w:rsidRDefault="003824A8">
            <w:r>
              <w:rPr>
                <w:rFonts w:ascii="Times New Roman" w:hAnsi="Times New Roman"/>
              </w:rPr>
              <w:t xml:space="preserve">Сопровождение </w:t>
            </w:r>
            <w:r>
              <w:rPr>
                <w:rFonts w:ascii="Times New Roman" w:hAnsi="Times New Roman"/>
              </w:rPr>
              <w:lastRenderedPageBreak/>
              <w:t>Автоматизированной информационной системы "Управление имуществом Ленинградской области"</w:t>
            </w:r>
          </w:p>
        </w:tc>
        <w:tc>
          <w:tcPr>
            <w:tcW w:w="2" w:type="dxa"/>
            <w:shd w:val="clear" w:color="auto" w:fill="FFFFFF"/>
          </w:tcPr>
          <w:p w:rsidR="003851A4" w:rsidRDefault="003824A8">
            <w:r>
              <w:rPr>
                <w:rFonts w:ascii="Times New Roman" w:hAnsi="Times New Roman"/>
              </w:rPr>
              <w:lastRenderedPageBreak/>
              <w:t>Обес</w:t>
            </w:r>
            <w:r>
              <w:rPr>
                <w:rFonts w:ascii="Times New Roman" w:hAnsi="Times New Roman"/>
              </w:rPr>
              <w:t xml:space="preserve">печение </w:t>
            </w:r>
            <w:r>
              <w:rPr>
                <w:rFonts w:ascii="Times New Roman" w:hAnsi="Times New Roman"/>
              </w:rPr>
              <w:lastRenderedPageBreak/>
              <w:t>бесперебойного функционирования ГИС "Автоматизированная информационная система управления имуществом Ленинградской области"</w:t>
            </w:r>
          </w:p>
        </w:tc>
        <w:tc>
          <w:tcPr>
            <w:tcW w:w="2" w:type="dxa"/>
            <w:shd w:val="clear" w:color="auto" w:fill="FFFFFF"/>
          </w:tcPr>
          <w:p w:rsidR="003851A4" w:rsidRDefault="003824A8">
            <w:r>
              <w:rPr>
                <w:rFonts w:ascii="Times New Roman" w:hAnsi="Times New Roman"/>
              </w:rPr>
              <w:lastRenderedPageBreak/>
              <w:t xml:space="preserve">Обеспечение </w:t>
            </w:r>
            <w:r>
              <w:rPr>
                <w:rFonts w:ascii="Times New Roman" w:hAnsi="Times New Roman"/>
              </w:rPr>
              <w:lastRenderedPageBreak/>
              <w:t>бесперебойного функционирования ГИС "Автоматизированная информационная система управления имуществом Ленинградск</w:t>
            </w:r>
            <w:r>
              <w:rPr>
                <w:rFonts w:ascii="Times New Roman" w:hAnsi="Times New Roman"/>
              </w:rPr>
              <w:t>ой области"</w:t>
            </w:r>
          </w:p>
        </w:tc>
        <w:tc>
          <w:tcPr>
            <w:tcW w:w="2" w:type="dxa"/>
            <w:shd w:val="clear" w:color="auto" w:fill="FFFFFF"/>
          </w:tcPr>
          <w:p w:rsidR="003851A4" w:rsidRDefault="003824A8">
            <w:r>
              <w:rPr>
                <w:rFonts w:ascii="Times New Roman" w:hAnsi="Times New Roman"/>
              </w:rPr>
              <w:lastRenderedPageBreak/>
              <w:t>31126.9</w:t>
            </w:r>
            <w:r>
              <w:rPr>
                <w:rFonts w:ascii="Times New Roman" w:hAnsi="Times New Roman"/>
              </w:rPr>
              <w:lastRenderedPageBreak/>
              <w:t>8</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lastRenderedPageBreak/>
              <w:t>97</w:t>
            </w:r>
          </w:p>
        </w:tc>
        <w:tc>
          <w:tcPr>
            <w:tcW w:w="2" w:type="dxa"/>
            <w:shd w:val="clear" w:color="auto" w:fill="FFFFFF"/>
          </w:tcPr>
          <w:p w:rsidR="003851A4" w:rsidRDefault="003824A8">
            <w:r>
              <w:rPr>
                <w:rFonts w:ascii="Times New Roman" w:hAnsi="Times New Roman"/>
              </w:rPr>
              <w:t>Оборудование для сети</w:t>
            </w:r>
          </w:p>
        </w:tc>
        <w:tc>
          <w:tcPr>
            <w:tcW w:w="2" w:type="dxa"/>
            <w:shd w:val="clear" w:color="auto" w:fill="FFFFFF"/>
          </w:tcPr>
          <w:p w:rsidR="003851A4" w:rsidRDefault="003824A8">
            <w:r>
              <w:rPr>
                <w:rFonts w:ascii="Times New Roman" w:hAnsi="Times New Roman"/>
              </w:rPr>
              <w:t>Работа оборудования сети 6440</w:t>
            </w:r>
          </w:p>
        </w:tc>
        <w:tc>
          <w:tcPr>
            <w:tcW w:w="2" w:type="dxa"/>
            <w:shd w:val="clear" w:color="auto" w:fill="FFFFFF"/>
          </w:tcPr>
          <w:p w:rsidR="003851A4" w:rsidRDefault="003824A8">
            <w:r>
              <w:rPr>
                <w:rFonts w:ascii="Times New Roman" w:hAnsi="Times New Roman"/>
              </w:rPr>
              <w:t>Бесперебойная работа оборудования сети 6440</w:t>
            </w:r>
          </w:p>
        </w:tc>
        <w:tc>
          <w:tcPr>
            <w:tcW w:w="2" w:type="dxa"/>
            <w:shd w:val="clear" w:color="auto" w:fill="FFFFFF"/>
          </w:tcPr>
          <w:p w:rsidR="003851A4" w:rsidRDefault="003824A8">
            <w:r>
              <w:rPr>
                <w:rFonts w:ascii="Times New Roman" w:hAnsi="Times New Roman"/>
              </w:rPr>
              <w:t>216518.64</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98</w:t>
            </w:r>
          </w:p>
        </w:tc>
        <w:tc>
          <w:tcPr>
            <w:tcW w:w="2" w:type="dxa"/>
            <w:shd w:val="clear" w:color="auto" w:fill="FFFFFF"/>
          </w:tcPr>
          <w:p w:rsidR="003851A4" w:rsidRDefault="003824A8">
            <w:r>
              <w:rPr>
                <w:rFonts w:ascii="Times New Roman" w:hAnsi="Times New Roman"/>
              </w:rPr>
              <w:t>Поставка программно-аппаратного комплекса, предназначенного для автоматического выявления инцидента на основе анализа</w:t>
            </w:r>
            <w:r>
              <w:rPr>
                <w:rFonts w:ascii="Times New Roman" w:hAnsi="Times New Roman"/>
              </w:rPr>
              <w:t xml:space="preserve"> событий информационной безопасности (VipNet TIAS)</w:t>
            </w:r>
          </w:p>
        </w:tc>
        <w:tc>
          <w:tcPr>
            <w:tcW w:w="2" w:type="dxa"/>
            <w:shd w:val="clear" w:color="auto" w:fill="FFFFFF"/>
          </w:tcPr>
          <w:p w:rsidR="003851A4" w:rsidRDefault="003824A8">
            <w:r>
              <w:rPr>
                <w:rFonts w:ascii="Times New Roman" w:hAnsi="Times New Roman"/>
              </w:rPr>
              <w:t>ранее услуга не закупалась</w:t>
            </w:r>
          </w:p>
        </w:tc>
        <w:tc>
          <w:tcPr>
            <w:tcW w:w="2" w:type="dxa"/>
            <w:shd w:val="clear" w:color="auto" w:fill="FFFFFF"/>
          </w:tcPr>
          <w:p w:rsidR="003851A4" w:rsidRDefault="003824A8">
            <w:r>
              <w:rPr>
                <w:rFonts w:ascii="Times New Roman" w:hAnsi="Times New Roman"/>
              </w:rPr>
              <w:t>Поставка программно-аппаратного комплекса, предназначенного для автоматического выявления инцидента на основе анализа событий информационной безопасности (VipNet TIAS)</w:t>
            </w:r>
          </w:p>
        </w:tc>
        <w:tc>
          <w:tcPr>
            <w:tcW w:w="2" w:type="dxa"/>
            <w:shd w:val="clear" w:color="auto" w:fill="FFFFFF"/>
          </w:tcPr>
          <w:p w:rsidR="003851A4" w:rsidRDefault="003824A8">
            <w:r>
              <w:rPr>
                <w:rFonts w:ascii="Times New Roman" w:hAnsi="Times New Roman"/>
              </w:rPr>
              <w:t>1017.50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99</w:t>
            </w:r>
          </w:p>
        </w:tc>
        <w:tc>
          <w:tcPr>
            <w:tcW w:w="2" w:type="dxa"/>
            <w:shd w:val="clear" w:color="auto" w:fill="FFFFFF"/>
          </w:tcPr>
          <w:p w:rsidR="003851A4" w:rsidRDefault="003824A8">
            <w:r>
              <w:rPr>
                <w:rFonts w:ascii="Times New Roman" w:hAnsi="Times New Roman"/>
              </w:rPr>
              <w:t>Приобретение ПАК ViPNet Coordinator HW50 А 4.x (+unlim) с сертификатом активации сервиса совместной технической поддержки ПАК ViPNet Coordinator HW50 А 4.x (+unlim) на срок 1 год, уровень — стандартный (сеть 6440), ПАК ViPNet Coordinator HW100 C 4.x (+</w:t>
            </w:r>
            <w:r>
              <w:rPr>
                <w:rFonts w:ascii="Times New Roman" w:hAnsi="Times New Roman"/>
              </w:rPr>
              <w:t xml:space="preserve">unlim) с сертификатом активации сервиса совместной технической поддержки ПАК </w:t>
            </w:r>
            <w:r>
              <w:rPr>
                <w:rFonts w:ascii="Times New Roman" w:hAnsi="Times New Roman"/>
              </w:rPr>
              <w:lastRenderedPageBreak/>
              <w:t xml:space="preserve">ViPNet Coordinator HW100 C 4.x (+unlim) на срок 1 год, уровень — стандартный (сеть 6440), ПАК ViPNet Coordinator HW2000 4.x (платформа HW2000 Q5) с сертификатом активации сервиса </w:t>
            </w:r>
            <w:r>
              <w:rPr>
                <w:rFonts w:ascii="Times New Roman" w:hAnsi="Times New Roman"/>
              </w:rPr>
              <w:t>совместной технической поддержки ПАК ViPNet Coordinator HW2000 4.x (платформа HW2000 Q5) на срок 1 год, уровень — стандартный (сеть 6440), ПАК ViPNet Coordinator HW5000 4.x (платформа HW5000 Q2) с сертификатом активации сервиса совместной технической подде</w:t>
            </w:r>
            <w:r>
              <w:rPr>
                <w:rFonts w:ascii="Times New Roman" w:hAnsi="Times New Roman"/>
              </w:rPr>
              <w:t>ржки ПАК ViPNet Coordinator HW5000 4.x (платформа HW5000 Q2) на срок 1 год, уровень — стандартный (сеть 6440)</w:t>
            </w:r>
          </w:p>
        </w:tc>
        <w:tc>
          <w:tcPr>
            <w:tcW w:w="2" w:type="dxa"/>
            <w:shd w:val="clear" w:color="auto" w:fill="FFFFFF"/>
          </w:tcPr>
          <w:p w:rsidR="003851A4" w:rsidRDefault="003824A8">
            <w:r>
              <w:rPr>
                <w:rFonts w:ascii="Times New Roman" w:hAnsi="Times New Roman"/>
              </w:rPr>
              <w:lastRenderedPageBreak/>
              <w:t>Бесперебойная работа сети 6440 Правительства Ленинградской области</w:t>
            </w:r>
          </w:p>
        </w:tc>
        <w:tc>
          <w:tcPr>
            <w:tcW w:w="2" w:type="dxa"/>
            <w:shd w:val="clear" w:color="auto" w:fill="FFFFFF"/>
          </w:tcPr>
          <w:p w:rsidR="003851A4" w:rsidRDefault="003824A8">
            <w:r>
              <w:rPr>
                <w:rFonts w:ascii="Times New Roman" w:hAnsi="Times New Roman"/>
              </w:rPr>
              <w:t>Бесперебойная работа сети 6440 Правительства Ленинградской области</w:t>
            </w:r>
          </w:p>
        </w:tc>
        <w:tc>
          <w:tcPr>
            <w:tcW w:w="2" w:type="dxa"/>
            <w:shd w:val="clear" w:color="auto" w:fill="FFFFFF"/>
          </w:tcPr>
          <w:p w:rsidR="003851A4" w:rsidRDefault="003824A8">
            <w:r>
              <w:rPr>
                <w:rFonts w:ascii="Times New Roman" w:hAnsi="Times New Roman"/>
              </w:rPr>
              <w:t>26908.62</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lastRenderedPageBreak/>
              <w:t>100</w:t>
            </w:r>
          </w:p>
        </w:tc>
        <w:tc>
          <w:tcPr>
            <w:tcW w:w="2" w:type="dxa"/>
            <w:shd w:val="clear" w:color="auto" w:fill="FFFFFF"/>
          </w:tcPr>
          <w:p w:rsidR="003851A4" w:rsidRDefault="003824A8">
            <w:r>
              <w:rPr>
                <w:rFonts w:ascii="Times New Roman" w:hAnsi="Times New Roman"/>
              </w:rPr>
              <w:t>Оказание услуг по сопровождению информационной системы управления общественными финансами "Открытый бюджет" Ленинградской области</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669.41</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101</w:t>
            </w:r>
          </w:p>
        </w:tc>
        <w:tc>
          <w:tcPr>
            <w:tcW w:w="2" w:type="dxa"/>
            <w:shd w:val="clear" w:color="auto" w:fill="FFFFFF"/>
          </w:tcPr>
          <w:p w:rsidR="003851A4" w:rsidRDefault="003824A8">
            <w:r>
              <w:rPr>
                <w:rFonts w:ascii="Times New Roman" w:hAnsi="Times New Roman"/>
              </w:rPr>
              <w:t xml:space="preserve">оказание услуг IP телефонии для нужд социально значимого объекта Ленинградской </w:t>
            </w:r>
            <w:r>
              <w:rPr>
                <w:rFonts w:ascii="Times New Roman" w:hAnsi="Times New Roman"/>
              </w:rPr>
              <w:lastRenderedPageBreak/>
              <w:t>области</w:t>
            </w:r>
          </w:p>
        </w:tc>
        <w:tc>
          <w:tcPr>
            <w:tcW w:w="2" w:type="dxa"/>
            <w:shd w:val="clear" w:color="auto" w:fill="FFFFFF"/>
          </w:tcPr>
          <w:p w:rsidR="003851A4" w:rsidRDefault="003824A8">
            <w:r>
              <w:rPr>
                <w:rFonts w:ascii="Times New Roman" w:hAnsi="Times New Roman"/>
              </w:rPr>
              <w:lastRenderedPageBreak/>
              <w:t>В соответствии с де</w:t>
            </w:r>
            <w:r>
              <w:rPr>
                <w:rFonts w:ascii="Times New Roman" w:hAnsi="Times New Roman"/>
              </w:rPr>
              <w:t xml:space="preserve">йствующим законодательством определяется </w:t>
            </w:r>
            <w:r>
              <w:rPr>
                <w:rFonts w:ascii="Times New Roman" w:hAnsi="Times New Roman"/>
              </w:rPr>
              <w:lastRenderedPageBreak/>
              <w:t xml:space="preserve">поставщик услуг  </w:t>
            </w:r>
          </w:p>
        </w:tc>
        <w:tc>
          <w:tcPr>
            <w:tcW w:w="2" w:type="dxa"/>
            <w:shd w:val="clear" w:color="auto" w:fill="FFFFFF"/>
          </w:tcPr>
          <w:p w:rsidR="003851A4" w:rsidRDefault="003824A8">
            <w:r>
              <w:rPr>
                <w:rFonts w:ascii="Times New Roman" w:hAnsi="Times New Roman"/>
              </w:rPr>
              <w:lastRenderedPageBreak/>
              <w:t xml:space="preserve">В соответствии с действующим законодательством определяется </w:t>
            </w:r>
            <w:r>
              <w:rPr>
                <w:rFonts w:ascii="Times New Roman" w:hAnsi="Times New Roman"/>
              </w:rPr>
              <w:lastRenderedPageBreak/>
              <w:t xml:space="preserve">поставщик услуг  </w:t>
            </w:r>
          </w:p>
        </w:tc>
        <w:tc>
          <w:tcPr>
            <w:tcW w:w="2" w:type="dxa"/>
            <w:shd w:val="clear" w:color="auto" w:fill="FFFFFF"/>
          </w:tcPr>
          <w:p w:rsidR="003851A4" w:rsidRDefault="003824A8">
            <w:r>
              <w:rPr>
                <w:rFonts w:ascii="Times New Roman" w:hAnsi="Times New Roman"/>
              </w:rPr>
              <w:lastRenderedPageBreak/>
              <w:t>113.72</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lastRenderedPageBreak/>
              <w:t>102</w:t>
            </w:r>
          </w:p>
        </w:tc>
        <w:tc>
          <w:tcPr>
            <w:tcW w:w="2" w:type="dxa"/>
            <w:shd w:val="clear" w:color="auto" w:fill="FFFFFF"/>
          </w:tcPr>
          <w:p w:rsidR="003851A4" w:rsidRDefault="003824A8">
            <w:r>
              <w:rPr>
                <w:rFonts w:ascii="Times New Roman" w:hAnsi="Times New Roman"/>
              </w:rPr>
              <w:t>Выполнение работ по развитию информационной системы  «Управление бюджетным процессом Ленинградской област</w:t>
            </w:r>
            <w:r>
              <w:rPr>
                <w:rFonts w:ascii="Times New Roman" w:hAnsi="Times New Roman"/>
              </w:rPr>
              <w:t>и»</w:t>
            </w:r>
          </w:p>
        </w:tc>
        <w:tc>
          <w:tcPr>
            <w:tcW w:w="2" w:type="dxa"/>
            <w:shd w:val="clear" w:color="auto" w:fill="FFFFFF"/>
          </w:tcPr>
          <w:p w:rsidR="003851A4" w:rsidRDefault="003824A8">
            <w:r>
              <w:rPr>
                <w:rFonts w:ascii="Times New Roman" w:hAnsi="Times New Roman"/>
              </w:rPr>
              <w:t>1) повышение уровня автоматизации процессов планирования и исполнения бюджетов, осуществления мониторинга их исполнения, формирования отчетности об их исполнении в результате создания централизованной информационной системы планирования и исполнения обл</w:t>
            </w:r>
            <w:r>
              <w:rPr>
                <w:rFonts w:ascii="Times New Roman" w:hAnsi="Times New Roman"/>
              </w:rPr>
              <w:t>астного бюджета Ленинградской области и бюджетов муниципальных образований Ленинградской области; 2) автоматизация контроля, осуществляемого финансовым органом в соответствии с частью 5 статьи 99 Федерального закона от 05.04.2013 № 44-ФЗ "О контрактной сис</w:t>
            </w:r>
            <w:r>
              <w:rPr>
                <w:rFonts w:ascii="Times New Roman" w:hAnsi="Times New Roman"/>
              </w:rPr>
              <w:t>теме в сфере закупок товаров, работ, услуг для обеспечения государственных и муниципальных нужд" ; 3) сокращение трудозатрат на подготовку и согласование копий документов на бумажном носителе в результате внедрения юридически значимого электронного докумен</w:t>
            </w:r>
            <w:r>
              <w:rPr>
                <w:rFonts w:ascii="Times New Roman" w:hAnsi="Times New Roman"/>
              </w:rPr>
              <w:t xml:space="preserve">ооборота при исполнении областного бюджета Ленинградской области; 4) автоматизация процесса </w:t>
            </w:r>
            <w:r>
              <w:rPr>
                <w:rFonts w:ascii="Times New Roman" w:hAnsi="Times New Roman"/>
              </w:rPr>
              <w:lastRenderedPageBreak/>
              <w:t>формирования и заключения соглашений о предоставлении межбюджетных трансфертов бюджетам муниципальных образований Ленинградской области. 5) реализация в системе фун</w:t>
            </w:r>
            <w:r>
              <w:rPr>
                <w:rFonts w:ascii="Times New Roman" w:hAnsi="Times New Roman"/>
              </w:rPr>
              <w:t>кций, обеспечивающих централизованное хранение Вложений документов Системы, АИСГЗ ЛО и ПБУУ за счет внедрения отдельной Подсистемы хранения Электронных Документов 6) централизованное хранение Вложений документов Системы, АИСГЗ ЛО и ПБУУ за счет внедрения о</w:t>
            </w:r>
            <w:r>
              <w:rPr>
                <w:rFonts w:ascii="Times New Roman" w:hAnsi="Times New Roman"/>
              </w:rPr>
              <w:t>тдельной Подсистемы хранения Электронных Документов 7) обеспечение электронного документооборота и единого порядка обработки документов в соответствии с Приказом Минфина от 15 апреля 2021 № 61н «Об утверждении унифицированных форм электронных документов бу</w:t>
            </w:r>
            <w:r>
              <w:rPr>
                <w:rFonts w:ascii="Times New Roman" w:hAnsi="Times New Roman"/>
              </w:rPr>
              <w:t xml:space="preserve">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8) снижение объема бумажного </w:t>
            </w:r>
            <w:r>
              <w:rPr>
                <w:rFonts w:ascii="Times New Roman" w:hAnsi="Times New Roman"/>
              </w:rPr>
              <w:lastRenderedPageBreak/>
              <w:t>документооборота</w:t>
            </w:r>
          </w:p>
        </w:tc>
        <w:tc>
          <w:tcPr>
            <w:tcW w:w="2" w:type="dxa"/>
            <w:shd w:val="clear" w:color="auto" w:fill="FFFFFF"/>
          </w:tcPr>
          <w:p w:rsidR="003851A4" w:rsidRDefault="003824A8">
            <w:r>
              <w:rPr>
                <w:rFonts w:ascii="Times New Roman" w:hAnsi="Times New Roman"/>
              </w:rPr>
              <w:lastRenderedPageBreak/>
              <w:t>Выполнение работ по развит</w:t>
            </w:r>
            <w:r>
              <w:rPr>
                <w:rFonts w:ascii="Times New Roman" w:hAnsi="Times New Roman"/>
              </w:rPr>
              <w:t>ию информационной системы «Управление бюджетным процессом Ленинградской области» обеспечит выполнение требований, установленных бюджетным кодексом Российской Федерации</w:t>
            </w:r>
          </w:p>
        </w:tc>
        <w:tc>
          <w:tcPr>
            <w:tcW w:w="2" w:type="dxa"/>
            <w:shd w:val="clear" w:color="auto" w:fill="FFFFFF"/>
          </w:tcPr>
          <w:p w:rsidR="003851A4" w:rsidRDefault="003824A8">
            <w:r>
              <w:rPr>
                <w:rFonts w:ascii="Times New Roman" w:hAnsi="Times New Roman"/>
              </w:rPr>
              <w:t>680.00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lastRenderedPageBreak/>
              <w:t>103</w:t>
            </w:r>
          </w:p>
        </w:tc>
        <w:tc>
          <w:tcPr>
            <w:tcW w:w="2" w:type="dxa"/>
            <w:shd w:val="clear" w:color="auto" w:fill="FFFFFF"/>
          </w:tcPr>
          <w:p w:rsidR="003851A4" w:rsidRDefault="003824A8">
            <w:r>
              <w:rPr>
                <w:rFonts w:ascii="Times New Roman" w:hAnsi="Times New Roman"/>
              </w:rPr>
              <w:t>Сопровождение Архивов Ленобласти</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1832.14</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104</w:t>
            </w:r>
          </w:p>
        </w:tc>
        <w:tc>
          <w:tcPr>
            <w:tcW w:w="2" w:type="dxa"/>
            <w:shd w:val="clear" w:color="auto" w:fill="FFFFFF"/>
          </w:tcPr>
          <w:p w:rsidR="003851A4" w:rsidRDefault="003824A8">
            <w:r>
              <w:rPr>
                <w:rFonts w:ascii="Times New Roman" w:hAnsi="Times New Roman"/>
              </w:rPr>
              <w:t>Оказание услуг по предос</w:t>
            </w:r>
            <w:r>
              <w:rPr>
                <w:rFonts w:ascii="Times New Roman" w:hAnsi="Times New Roman"/>
              </w:rPr>
              <w:t>тавлению виртуального центра обработки данных для информационных систем правительства Ленинградской области</w:t>
            </w:r>
          </w:p>
        </w:tc>
        <w:tc>
          <w:tcPr>
            <w:tcW w:w="2" w:type="dxa"/>
            <w:shd w:val="clear" w:color="auto" w:fill="FFFFFF"/>
          </w:tcPr>
          <w:p w:rsidR="003851A4" w:rsidRDefault="003824A8">
            <w:r>
              <w:rPr>
                <w:rFonts w:ascii="Times New Roman" w:hAnsi="Times New Roman"/>
              </w:rPr>
              <w:t xml:space="preserve">Окончание действия контракта </w:t>
            </w:r>
          </w:p>
        </w:tc>
        <w:tc>
          <w:tcPr>
            <w:tcW w:w="2" w:type="dxa"/>
            <w:shd w:val="clear" w:color="auto" w:fill="FFFFFF"/>
          </w:tcPr>
          <w:p w:rsidR="003851A4" w:rsidRDefault="003824A8">
            <w:r>
              <w:rPr>
                <w:rFonts w:ascii="Times New Roman" w:hAnsi="Times New Roman"/>
              </w:rPr>
              <w:t xml:space="preserve">Предоставление виртуального центра обработки данных </w:t>
            </w:r>
          </w:p>
        </w:tc>
        <w:tc>
          <w:tcPr>
            <w:tcW w:w="2" w:type="dxa"/>
            <w:shd w:val="clear" w:color="auto" w:fill="FFFFFF"/>
          </w:tcPr>
          <w:p w:rsidR="003851A4" w:rsidRDefault="003824A8">
            <w:r>
              <w:rPr>
                <w:rFonts w:ascii="Times New Roman" w:hAnsi="Times New Roman"/>
              </w:rPr>
              <w:t>3000.00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105</w:t>
            </w:r>
          </w:p>
        </w:tc>
        <w:tc>
          <w:tcPr>
            <w:tcW w:w="2" w:type="dxa"/>
            <w:shd w:val="clear" w:color="auto" w:fill="FFFFFF"/>
          </w:tcPr>
          <w:p w:rsidR="003851A4" w:rsidRDefault="003824A8">
            <w:r>
              <w:rPr>
                <w:rFonts w:ascii="Times New Roman" w:hAnsi="Times New Roman"/>
              </w:rPr>
              <w:t>Услуги межсетевого экранирования для нужд Админист</w:t>
            </w:r>
            <w:r>
              <w:rPr>
                <w:rFonts w:ascii="Times New Roman" w:hAnsi="Times New Roman"/>
              </w:rPr>
              <w:t>рации Ленинградской области</w:t>
            </w:r>
          </w:p>
        </w:tc>
        <w:tc>
          <w:tcPr>
            <w:tcW w:w="2" w:type="dxa"/>
            <w:shd w:val="clear" w:color="auto" w:fill="FFFFFF"/>
          </w:tcPr>
          <w:p w:rsidR="003851A4" w:rsidRDefault="003824A8">
            <w:r>
              <w:rPr>
                <w:rFonts w:ascii="Times New Roman" w:hAnsi="Times New Roman"/>
              </w:rPr>
              <w:t>Обеспечена защиты периметра информационно-телекоммуникационной сети Администрации Ленинградской области</w:t>
            </w:r>
          </w:p>
        </w:tc>
        <w:tc>
          <w:tcPr>
            <w:tcW w:w="2" w:type="dxa"/>
            <w:shd w:val="clear" w:color="auto" w:fill="FFFFFF"/>
          </w:tcPr>
          <w:p w:rsidR="003851A4" w:rsidRDefault="003824A8">
            <w:r>
              <w:rPr>
                <w:rFonts w:ascii="Times New Roman" w:hAnsi="Times New Roman"/>
              </w:rPr>
              <w:t>Обеспечение защиты периметра информационно-телекоммуникационной сети Администрации Ленинградской области</w:t>
            </w:r>
          </w:p>
        </w:tc>
        <w:tc>
          <w:tcPr>
            <w:tcW w:w="2" w:type="dxa"/>
            <w:shd w:val="clear" w:color="auto" w:fill="FFFFFF"/>
          </w:tcPr>
          <w:p w:rsidR="003851A4" w:rsidRDefault="003824A8">
            <w:r>
              <w:rPr>
                <w:rFonts w:ascii="Times New Roman" w:hAnsi="Times New Roman"/>
              </w:rPr>
              <w:t>4689.00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106</w:t>
            </w:r>
          </w:p>
        </w:tc>
        <w:tc>
          <w:tcPr>
            <w:tcW w:w="2" w:type="dxa"/>
            <w:shd w:val="clear" w:color="auto" w:fill="FFFFFF"/>
          </w:tcPr>
          <w:p w:rsidR="003851A4" w:rsidRDefault="003824A8">
            <w:r>
              <w:rPr>
                <w:rFonts w:ascii="Times New Roman" w:hAnsi="Times New Roman"/>
              </w:rPr>
              <w:t>Пред</w:t>
            </w:r>
            <w:r>
              <w:rPr>
                <w:rFonts w:ascii="Times New Roman" w:hAnsi="Times New Roman"/>
              </w:rPr>
              <w:t>оставление канала связи (кнопка вневедомственной охраны)</w:t>
            </w:r>
          </w:p>
        </w:tc>
        <w:tc>
          <w:tcPr>
            <w:tcW w:w="2" w:type="dxa"/>
            <w:shd w:val="clear" w:color="auto" w:fill="FFFFFF"/>
          </w:tcPr>
          <w:p w:rsidR="003851A4" w:rsidRDefault="003824A8">
            <w:r>
              <w:rPr>
                <w:rFonts w:ascii="Times New Roman" w:hAnsi="Times New Roman"/>
              </w:rPr>
              <w:t>В 2023г. закупалась аналогичная услуга</w:t>
            </w:r>
          </w:p>
        </w:tc>
        <w:tc>
          <w:tcPr>
            <w:tcW w:w="2" w:type="dxa"/>
            <w:shd w:val="clear" w:color="auto" w:fill="FFFFFF"/>
          </w:tcPr>
          <w:p w:rsidR="003851A4" w:rsidRDefault="003824A8">
            <w:r>
              <w:rPr>
                <w:rFonts w:ascii="Times New Roman" w:hAnsi="Times New Roman"/>
              </w:rPr>
              <w:t>Предоставление канала связи (кнопка вневедомственной охраны)</w:t>
            </w:r>
            <w:r>
              <w:rPr>
                <w:rFonts w:ascii="Times New Roman" w:hAnsi="Times New Roman"/>
              </w:rPr>
              <w:tab/>
            </w:r>
          </w:p>
        </w:tc>
        <w:tc>
          <w:tcPr>
            <w:tcW w:w="2" w:type="dxa"/>
            <w:shd w:val="clear" w:color="auto" w:fill="FFFFFF"/>
          </w:tcPr>
          <w:p w:rsidR="003851A4" w:rsidRDefault="003824A8">
            <w:r>
              <w:rPr>
                <w:rFonts w:ascii="Times New Roman" w:hAnsi="Times New Roman"/>
              </w:rPr>
              <w:t>6.60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107</w:t>
            </w:r>
          </w:p>
        </w:tc>
        <w:tc>
          <w:tcPr>
            <w:tcW w:w="2" w:type="dxa"/>
            <w:shd w:val="clear" w:color="auto" w:fill="FFFFFF"/>
          </w:tcPr>
          <w:p w:rsidR="003851A4" w:rsidRDefault="003824A8">
            <w:r>
              <w:rPr>
                <w:rFonts w:ascii="Times New Roman" w:hAnsi="Times New Roman"/>
              </w:rPr>
              <w:t>Выполнение работ по сопровождению государственной информационной системы "Автоматизиро</w:t>
            </w:r>
            <w:r>
              <w:rPr>
                <w:rFonts w:ascii="Times New Roman" w:hAnsi="Times New Roman"/>
              </w:rPr>
              <w:t>ванная информационная система управления имуществом Ленинградской области"</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2593.92</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108</w:t>
            </w:r>
          </w:p>
        </w:tc>
        <w:tc>
          <w:tcPr>
            <w:tcW w:w="2" w:type="dxa"/>
            <w:shd w:val="clear" w:color="auto" w:fill="FFFFFF"/>
          </w:tcPr>
          <w:p w:rsidR="003851A4" w:rsidRDefault="003824A8">
            <w:r>
              <w:rPr>
                <w:rFonts w:ascii="Times New Roman" w:hAnsi="Times New Roman"/>
              </w:rPr>
              <w:t>Сопровождение информационной системы управления государственными и муниципальными служащими в Ленинградской области (ИСУ ГМС)_награды_2024</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4000.00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lastRenderedPageBreak/>
              <w:t>109</w:t>
            </w:r>
          </w:p>
        </w:tc>
        <w:tc>
          <w:tcPr>
            <w:tcW w:w="2" w:type="dxa"/>
            <w:shd w:val="clear" w:color="auto" w:fill="FFFFFF"/>
          </w:tcPr>
          <w:p w:rsidR="003851A4" w:rsidRDefault="003824A8">
            <w:r>
              <w:rPr>
                <w:rFonts w:ascii="Times New Roman" w:hAnsi="Times New Roman"/>
              </w:rPr>
              <w:t>Сопровож</w:t>
            </w:r>
            <w:r>
              <w:rPr>
                <w:rFonts w:ascii="Times New Roman" w:hAnsi="Times New Roman"/>
              </w:rPr>
              <w:t>дение государственной информационной системы Ленинградской области «Цифровая платформа «Госуслуги», информационной системы Ленинградской области «Портал государственных и муниципальных услуг (функций) Ленинградской области», автоматизированной информационн</w:t>
            </w:r>
            <w:r>
              <w:rPr>
                <w:rFonts w:ascii="Times New Roman" w:hAnsi="Times New Roman"/>
              </w:rPr>
              <w:t>ой системы «Межведомственное электронное взаимодействие в Ленинградской области» и Сегмента реестра государственных и муниципальных услуг Ленинградской области в 2024 году</w:t>
            </w:r>
          </w:p>
        </w:tc>
        <w:tc>
          <w:tcPr>
            <w:tcW w:w="2" w:type="dxa"/>
            <w:shd w:val="clear" w:color="auto" w:fill="FFFFFF"/>
          </w:tcPr>
          <w:p w:rsidR="003851A4" w:rsidRDefault="003824A8">
            <w:r>
              <w:rPr>
                <w:rFonts w:ascii="Times New Roman" w:hAnsi="Times New Roman"/>
              </w:rPr>
              <w:t>Бесперебойное функционирование системы</w:t>
            </w:r>
          </w:p>
        </w:tc>
        <w:tc>
          <w:tcPr>
            <w:tcW w:w="2" w:type="dxa"/>
            <w:shd w:val="clear" w:color="auto" w:fill="FFFFFF"/>
          </w:tcPr>
          <w:p w:rsidR="003851A4" w:rsidRDefault="003824A8">
            <w:r>
              <w:rPr>
                <w:rFonts w:ascii="Times New Roman" w:hAnsi="Times New Roman"/>
              </w:rPr>
              <w:t>Бесперебойное функционирование системы</w:t>
            </w:r>
          </w:p>
        </w:tc>
        <w:tc>
          <w:tcPr>
            <w:tcW w:w="2" w:type="dxa"/>
            <w:shd w:val="clear" w:color="auto" w:fill="FFFFFF"/>
          </w:tcPr>
          <w:p w:rsidR="003851A4" w:rsidRDefault="003824A8">
            <w:r>
              <w:rPr>
                <w:rFonts w:ascii="Times New Roman" w:hAnsi="Times New Roman"/>
              </w:rPr>
              <w:t>58538.</w:t>
            </w:r>
            <w:r>
              <w:rPr>
                <w:rFonts w:ascii="Times New Roman" w:hAnsi="Times New Roman"/>
              </w:rPr>
              <w:t>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110</w:t>
            </w:r>
          </w:p>
        </w:tc>
        <w:tc>
          <w:tcPr>
            <w:tcW w:w="2" w:type="dxa"/>
            <w:shd w:val="clear" w:color="auto" w:fill="FFFFFF"/>
          </w:tcPr>
          <w:p w:rsidR="003851A4" w:rsidRDefault="003824A8">
            <w:r>
              <w:rPr>
                <w:rFonts w:ascii="Times New Roman" w:hAnsi="Times New Roman"/>
              </w:rPr>
              <w:t>TrueConf</w:t>
            </w:r>
          </w:p>
        </w:tc>
        <w:tc>
          <w:tcPr>
            <w:tcW w:w="2" w:type="dxa"/>
            <w:shd w:val="clear" w:color="auto" w:fill="FFFFFF"/>
          </w:tcPr>
          <w:p w:rsidR="003851A4" w:rsidRDefault="003824A8">
            <w:r>
              <w:rPr>
                <w:rFonts w:ascii="Times New Roman" w:hAnsi="Times New Roman"/>
              </w:rPr>
              <w:t>Стабильная работа</w:t>
            </w:r>
          </w:p>
        </w:tc>
        <w:tc>
          <w:tcPr>
            <w:tcW w:w="2" w:type="dxa"/>
            <w:shd w:val="clear" w:color="auto" w:fill="FFFFFF"/>
          </w:tcPr>
          <w:p w:rsidR="003851A4" w:rsidRDefault="003824A8">
            <w:r>
              <w:rPr>
                <w:rFonts w:ascii="Times New Roman" w:hAnsi="Times New Roman"/>
              </w:rPr>
              <w:t>Стабильная работа</w:t>
            </w:r>
          </w:p>
        </w:tc>
        <w:tc>
          <w:tcPr>
            <w:tcW w:w="2" w:type="dxa"/>
            <w:shd w:val="clear" w:color="auto" w:fill="FFFFFF"/>
          </w:tcPr>
          <w:p w:rsidR="003851A4" w:rsidRDefault="003824A8">
            <w:r>
              <w:rPr>
                <w:rFonts w:ascii="Times New Roman" w:hAnsi="Times New Roman"/>
              </w:rPr>
              <w:t>54.00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111</w:t>
            </w:r>
          </w:p>
        </w:tc>
        <w:tc>
          <w:tcPr>
            <w:tcW w:w="2" w:type="dxa"/>
            <w:shd w:val="clear" w:color="auto" w:fill="FFFFFF"/>
          </w:tcPr>
          <w:p w:rsidR="003851A4" w:rsidRDefault="003824A8">
            <w:r>
              <w:rPr>
                <w:rFonts w:ascii="Times New Roman" w:hAnsi="Times New Roman"/>
              </w:rPr>
              <w:t>информационное сопровождение Систем Консультант Плюс</w:t>
            </w:r>
          </w:p>
        </w:tc>
        <w:tc>
          <w:tcPr>
            <w:tcW w:w="2" w:type="dxa"/>
            <w:shd w:val="clear" w:color="auto" w:fill="FFFFFF"/>
          </w:tcPr>
          <w:p w:rsidR="003851A4" w:rsidRDefault="003824A8">
            <w:r>
              <w:rPr>
                <w:rFonts w:ascii="Times New Roman" w:hAnsi="Times New Roman"/>
              </w:rPr>
              <w:t>Качественное сопровождение и обновление</w:t>
            </w:r>
          </w:p>
        </w:tc>
        <w:tc>
          <w:tcPr>
            <w:tcW w:w="2" w:type="dxa"/>
            <w:shd w:val="clear" w:color="auto" w:fill="FFFFFF"/>
          </w:tcPr>
          <w:p w:rsidR="003851A4" w:rsidRDefault="003824A8">
            <w:r>
              <w:rPr>
                <w:rFonts w:ascii="Times New Roman" w:hAnsi="Times New Roman"/>
              </w:rPr>
              <w:t>Качественное сопровождение и обновление</w:t>
            </w:r>
          </w:p>
        </w:tc>
        <w:tc>
          <w:tcPr>
            <w:tcW w:w="2" w:type="dxa"/>
            <w:shd w:val="clear" w:color="auto" w:fill="FFFFFF"/>
          </w:tcPr>
          <w:p w:rsidR="003851A4" w:rsidRDefault="003824A8">
            <w:r>
              <w:rPr>
                <w:rFonts w:ascii="Times New Roman" w:hAnsi="Times New Roman"/>
              </w:rPr>
              <w:t>200.00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112</w:t>
            </w:r>
          </w:p>
        </w:tc>
        <w:tc>
          <w:tcPr>
            <w:tcW w:w="2" w:type="dxa"/>
            <w:shd w:val="clear" w:color="auto" w:fill="FFFFFF"/>
          </w:tcPr>
          <w:p w:rsidR="003851A4" w:rsidRDefault="003824A8">
            <w:r>
              <w:rPr>
                <w:rFonts w:ascii="Times New Roman" w:hAnsi="Times New Roman"/>
              </w:rPr>
              <w:t>Лицензия на право использования СКЗИ «Кри</w:t>
            </w:r>
            <w:r>
              <w:rPr>
                <w:rFonts w:ascii="Times New Roman" w:hAnsi="Times New Roman"/>
              </w:rPr>
              <w:t>птоПро CSP» версии 5.0 бессрочная на одно рабочее место</w:t>
            </w:r>
          </w:p>
        </w:tc>
        <w:tc>
          <w:tcPr>
            <w:tcW w:w="2" w:type="dxa"/>
            <w:shd w:val="clear" w:color="auto" w:fill="FFFFFF"/>
          </w:tcPr>
          <w:p w:rsidR="003851A4" w:rsidRDefault="003824A8">
            <w:r>
              <w:rPr>
                <w:rFonts w:ascii="Times New Roman" w:hAnsi="Times New Roman"/>
              </w:rPr>
              <w:t>Использование прошлой версии ПО</w:t>
            </w:r>
          </w:p>
        </w:tc>
        <w:tc>
          <w:tcPr>
            <w:tcW w:w="2" w:type="dxa"/>
            <w:shd w:val="clear" w:color="auto" w:fill="FFFFFF"/>
          </w:tcPr>
          <w:p w:rsidR="003851A4" w:rsidRDefault="003824A8">
            <w:r>
              <w:rPr>
                <w:rFonts w:ascii="Times New Roman" w:hAnsi="Times New Roman"/>
              </w:rPr>
              <w:t>Использование актуальной версии ПО</w:t>
            </w:r>
          </w:p>
        </w:tc>
        <w:tc>
          <w:tcPr>
            <w:tcW w:w="2" w:type="dxa"/>
            <w:shd w:val="clear" w:color="auto" w:fill="FFFFFF"/>
          </w:tcPr>
          <w:p w:rsidR="003851A4" w:rsidRDefault="003824A8">
            <w:r>
              <w:rPr>
                <w:rFonts w:ascii="Times New Roman" w:hAnsi="Times New Roman"/>
              </w:rPr>
              <w:t>27.00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113</w:t>
            </w:r>
          </w:p>
        </w:tc>
        <w:tc>
          <w:tcPr>
            <w:tcW w:w="2" w:type="dxa"/>
            <w:shd w:val="clear" w:color="auto" w:fill="FFFFFF"/>
          </w:tcPr>
          <w:p w:rsidR="003851A4" w:rsidRDefault="003824A8">
            <w:r>
              <w:rPr>
                <w:rFonts w:ascii="Times New Roman" w:hAnsi="Times New Roman"/>
              </w:rPr>
              <w:t>поставка ноутбуков для нужд ГКУ ЛО «ОЭП»</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584.74</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114</w:t>
            </w:r>
          </w:p>
        </w:tc>
        <w:tc>
          <w:tcPr>
            <w:tcW w:w="2" w:type="dxa"/>
            <w:shd w:val="clear" w:color="auto" w:fill="FFFFFF"/>
          </w:tcPr>
          <w:p w:rsidR="003851A4" w:rsidRDefault="003824A8">
            <w:r>
              <w:rPr>
                <w:rFonts w:ascii="Times New Roman" w:hAnsi="Times New Roman"/>
              </w:rPr>
              <w:t>оказание услуг по предоставлению видеоизображений с видеокамер,</w:t>
            </w:r>
            <w:r>
              <w:rPr>
                <w:rFonts w:ascii="Times New Roman" w:hAnsi="Times New Roman"/>
              </w:rPr>
              <w:t xml:space="preserve"> </w:t>
            </w:r>
            <w:r>
              <w:rPr>
                <w:rFonts w:ascii="Times New Roman" w:hAnsi="Times New Roman"/>
              </w:rPr>
              <w:lastRenderedPageBreak/>
              <w:t>расположенных на территории Гатчинского муниципального района Ленинградской области, в систему интеллектуального видеонаблюдения и видеоаналитики АПК «Безопасный город» Ленинградской области 2 полугодие</w:t>
            </w:r>
          </w:p>
        </w:tc>
        <w:tc>
          <w:tcPr>
            <w:tcW w:w="2" w:type="dxa"/>
            <w:shd w:val="clear" w:color="auto" w:fill="FFFFFF"/>
          </w:tcPr>
          <w:p w:rsidR="003851A4" w:rsidRDefault="003824A8">
            <w:r>
              <w:rPr>
                <w:rFonts w:ascii="Times New Roman" w:hAnsi="Times New Roman"/>
              </w:rPr>
              <w:lastRenderedPageBreak/>
              <w:t>ранее закупалась аналогичная услуга</w:t>
            </w:r>
          </w:p>
        </w:tc>
        <w:tc>
          <w:tcPr>
            <w:tcW w:w="2" w:type="dxa"/>
            <w:shd w:val="clear" w:color="auto" w:fill="FFFFFF"/>
          </w:tcPr>
          <w:p w:rsidR="003851A4" w:rsidRDefault="003824A8">
            <w:r>
              <w:rPr>
                <w:rFonts w:ascii="Times New Roman" w:hAnsi="Times New Roman"/>
              </w:rPr>
              <w:t>оказание услуг п</w:t>
            </w:r>
            <w:r>
              <w:rPr>
                <w:rFonts w:ascii="Times New Roman" w:hAnsi="Times New Roman"/>
              </w:rPr>
              <w:t xml:space="preserve">о предоставлению видеоизображений с видеокамер, </w:t>
            </w:r>
            <w:r>
              <w:rPr>
                <w:rFonts w:ascii="Times New Roman" w:hAnsi="Times New Roman"/>
              </w:rPr>
              <w:lastRenderedPageBreak/>
              <w:t>расположенных на территории Гатчинского муниципального района Ленинградской области, в систему интеллектуального видеонаблюдения и видеоаналитики АПК «Безопасный город» Ленинградской области 2 полугодие</w:t>
            </w:r>
          </w:p>
        </w:tc>
        <w:tc>
          <w:tcPr>
            <w:tcW w:w="2" w:type="dxa"/>
            <w:shd w:val="clear" w:color="auto" w:fill="FFFFFF"/>
          </w:tcPr>
          <w:p w:rsidR="003851A4" w:rsidRDefault="003824A8">
            <w:r>
              <w:rPr>
                <w:rFonts w:ascii="Times New Roman" w:hAnsi="Times New Roman"/>
              </w:rPr>
              <w:lastRenderedPageBreak/>
              <w:t>4435.</w:t>
            </w:r>
            <w:r>
              <w:rPr>
                <w:rFonts w:ascii="Times New Roman" w:hAnsi="Times New Roman"/>
              </w:rPr>
              <w:t>14</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lastRenderedPageBreak/>
              <w:t>115</w:t>
            </w:r>
          </w:p>
        </w:tc>
        <w:tc>
          <w:tcPr>
            <w:tcW w:w="2" w:type="dxa"/>
            <w:shd w:val="clear" w:color="auto" w:fill="FFFFFF"/>
          </w:tcPr>
          <w:p w:rsidR="003851A4" w:rsidRDefault="003824A8">
            <w:r>
              <w:rPr>
                <w:rFonts w:ascii="Times New Roman" w:hAnsi="Times New Roman"/>
              </w:rPr>
              <w:t>Оказание услуг поставки, адаптации и сопровождения экземпляра СПС КонсультантПлюс, оказываемых на основе специального лицензионного сервисного программного обеспечения для Управления делами Правительства Ленинградской области</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113.39</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116</w:t>
            </w:r>
          </w:p>
        </w:tc>
        <w:tc>
          <w:tcPr>
            <w:tcW w:w="2" w:type="dxa"/>
            <w:shd w:val="clear" w:color="auto" w:fill="FFFFFF"/>
          </w:tcPr>
          <w:p w:rsidR="003851A4" w:rsidRDefault="003824A8">
            <w:r>
              <w:rPr>
                <w:rFonts w:ascii="Times New Roman" w:hAnsi="Times New Roman"/>
              </w:rPr>
              <w:t>пост</w:t>
            </w:r>
            <w:r>
              <w:rPr>
                <w:rFonts w:ascii="Times New Roman" w:hAnsi="Times New Roman"/>
              </w:rPr>
              <w:t>авка комплектующих для оборудования технологической инфраструктуры электронного правительства Ленинградской области</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38000.00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117</w:t>
            </w:r>
          </w:p>
        </w:tc>
        <w:tc>
          <w:tcPr>
            <w:tcW w:w="2" w:type="dxa"/>
            <w:shd w:val="clear" w:color="auto" w:fill="FFFFFF"/>
          </w:tcPr>
          <w:p w:rsidR="003851A4" w:rsidRDefault="003824A8">
            <w:r>
              <w:rPr>
                <w:rFonts w:ascii="Times New Roman" w:hAnsi="Times New Roman"/>
              </w:rPr>
              <w:t>Поставка серверов для расширения технологической инфраструктуры электронного правительства Ленинградской области</w:t>
            </w:r>
          </w:p>
        </w:tc>
        <w:tc>
          <w:tcPr>
            <w:tcW w:w="2" w:type="dxa"/>
            <w:shd w:val="clear" w:color="auto" w:fill="FFFFFF"/>
          </w:tcPr>
          <w:p w:rsidR="003851A4" w:rsidRDefault="003824A8">
            <w:r>
              <w:rPr>
                <w:rFonts w:ascii="Times New Roman" w:hAnsi="Times New Roman"/>
              </w:rPr>
              <w:t>Отсутство</w:t>
            </w:r>
            <w:r>
              <w:rPr>
                <w:rFonts w:ascii="Times New Roman" w:hAnsi="Times New Roman"/>
              </w:rPr>
              <w:t xml:space="preserve">вали новые сервера </w:t>
            </w:r>
          </w:p>
        </w:tc>
        <w:tc>
          <w:tcPr>
            <w:tcW w:w="2" w:type="dxa"/>
            <w:shd w:val="clear" w:color="auto" w:fill="FFFFFF"/>
          </w:tcPr>
          <w:p w:rsidR="003851A4" w:rsidRDefault="003824A8">
            <w:r>
              <w:rPr>
                <w:rFonts w:ascii="Times New Roman" w:hAnsi="Times New Roman"/>
              </w:rPr>
              <w:t>Наличие новых серверов</w:t>
            </w:r>
          </w:p>
        </w:tc>
        <w:tc>
          <w:tcPr>
            <w:tcW w:w="2" w:type="dxa"/>
            <w:shd w:val="clear" w:color="auto" w:fill="FFFFFF"/>
          </w:tcPr>
          <w:p w:rsidR="003851A4" w:rsidRDefault="003824A8">
            <w:r>
              <w:rPr>
                <w:rFonts w:ascii="Times New Roman" w:hAnsi="Times New Roman"/>
              </w:rPr>
              <w:t>74249.59</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118</w:t>
            </w:r>
          </w:p>
        </w:tc>
        <w:tc>
          <w:tcPr>
            <w:tcW w:w="2" w:type="dxa"/>
            <w:shd w:val="clear" w:color="auto" w:fill="FFFFFF"/>
          </w:tcPr>
          <w:p w:rsidR="003851A4" w:rsidRDefault="003824A8">
            <w:r>
              <w:rPr>
                <w:rFonts w:ascii="Times New Roman" w:hAnsi="Times New Roman"/>
              </w:rPr>
              <w:t xml:space="preserve">Услуги по разработке </w:t>
            </w:r>
            <w:r>
              <w:rPr>
                <w:rFonts w:ascii="Times New Roman" w:hAnsi="Times New Roman"/>
              </w:rPr>
              <w:lastRenderedPageBreak/>
              <w:t>интерактивных портальных форм государственных услуг  на Едином портале государственных и муниципальных услуг (функций) с помощью Визуального конструктора услуг</w:t>
            </w:r>
          </w:p>
        </w:tc>
        <w:tc>
          <w:tcPr>
            <w:tcW w:w="2" w:type="dxa"/>
            <w:shd w:val="clear" w:color="auto" w:fill="FFFFFF"/>
          </w:tcPr>
          <w:p w:rsidR="003851A4" w:rsidRDefault="003824A8">
            <w:r>
              <w:rPr>
                <w:rFonts w:ascii="Times New Roman" w:hAnsi="Times New Roman"/>
              </w:rPr>
              <w:lastRenderedPageBreak/>
              <w:t>Отсутствие разра</w:t>
            </w:r>
            <w:r>
              <w:rPr>
                <w:rFonts w:ascii="Times New Roman" w:hAnsi="Times New Roman"/>
              </w:rPr>
              <w:t xml:space="preserve">батываемого </w:t>
            </w:r>
            <w:r>
              <w:rPr>
                <w:rFonts w:ascii="Times New Roman" w:hAnsi="Times New Roman"/>
              </w:rPr>
              <w:lastRenderedPageBreak/>
              <w:t xml:space="preserve">функционала </w:t>
            </w:r>
          </w:p>
        </w:tc>
        <w:tc>
          <w:tcPr>
            <w:tcW w:w="2" w:type="dxa"/>
            <w:shd w:val="clear" w:color="auto" w:fill="FFFFFF"/>
          </w:tcPr>
          <w:p w:rsidR="003851A4" w:rsidRDefault="003824A8">
            <w:r>
              <w:rPr>
                <w:rFonts w:ascii="Times New Roman" w:hAnsi="Times New Roman"/>
              </w:rPr>
              <w:lastRenderedPageBreak/>
              <w:t>Создание нового функционала</w:t>
            </w:r>
          </w:p>
        </w:tc>
        <w:tc>
          <w:tcPr>
            <w:tcW w:w="2" w:type="dxa"/>
            <w:shd w:val="clear" w:color="auto" w:fill="FFFFFF"/>
          </w:tcPr>
          <w:p w:rsidR="003851A4" w:rsidRDefault="003824A8">
            <w:r>
              <w:rPr>
                <w:rFonts w:ascii="Times New Roman" w:hAnsi="Times New Roman"/>
              </w:rPr>
              <w:t>550.00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lastRenderedPageBreak/>
              <w:t>119</w:t>
            </w:r>
          </w:p>
        </w:tc>
        <w:tc>
          <w:tcPr>
            <w:tcW w:w="2" w:type="dxa"/>
            <w:shd w:val="clear" w:color="auto" w:fill="FFFFFF"/>
          </w:tcPr>
          <w:p w:rsidR="003851A4" w:rsidRDefault="003824A8">
            <w:r>
              <w:rPr>
                <w:rFonts w:ascii="Times New Roman" w:hAnsi="Times New Roman"/>
              </w:rPr>
              <w:t>Развитие государственной информационной системы «Современное образование Ленинградской области» (ГИС СОЛО) I этап</w:t>
            </w:r>
          </w:p>
        </w:tc>
        <w:tc>
          <w:tcPr>
            <w:tcW w:w="2" w:type="dxa"/>
            <w:shd w:val="clear" w:color="auto" w:fill="FFFFFF"/>
          </w:tcPr>
          <w:p w:rsidR="003851A4" w:rsidRDefault="003824A8">
            <w:r>
              <w:rPr>
                <w:rFonts w:ascii="Times New Roman" w:hAnsi="Times New Roman"/>
              </w:rPr>
              <w:t>В Ленинградской области с ноября 2019 года заработала государственная инфор</w:t>
            </w:r>
            <w:r>
              <w:rPr>
                <w:rFonts w:ascii="Times New Roman" w:hAnsi="Times New Roman"/>
              </w:rPr>
              <w:t>мационная система «Современное образование Ленинградской области». ГИС СОЛО стала единой точкой доступа к услугам и сервисам для всех участников образовательного процесса: от детей, их родителей и педагогов - до органов управления образованием. Платформа о</w:t>
            </w:r>
            <w:r>
              <w:rPr>
                <w:rFonts w:ascii="Times New Roman" w:hAnsi="Times New Roman"/>
              </w:rPr>
              <w:t>бъединила 12 подсистем: единый информационный образовательный портал, электронный детский сад и интеграцию с федеральным реестром инвалидов, электронную школу, электронную запись в школу, электронную запись в 1 класс, социальный навигатор и региональную ба</w:t>
            </w:r>
            <w:r>
              <w:rPr>
                <w:rFonts w:ascii="Times New Roman" w:hAnsi="Times New Roman"/>
              </w:rPr>
              <w:t xml:space="preserve">зу образовательных организаций. ГИС СОЛО – единое цифровое пространство автоматизированных решений в сфере образования. Доступ к системе начинается с </w:t>
            </w:r>
            <w:r>
              <w:rPr>
                <w:rFonts w:ascii="Times New Roman" w:hAnsi="Times New Roman"/>
              </w:rPr>
              <w:lastRenderedPageBreak/>
              <w:t>единого информационного образовательного портала, который является единой точкой доступа к созданным инфор</w:t>
            </w:r>
            <w:r>
              <w:rPr>
                <w:rFonts w:ascii="Times New Roman" w:hAnsi="Times New Roman"/>
              </w:rPr>
              <w:t xml:space="preserve">мационным подсистемам. </w:t>
            </w:r>
          </w:p>
        </w:tc>
        <w:tc>
          <w:tcPr>
            <w:tcW w:w="2" w:type="dxa"/>
            <w:shd w:val="clear" w:color="auto" w:fill="FFFFFF"/>
          </w:tcPr>
          <w:p w:rsidR="003851A4" w:rsidRDefault="003824A8">
            <w:r>
              <w:rPr>
                <w:rFonts w:ascii="Times New Roman" w:hAnsi="Times New Roman"/>
              </w:rPr>
              <w:lastRenderedPageBreak/>
              <w:t xml:space="preserve">На I этапе  развития ГИС СОЛО  2024 году планируется разработка подсистем и функций: 1. Подсистема «Единый информационный образовательный портал» в части создания функции «Компенсация частичной родительской платы за уход и присмотр </w:t>
            </w:r>
            <w:r>
              <w:rPr>
                <w:rFonts w:ascii="Times New Roman" w:hAnsi="Times New Roman"/>
              </w:rPr>
              <w:t>детей в дошкольных образовательных организациях (ДОУ)», 2. Подсистема «Автоматизация работы организаций отдыха и оздоровления детей» в части создания функции «Прием заявлений на путевки отдыха детям, оказавшимся в сложной жизненной ситуации».</w:t>
            </w:r>
          </w:p>
        </w:tc>
        <w:tc>
          <w:tcPr>
            <w:tcW w:w="2" w:type="dxa"/>
            <w:shd w:val="clear" w:color="auto" w:fill="FFFFFF"/>
          </w:tcPr>
          <w:p w:rsidR="003851A4" w:rsidRDefault="003824A8">
            <w:r>
              <w:rPr>
                <w:rFonts w:ascii="Times New Roman" w:hAnsi="Times New Roman"/>
              </w:rPr>
              <w:t>13620.00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lastRenderedPageBreak/>
              <w:t>1</w:t>
            </w:r>
            <w:r>
              <w:rPr>
                <w:rFonts w:ascii="Times New Roman" w:hAnsi="Times New Roman"/>
              </w:rPr>
              <w:t>20</w:t>
            </w:r>
          </w:p>
        </w:tc>
        <w:tc>
          <w:tcPr>
            <w:tcW w:w="2" w:type="dxa"/>
            <w:shd w:val="clear" w:color="auto" w:fill="FFFFFF"/>
          </w:tcPr>
          <w:p w:rsidR="003851A4" w:rsidRDefault="003824A8">
            <w:r>
              <w:rPr>
                <w:rFonts w:ascii="Times New Roman" w:hAnsi="Times New Roman"/>
              </w:rPr>
              <w:t>Развитие МИС Ариадна (СЭМД 230)</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288.00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121</w:t>
            </w:r>
          </w:p>
        </w:tc>
        <w:tc>
          <w:tcPr>
            <w:tcW w:w="2" w:type="dxa"/>
            <w:shd w:val="clear" w:color="auto" w:fill="FFFFFF"/>
          </w:tcPr>
          <w:p w:rsidR="003851A4" w:rsidRDefault="003824A8">
            <w:r>
              <w:rPr>
                <w:rFonts w:ascii="Times New Roman" w:hAnsi="Times New Roman"/>
              </w:rPr>
              <w:t>Приобретение прав на использование программного обеспечения Консультант Юрист Смарт-Комплект в технологии онлайн версии по паролю</w:t>
            </w:r>
          </w:p>
        </w:tc>
        <w:tc>
          <w:tcPr>
            <w:tcW w:w="2" w:type="dxa"/>
            <w:shd w:val="clear" w:color="auto" w:fill="FFFFFF"/>
          </w:tcPr>
          <w:p w:rsidR="003851A4" w:rsidRDefault="003824A8">
            <w:r>
              <w:rPr>
                <w:rFonts w:ascii="Times New Roman" w:hAnsi="Times New Roman"/>
              </w:rPr>
              <w:t>Данный вид ПО ранее не использовался</w:t>
            </w:r>
          </w:p>
        </w:tc>
        <w:tc>
          <w:tcPr>
            <w:tcW w:w="2" w:type="dxa"/>
            <w:shd w:val="clear" w:color="auto" w:fill="FFFFFF"/>
          </w:tcPr>
          <w:p w:rsidR="003851A4" w:rsidRDefault="003824A8">
            <w:r>
              <w:rPr>
                <w:rFonts w:ascii="Times New Roman" w:hAnsi="Times New Roman"/>
              </w:rPr>
              <w:t>Программный продукт необходим председа</w:t>
            </w:r>
            <w:r>
              <w:rPr>
                <w:rFonts w:ascii="Times New Roman" w:hAnsi="Times New Roman"/>
              </w:rPr>
              <w:t xml:space="preserve">телю комитета для оперативного доступа к информационно правовым базам, при подготовке к участию в судебных заседаниях </w:t>
            </w:r>
          </w:p>
        </w:tc>
        <w:tc>
          <w:tcPr>
            <w:tcW w:w="2" w:type="dxa"/>
            <w:shd w:val="clear" w:color="auto" w:fill="FFFFFF"/>
          </w:tcPr>
          <w:p w:rsidR="003851A4" w:rsidRDefault="003824A8">
            <w:r>
              <w:rPr>
                <w:rFonts w:ascii="Times New Roman" w:hAnsi="Times New Roman"/>
              </w:rPr>
              <w:t>50.00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122</w:t>
            </w:r>
          </w:p>
        </w:tc>
        <w:tc>
          <w:tcPr>
            <w:tcW w:w="2" w:type="dxa"/>
            <w:shd w:val="clear" w:color="auto" w:fill="FFFFFF"/>
          </w:tcPr>
          <w:p w:rsidR="003851A4" w:rsidRDefault="003824A8">
            <w:r>
              <w:rPr>
                <w:rFonts w:ascii="Times New Roman" w:hAnsi="Times New Roman"/>
              </w:rPr>
              <w:t>Развитие государственной информационной системы Ленинградской области «Цифровая платформа «Госуслуги» в 2024 году</w:t>
            </w:r>
          </w:p>
        </w:tc>
        <w:tc>
          <w:tcPr>
            <w:tcW w:w="2" w:type="dxa"/>
            <w:shd w:val="clear" w:color="auto" w:fill="FFFFFF"/>
          </w:tcPr>
          <w:p w:rsidR="003851A4" w:rsidRDefault="003824A8">
            <w:r>
              <w:rPr>
                <w:rFonts w:ascii="Times New Roman" w:hAnsi="Times New Roman"/>
              </w:rPr>
              <w:t>Отсутствие</w:t>
            </w:r>
            <w:r>
              <w:rPr>
                <w:rFonts w:ascii="Times New Roman" w:hAnsi="Times New Roman"/>
              </w:rPr>
              <w:t xml:space="preserve"> разрабатываемого функционала</w:t>
            </w:r>
          </w:p>
        </w:tc>
        <w:tc>
          <w:tcPr>
            <w:tcW w:w="2" w:type="dxa"/>
            <w:shd w:val="clear" w:color="auto" w:fill="FFFFFF"/>
          </w:tcPr>
          <w:p w:rsidR="003851A4" w:rsidRDefault="003824A8">
            <w:r>
              <w:rPr>
                <w:rFonts w:ascii="Times New Roman" w:hAnsi="Times New Roman"/>
              </w:rPr>
              <w:t>Создание нового функционала</w:t>
            </w:r>
          </w:p>
        </w:tc>
        <w:tc>
          <w:tcPr>
            <w:tcW w:w="2" w:type="dxa"/>
            <w:shd w:val="clear" w:color="auto" w:fill="FFFFFF"/>
          </w:tcPr>
          <w:p w:rsidR="003851A4" w:rsidRDefault="003824A8">
            <w:r>
              <w:rPr>
                <w:rFonts w:ascii="Times New Roman" w:hAnsi="Times New Roman"/>
              </w:rPr>
              <w:t>20000.00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123</w:t>
            </w:r>
          </w:p>
        </w:tc>
        <w:tc>
          <w:tcPr>
            <w:tcW w:w="2" w:type="dxa"/>
            <w:shd w:val="clear" w:color="auto" w:fill="FFFFFF"/>
          </w:tcPr>
          <w:p w:rsidR="003851A4" w:rsidRDefault="003824A8">
            <w:r>
              <w:rPr>
                <w:rFonts w:ascii="Times New Roman" w:hAnsi="Times New Roman"/>
              </w:rPr>
              <w:t>Развитие МИС 1C (СЭМД 186)</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600.00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124</w:t>
            </w:r>
          </w:p>
        </w:tc>
        <w:tc>
          <w:tcPr>
            <w:tcW w:w="2" w:type="dxa"/>
            <w:shd w:val="clear" w:color="auto" w:fill="FFFFFF"/>
          </w:tcPr>
          <w:p w:rsidR="003851A4" w:rsidRDefault="003824A8">
            <w:r>
              <w:rPr>
                <w:rFonts w:ascii="Times New Roman" w:hAnsi="Times New Roman"/>
              </w:rPr>
              <w:t>Поставка коммутационного оборудования для расширения технологической инфраструктуры электронного правительства Ленинградской области</w:t>
            </w:r>
          </w:p>
        </w:tc>
        <w:tc>
          <w:tcPr>
            <w:tcW w:w="2" w:type="dxa"/>
            <w:shd w:val="clear" w:color="auto" w:fill="FFFFFF"/>
          </w:tcPr>
          <w:p w:rsidR="003851A4" w:rsidRDefault="003824A8">
            <w:r>
              <w:rPr>
                <w:rFonts w:ascii="Times New Roman" w:hAnsi="Times New Roman"/>
              </w:rPr>
              <w:t>расшир</w:t>
            </w:r>
            <w:r>
              <w:rPr>
                <w:rFonts w:ascii="Times New Roman" w:hAnsi="Times New Roman"/>
              </w:rPr>
              <w:t>ение технологической инфраструктуры электронного правительства Ленинградской области</w:t>
            </w:r>
          </w:p>
        </w:tc>
        <w:tc>
          <w:tcPr>
            <w:tcW w:w="2" w:type="dxa"/>
            <w:shd w:val="clear" w:color="auto" w:fill="FFFFFF"/>
          </w:tcPr>
          <w:p w:rsidR="003851A4" w:rsidRDefault="003824A8">
            <w:r>
              <w:rPr>
                <w:rFonts w:ascii="Times New Roman" w:hAnsi="Times New Roman"/>
              </w:rPr>
              <w:t>расширение технологической инфраструктуры электронного правительства Ленинградской области</w:t>
            </w:r>
          </w:p>
        </w:tc>
        <w:tc>
          <w:tcPr>
            <w:tcW w:w="2" w:type="dxa"/>
            <w:shd w:val="clear" w:color="auto" w:fill="FFFFFF"/>
          </w:tcPr>
          <w:p w:rsidR="003851A4" w:rsidRDefault="003824A8">
            <w:r>
              <w:rPr>
                <w:rFonts w:ascii="Times New Roman" w:hAnsi="Times New Roman"/>
              </w:rPr>
              <w:t>50361.68</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125</w:t>
            </w:r>
          </w:p>
        </w:tc>
        <w:tc>
          <w:tcPr>
            <w:tcW w:w="2" w:type="dxa"/>
            <w:shd w:val="clear" w:color="auto" w:fill="FFFFFF"/>
          </w:tcPr>
          <w:p w:rsidR="003851A4" w:rsidRDefault="003824A8">
            <w:r>
              <w:rPr>
                <w:rFonts w:ascii="Times New Roman" w:hAnsi="Times New Roman"/>
              </w:rPr>
              <w:t xml:space="preserve">Развитие АИС "Гостехнадзор Эксперт" путем осуществления </w:t>
            </w:r>
            <w:r>
              <w:rPr>
                <w:rFonts w:ascii="Times New Roman" w:hAnsi="Times New Roman"/>
              </w:rPr>
              <w:lastRenderedPageBreak/>
              <w:t>интеграц</w:t>
            </w:r>
            <w:r>
              <w:rPr>
                <w:rFonts w:ascii="Times New Roman" w:hAnsi="Times New Roman"/>
              </w:rPr>
              <w:t>ии с РПГУ и МФЦ</w:t>
            </w:r>
          </w:p>
        </w:tc>
        <w:tc>
          <w:tcPr>
            <w:tcW w:w="2" w:type="dxa"/>
            <w:shd w:val="clear" w:color="auto" w:fill="FFFFFF"/>
          </w:tcPr>
          <w:p w:rsidR="003851A4" w:rsidRDefault="003824A8">
            <w:r>
              <w:rPr>
                <w:rFonts w:ascii="Times New Roman" w:hAnsi="Times New Roman"/>
              </w:rPr>
              <w:lastRenderedPageBreak/>
              <w:t xml:space="preserve">- получение заявлений в АИС "Гостехнадзор Эксперт", поступивших из РПГУ; - передача </w:t>
            </w:r>
            <w:r>
              <w:rPr>
                <w:rFonts w:ascii="Times New Roman" w:hAnsi="Times New Roman"/>
              </w:rPr>
              <w:lastRenderedPageBreak/>
              <w:t>статусов заявлений из АИС "Гостехнадзор Эксперт" в РПГУ.</w:t>
            </w:r>
          </w:p>
        </w:tc>
        <w:tc>
          <w:tcPr>
            <w:tcW w:w="2" w:type="dxa"/>
            <w:shd w:val="clear" w:color="auto" w:fill="FFFFFF"/>
          </w:tcPr>
          <w:p w:rsidR="003851A4" w:rsidRDefault="003824A8">
            <w:r>
              <w:rPr>
                <w:rFonts w:ascii="Times New Roman" w:hAnsi="Times New Roman"/>
              </w:rPr>
              <w:lastRenderedPageBreak/>
              <w:t xml:space="preserve">- уведомление заявителей о необходимости проведения ТО и </w:t>
            </w:r>
            <w:r>
              <w:rPr>
                <w:rFonts w:ascii="Times New Roman" w:hAnsi="Times New Roman"/>
              </w:rPr>
              <w:lastRenderedPageBreak/>
              <w:t>замены удостоверения тракториста-машиниста</w:t>
            </w:r>
            <w:r>
              <w:rPr>
                <w:rFonts w:ascii="Times New Roman" w:hAnsi="Times New Roman"/>
              </w:rPr>
              <w:t xml:space="preserve"> (РПГУ); - получение заявлений с вложениями в АИС "Гостехнадзор Эксперт", поступивших из МФЦ; - передача статусов заявлений из АИС "Гостехнадзор Эксперт" в МФЦ; - запись заявителей на получение услуги на указанное время.</w:t>
            </w:r>
          </w:p>
        </w:tc>
        <w:tc>
          <w:tcPr>
            <w:tcW w:w="2" w:type="dxa"/>
            <w:shd w:val="clear" w:color="auto" w:fill="FFFFFF"/>
          </w:tcPr>
          <w:p w:rsidR="003851A4" w:rsidRDefault="003824A8">
            <w:r>
              <w:rPr>
                <w:rFonts w:ascii="Times New Roman" w:hAnsi="Times New Roman"/>
              </w:rPr>
              <w:lastRenderedPageBreak/>
              <w:t>1280.00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lastRenderedPageBreak/>
              <w:t>126</w:t>
            </w:r>
          </w:p>
        </w:tc>
        <w:tc>
          <w:tcPr>
            <w:tcW w:w="2" w:type="dxa"/>
            <w:shd w:val="clear" w:color="auto" w:fill="FFFFFF"/>
          </w:tcPr>
          <w:p w:rsidR="003851A4" w:rsidRDefault="003824A8">
            <w:r>
              <w:rPr>
                <w:rFonts w:ascii="Times New Roman" w:hAnsi="Times New Roman"/>
              </w:rPr>
              <w:t>оказание услуг связи</w:t>
            </w:r>
            <w:r>
              <w:rPr>
                <w:rFonts w:ascii="Times New Roman" w:hAnsi="Times New Roman"/>
              </w:rPr>
              <w:t xml:space="preserve"> по предоставлению канала сети передачи данных между центром обработки данных Государственного казённого учреждения Ленинградской области «Региональный мониторинговый центр» и центром обработки данных Санкт-Петербургского Государственного казённого учрежде</w:t>
            </w:r>
            <w:r>
              <w:rPr>
                <w:rFonts w:ascii="Times New Roman" w:hAnsi="Times New Roman"/>
              </w:rPr>
              <w:t>ния «Городской мониторинговый центр» 1 полугодие</w:t>
            </w:r>
          </w:p>
        </w:tc>
        <w:tc>
          <w:tcPr>
            <w:tcW w:w="2" w:type="dxa"/>
            <w:shd w:val="clear" w:color="auto" w:fill="FFFFFF"/>
          </w:tcPr>
          <w:p w:rsidR="003851A4" w:rsidRDefault="003824A8">
            <w:r>
              <w:rPr>
                <w:rFonts w:ascii="Times New Roman" w:hAnsi="Times New Roman"/>
              </w:rPr>
              <w:t>в 2023 году закупалась аналогичная услуга</w:t>
            </w:r>
          </w:p>
        </w:tc>
        <w:tc>
          <w:tcPr>
            <w:tcW w:w="2" w:type="dxa"/>
            <w:shd w:val="clear" w:color="auto" w:fill="FFFFFF"/>
          </w:tcPr>
          <w:p w:rsidR="003851A4" w:rsidRDefault="003824A8">
            <w:r>
              <w:rPr>
                <w:rFonts w:ascii="Times New Roman" w:hAnsi="Times New Roman"/>
              </w:rPr>
              <w:t>оказание услуг связи по предоставлению канала сети передачи данных между центром обработки данных Государственного казённого учреждения Ленинградской области «Регион</w:t>
            </w:r>
            <w:r>
              <w:rPr>
                <w:rFonts w:ascii="Times New Roman" w:hAnsi="Times New Roman"/>
              </w:rPr>
              <w:t>альный мониторинговый центр» и центром обработки данных Санкт-Петербургского Государственного казённого учреждения «Городской мониторинговый центр»</w:t>
            </w:r>
          </w:p>
        </w:tc>
        <w:tc>
          <w:tcPr>
            <w:tcW w:w="2" w:type="dxa"/>
            <w:shd w:val="clear" w:color="auto" w:fill="FFFFFF"/>
          </w:tcPr>
          <w:p w:rsidR="003851A4" w:rsidRDefault="003824A8">
            <w:r>
              <w:rPr>
                <w:rFonts w:ascii="Times New Roman" w:hAnsi="Times New Roman"/>
              </w:rPr>
              <w:t>370.00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127</w:t>
            </w:r>
          </w:p>
        </w:tc>
        <w:tc>
          <w:tcPr>
            <w:tcW w:w="2" w:type="dxa"/>
            <w:shd w:val="clear" w:color="auto" w:fill="FFFFFF"/>
          </w:tcPr>
          <w:p w:rsidR="003851A4" w:rsidRDefault="003824A8">
            <w:r>
              <w:rPr>
                <w:rFonts w:ascii="Times New Roman" w:hAnsi="Times New Roman"/>
              </w:rPr>
              <w:t>Тарифный пакет "Оптима" web-сервиса "ТехноКад-муниципалитет Многопользовательская" - продление</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339.20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lastRenderedPageBreak/>
              <w:t>128</w:t>
            </w:r>
          </w:p>
        </w:tc>
        <w:tc>
          <w:tcPr>
            <w:tcW w:w="2" w:type="dxa"/>
            <w:shd w:val="clear" w:color="auto" w:fill="FFFFFF"/>
          </w:tcPr>
          <w:p w:rsidR="003851A4" w:rsidRDefault="003824A8">
            <w:r>
              <w:rPr>
                <w:rFonts w:ascii="Times New Roman" w:hAnsi="Times New Roman"/>
              </w:rPr>
              <w:t>Оказание услуг по обеспечению аварийного электропитания оборудования инфраструктуры Правительства Ленинградской области</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3000.00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129</w:t>
            </w:r>
          </w:p>
        </w:tc>
        <w:tc>
          <w:tcPr>
            <w:tcW w:w="2" w:type="dxa"/>
            <w:shd w:val="clear" w:color="auto" w:fill="FFFFFF"/>
          </w:tcPr>
          <w:p w:rsidR="003851A4" w:rsidRDefault="003824A8">
            <w:r>
              <w:rPr>
                <w:rFonts w:ascii="Times New Roman" w:hAnsi="Times New Roman"/>
              </w:rPr>
              <w:t>Поставка и техническое обслуживание программного обеспечения Кибер Бэкап (расширенная редакция) для пл</w:t>
            </w:r>
            <w:r>
              <w:rPr>
                <w:rFonts w:ascii="Times New Roman" w:hAnsi="Times New Roman"/>
              </w:rPr>
              <w:t>атформы виртуализации электронного правительства Ленинградской области</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6481.76</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130</w:t>
            </w:r>
          </w:p>
        </w:tc>
        <w:tc>
          <w:tcPr>
            <w:tcW w:w="2" w:type="dxa"/>
            <w:shd w:val="clear" w:color="auto" w:fill="FFFFFF"/>
          </w:tcPr>
          <w:p w:rsidR="003851A4" w:rsidRDefault="003824A8">
            <w:r>
              <w:rPr>
                <w:rFonts w:ascii="Times New Roman" w:hAnsi="Times New Roman"/>
              </w:rPr>
              <w:t>Оказание услуг по сопровождению региональной информационной системы "Планирование и мониторинг мероприятий, проводимых в отношении объектов капитальных вложений в Ленин</w:t>
            </w:r>
            <w:r>
              <w:rPr>
                <w:rFonts w:ascii="Times New Roman" w:hAnsi="Times New Roman"/>
              </w:rPr>
              <w:t>градской области, реализуемых за счет бюджетных средств"</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409.98</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131</w:t>
            </w:r>
          </w:p>
        </w:tc>
        <w:tc>
          <w:tcPr>
            <w:tcW w:w="2" w:type="dxa"/>
            <w:shd w:val="clear" w:color="auto" w:fill="FFFFFF"/>
          </w:tcPr>
          <w:p w:rsidR="003851A4" w:rsidRDefault="003824A8">
            <w:r>
              <w:rPr>
                <w:rFonts w:ascii="Times New Roman" w:hAnsi="Times New Roman"/>
              </w:rPr>
              <w:t>Поставка маршрутизаторов для расширения технологической инфраструктуры электронного правительства Ленинградской области.</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1952.93</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13</w:t>
            </w:r>
            <w:r>
              <w:rPr>
                <w:rFonts w:ascii="Times New Roman" w:hAnsi="Times New Roman"/>
              </w:rPr>
              <w:lastRenderedPageBreak/>
              <w:t>2</w:t>
            </w:r>
          </w:p>
        </w:tc>
        <w:tc>
          <w:tcPr>
            <w:tcW w:w="2" w:type="dxa"/>
            <w:shd w:val="clear" w:color="auto" w:fill="FFFFFF"/>
          </w:tcPr>
          <w:p w:rsidR="003851A4" w:rsidRDefault="003824A8">
            <w:r>
              <w:rPr>
                <w:rFonts w:ascii="Times New Roman" w:hAnsi="Times New Roman"/>
              </w:rPr>
              <w:lastRenderedPageBreak/>
              <w:t xml:space="preserve">Выполнение работ </w:t>
            </w:r>
            <w:r>
              <w:rPr>
                <w:rFonts w:ascii="Times New Roman" w:hAnsi="Times New Roman"/>
              </w:rPr>
              <w:lastRenderedPageBreak/>
              <w:t>по сопровождению регионально</w:t>
            </w:r>
            <w:r>
              <w:rPr>
                <w:rFonts w:ascii="Times New Roman" w:hAnsi="Times New Roman"/>
              </w:rPr>
              <w:t>й информационной системы "Планирование и мониторинг мероприятий, проводимых в отношении объектов капитальных вложений в Ленинградской области, реализуемых за счет бюджетных средств"</w:t>
            </w:r>
          </w:p>
        </w:tc>
        <w:tc>
          <w:tcPr>
            <w:tcW w:w="2" w:type="dxa"/>
            <w:shd w:val="clear" w:color="auto" w:fill="FFFFFF"/>
          </w:tcPr>
          <w:p w:rsidR="003851A4" w:rsidRDefault="003824A8">
            <w:r>
              <w:rPr>
                <w:rFonts w:ascii="Times New Roman" w:hAnsi="Times New Roman"/>
              </w:rPr>
              <w:lastRenderedPageBreak/>
              <w:t xml:space="preserve">Бесперебойная работа </w:t>
            </w:r>
            <w:r>
              <w:rPr>
                <w:rFonts w:ascii="Times New Roman" w:hAnsi="Times New Roman"/>
              </w:rPr>
              <w:lastRenderedPageBreak/>
              <w:t>региональной информационной системы "Планирование и м</w:t>
            </w:r>
            <w:r>
              <w:rPr>
                <w:rFonts w:ascii="Times New Roman" w:hAnsi="Times New Roman"/>
              </w:rPr>
              <w:t xml:space="preserve">ониторинг мероприятий, проводимых в отношении объектов капитальных вложений в Ленинградской области, реализуемых за счет бюджетных средств" </w:t>
            </w:r>
          </w:p>
        </w:tc>
        <w:tc>
          <w:tcPr>
            <w:tcW w:w="2" w:type="dxa"/>
            <w:shd w:val="clear" w:color="auto" w:fill="FFFFFF"/>
          </w:tcPr>
          <w:p w:rsidR="003851A4" w:rsidRDefault="003824A8">
            <w:r>
              <w:rPr>
                <w:rFonts w:ascii="Times New Roman" w:hAnsi="Times New Roman"/>
              </w:rPr>
              <w:lastRenderedPageBreak/>
              <w:t xml:space="preserve">Целью </w:t>
            </w:r>
            <w:r>
              <w:rPr>
                <w:rFonts w:ascii="Times New Roman" w:hAnsi="Times New Roman"/>
              </w:rPr>
              <w:lastRenderedPageBreak/>
              <w:t>выполнения работ по сопровождению Системы является обеспечение бесперебойного производительного функционирова</w:t>
            </w:r>
            <w:r>
              <w:rPr>
                <w:rFonts w:ascii="Times New Roman" w:hAnsi="Times New Roman"/>
              </w:rPr>
              <w:t>ния Системы, а также скорейшего восстановления нормального функционирования Системы в соответствии с рабочей документацией на Систему в случае ненадлежащего ее функционирования вследствие дефектов, сбоев или иных причин программного или аппаратного характе</w:t>
            </w:r>
            <w:r>
              <w:rPr>
                <w:rFonts w:ascii="Times New Roman" w:hAnsi="Times New Roman"/>
              </w:rPr>
              <w:t xml:space="preserve">ра, а также обеспечение исполнения предусмотренных Системой функций в соответствии с порядками, определенными законодательством. </w:t>
            </w:r>
          </w:p>
        </w:tc>
        <w:tc>
          <w:tcPr>
            <w:tcW w:w="2" w:type="dxa"/>
            <w:shd w:val="clear" w:color="auto" w:fill="FFFFFF"/>
          </w:tcPr>
          <w:p w:rsidR="003851A4" w:rsidRDefault="003824A8">
            <w:r>
              <w:rPr>
                <w:rFonts w:ascii="Times New Roman" w:hAnsi="Times New Roman"/>
              </w:rPr>
              <w:lastRenderedPageBreak/>
              <w:t>4690.16</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lastRenderedPageBreak/>
              <w:t>133</w:t>
            </w:r>
          </w:p>
        </w:tc>
        <w:tc>
          <w:tcPr>
            <w:tcW w:w="2" w:type="dxa"/>
            <w:shd w:val="clear" w:color="auto" w:fill="FFFFFF"/>
          </w:tcPr>
          <w:p w:rsidR="003851A4" w:rsidRDefault="003824A8">
            <w:r>
              <w:rPr>
                <w:rFonts w:ascii="Times New Roman" w:hAnsi="Times New Roman"/>
              </w:rPr>
              <w:t>Сопровождение системы интеллектуального видеонаблюдения и видео аналитики АПК "БГ" ЛО. Приобретение сервисной о</w:t>
            </w:r>
            <w:r>
              <w:rPr>
                <w:rFonts w:ascii="Times New Roman" w:hAnsi="Times New Roman"/>
              </w:rPr>
              <w:t>пции "Расширенная поддержка 24/7" ПО «Netris CCTV Video Server»</w:t>
            </w:r>
          </w:p>
        </w:tc>
        <w:tc>
          <w:tcPr>
            <w:tcW w:w="2" w:type="dxa"/>
            <w:shd w:val="clear" w:color="auto" w:fill="FFFFFF"/>
          </w:tcPr>
          <w:p w:rsidR="003851A4" w:rsidRDefault="003824A8">
            <w:r>
              <w:rPr>
                <w:rFonts w:ascii="Times New Roman" w:hAnsi="Times New Roman"/>
              </w:rPr>
              <w:t>в 2023 году закупалась аналогичная услуга</w:t>
            </w:r>
          </w:p>
        </w:tc>
        <w:tc>
          <w:tcPr>
            <w:tcW w:w="2" w:type="dxa"/>
            <w:shd w:val="clear" w:color="auto" w:fill="FFFFFF"/>
          </w:tcPr>
          <w:p w:rsidR="003851A4" w:rsidRDefault="003824A8">
            <w:r>
              <w:rPr>
                <w:rFonts w:ascii="Times New Roman" w:hAnsi="Times New Roman"/>
              </w:rPr>
              <w:t>Сопровождение системы интеллектуального видеонаблюдения и видео аналитики АПК "БГ" ЛО. Приобретение сервисной опции "Расширенная поддержка 24/7" ПО «N</w:t>
            </w:r>
            <w:r>
              <w:rPr>
                <w:rFonts w:ascii="Times New Roman" w:hAnsi="Times New Roman"/>
              </w:rPr>
              <w:t>etris CCTV Video Server»</w:t>
            </w:r>
          </w:p>
        </w:tc>
        <w:tc>
          <w:tcPr>
            <w:tcW w:w="2" w:type="dxa"/>
            <w:shd w:val="clear" w:color="auto" w:fill="FFFFFF"/>
          </w:tcPr>
          <w:p w:rsidR="003851A4" w:rsidRDefault="003824A8">
            <w:r>
              <w:rPr>
                <w:rFonts w:ascii="Times New Roman" w:hAnsi="Times New Roman"/>
              </w:rPr>
              <w:t>11908.13</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134</w:t>
            </w:r>
          </w:p>
        </w:tc>
        <w:tc>
          <w:tcPr>
            <w:tcW w:w="2" w:type="dxa"/>
            <w:shd w:val="clear" w:color="auto" w:fill="FFFFFF"/>
          </w:tcPr>
          <w:p w:rsidR="003851A4" w:rsidRDefault="003824A8">
            <w:r>
              <w:rPr>
                <w:rFonts w:ascii="Times New Roman" w:hAnsi="Times New Roman"/>
              </w:rPr>
              <w:t xml:space="preserve">Сопровождение системы электронного документооборота Ленинградской </w:t>
            </w:r>
            <w:r>
              <w:rPr>
                <w:rFonts w:ascii="Times New Roman" w:hAnsi="Times New Roman"/>
              </w:rPr>
              <w:lastRenderedPageBreak/>
              <w:t>области</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8500.00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lastRenderedPageBreak/>
              <w:t>135</w:t>
            </w:r>
          </w:p>
        </w:tc>
        <w:tc>
          <w:tcPr>
            <w:tcW w:w="2" w:type="dxa"/>
            <w:shd w:val="clear" w:color="auto" w:fill="FFFFFF"/>
          </w:tcPr>
          <w:p w:rsidR="003851A4" w:rsidRDefault="003824A8">
            <w:r>
              <w:rPr>
                <w:rFonts w:ascii="Times New Roman" w:hAnsi="Times New Roman"/>
              </w:rPr>
              <w:t>Cоздание информационной подсистемы региональной государственной информационной системы жилищно-коммунального хозяйства Ленин</w:t>
            </w:r>
            <w:r>
              <w:rPr>
                <w:rFonts w:ascii="Times New Roman" w:hAnsi="Times New Roman"/>
              </w:rPr>
              <w:t>градской области «Эффективный учет и анализ потребления коммунальных ресурсов Ленинградской области»</w:t>
            </w:r>
          </w:p>
        </w:tc>
        <w:tc>
          <w:tcPr>
            <w:tcW w:w="2" w:type="dxa"/>
            <w:shd w:val="clear" w:color="auto" w:fill="FFFFFF"/>
          </w:tcPr>
          <w:p w:rsidR="003851A4" w:rsidRDefault="003824A8">
            <w:r>
              <w:rPr>
                <w:rFonts w:ascii="Times New Roman" w:hAnsi="Times New Roman"/>
              </w:rPr>
              <w:t>Отсутствие данного функционала</w:t>
            </w:r>
          </w:p>
        </w:tc>
        <w:tc>
          <w:tcPr>
            <w:tcW w:w="2" w:type="dxa"/>
            <w:shd w:val="clear" w:color="auto" w:fill="FFFFFF"/>
          </w:tcPr>
          <w:p w:rsidR="003851A4" w:rsidRDefault="003824A8">
            <w:r>
              <w:rPr>
                <w:rFonts w:ascii="Times New Roman" w:hAnsi="Times New Roman"/>
              </w:rPr>
              <w:t>Разработка автоматизированных функций</w:t>
            </w:r>
          </w:p>
        </w:tc>
        <w:tc>
          <w:tcPr>
            <w:tcW w:w="2" w:type="dxa"/>
            <w:shd w:val="clear" w:color="auto" w:fill="FFFFFF"/>
          </w:tcPr>
          <w:p w:rsidR="003851A4" w:rsidRDefault="003824A8">
            <w:r>
              <w:rPr>
                <w:rFonts w:ascii="Times New Roman" w:hAnsi="Times New Roman"/>
              </w:rPr>
              <w:t>4680.00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136</w:t>
            </w:r>
          </w:p>
        </w:tc>
        <w:tc>
          <w:tcPr>
            <w:tcW w:w="2" w:type="dxa"/>
            <w:shd w:val="clear" w:color="auto" w:fill="FFFFFF"/>
          </w:tcPr>
          <w:p w:rsidR="003851A4" w:rsidRDefault="003824A8">
            <w:r>
              <w:rPr>
                <w:rFonts w:ascii="Times New Roman" w:hAnsi="Times New Roman"/>
              </w:rPr>
              <w:t>Выполнение работ по развитию региональной государственной информационно</w:t>
            </w:r>
            <w:r>
              <w:rPr>
                <w:rFonts w:ascii="Times New Roman" w:hAnsi="Times New Roman"/>
              </w:rPr>
              <w:t>й системы "Система автоматизации функций тарифного регулирования Ленинградской области"  в 2024 году</w:t>
            </w:r>
          </w:p>
        </w:tc>
        <w:tc>
          <w:tcPr>
            <w:tcW w:w="2" w:type="dxa"/>
            <w:shd w:val="clear" w:color="auto" w:fill="FFFFFF"/>
          </w:tcPr>
          <w:p w:rsidR="003851A4" w:rsidRDefault="003824A8">
            <w:r>
              <w:rPr>
                <w:rFonts w:ascii="Times New Roman" w:hAnsi="Times New Roman"/>
              </w:rPr>
              <w:t>Развитие новых модулей и доработка существующих компонентов региональной государственной информационной системы "Система автоматизации функций тарифного ре</w:t>
            </w:r>
            <w:r>
              <w:rPr>
                <w:rFonts w:ascii="Times New Roman" w:hAnsi="Times New Roman"/>
              </w:rPr>
              <w:t>гулирования Ленинградской области" для целей автоматизации полномочий комитета</w:t>
            </w:r>
          </w:p>
        </w:tc>
        <w:tc>
          <w:tcPr>
            <w:tcW w:w="2" w:type="dxa"/>
            <w:shd w:val="clear" w:color="auto" w:fill="FFFFFF"/>
          </w:tcPr>
          <w:p w:rsidR="003851A4" w:rsidRDefault="003824A8">
            <w:r>
              <w:rPr>
                <w:rFonts w:ascii="Times New Roman" w:hAnsi="Times New Roman"/>
              </w:rPr>
              <w:t>Импортозамещение всех компонентов региональной государственной информационной системы "Система автоматизации функций тарифного регулирования Ленинградской области"</w:t>
            </w:r>
          </w:p>
        </w:tc>
        <w:tc>
          <w:tcPr>
            <w:tcW w:w="2" w:type="dxa"/>
            <w:shd w:val="clear" w:color="auto" w:fill="FFFFFF"/>
          </w:tcPr>
          <w:p w:rsidR="003851A4" w:rsidRDefault="003824A8">
            <w:r>
              <w:rPr>
                <w:rFonts w:ascii="Times New Roman" w:hAnsi="Times New Roman"/>
              </w:rPr>
              <w:t>12540.00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137</w:t>
            </w:r>
          </w:p>
        </w:tc>
        <w:tc>
          <w:tcPr>
            <w:tcW w:w="2" w:type="dxa"/>
            <w:shd w:val="clear" w:color="auto" w:fill="FFFFFF"/>
          </w:tcPr>
          <w:p w:rsidR="003851A4" w:rsidRDefault="003824A8">
            <w:r>
              <w:rPr>
                <w:rFonts w:ascii="Times New Roman" w:hAnsi="Times New Roman"/>
              </w:rPr>
              <w:t>Приобретение прав на использование сервиса Технокад-Муниципалитет</w:t>
            </w:r>
          </w:p>
        </w:tc>
        <w:tc>
          <w:tcPr>
            <w:tcW w:w="2" w:type="dxa"/>
            <w:shd w:val="clear" w:color="auto" w:fill="FFFFFF"/>
          </w:tcPr>
          <w:p w:rsidR="003851A4" w:rsidRDefault="003824A8">
            <w:r>
              <w:rPr>
                <w:rFonts w:ascii="Times New Roman" w:hAnsi="Times New Roman"/>
              </w:rPr>
              <w:t>Осуществление полномочий Ленинградского областного комитета по управлению государственным имуществом связанных с регистрацией прав собственности на недвижимое имущество и земельные участ</w:t>
            </w:r>
            <w:r>
              <w:rPr>
                <w:rFonts w:ascii="Times New Roman" w:hAnsi="Times New Roman"/>
              </w:rPr>
              <w:t>ки</w:t>
            </w:r>
          </w:p>
        </w:tc>
        <w:tc>
          <w:tcPr>
            <w:tcW w:w="2" w:type="dxa"/>
            <w:shd w:val="clear" w:color="auto" w:fill="FFFFFF"/>
          </w:tcPr>
          <w:p w:rsidR="003851A4" w:rsidRDefault="003824A8">
            <w:r>
              <w:rPr>
                <w:rFonts w:ascii="Times New Roman" w:hAnsi="Times New Roman"/>
              </w:rPr>
              <w:t>Осуществление полномочий Ленинградского областного комитета по управлению государственным имуществом связанных с регистрацией прав собственности на недвижимое имущество и земельные участки</w:t>
            </w:r>
          </w:p>
        </w:tc>
        <w:tc>
          <w:tcPr>
            <w:tcW w:w="2" w:type="dxa"/>
            <w:shd w:val="clear" w:color="auto" w:fill="FFFFFF"/>
          </w:tcPr>
          <w:p w:rsidR="003851A4" w:rsidRDefault="003824A8">
            <w:r>
              <w:rPr>
                <w:rFonts w:ascii="Times New Roman" w:hAnsi="Times New Roman"/>
              </w:rPr>
              <w:t>520.50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138</w:t>
            </w:r>
          </w:p>
        </w:tc>
        <w:tc>
          <w:tcPr>
            <w:tcW w:w="2" w:type="dxa"/>
            <w:shd w:val="clear" w:color="auto" w:fill="FFFFFF"/>
          </w:tcPr>
          <w:p w:rsidR="003851A4" w:rsidRDefault="003824A8">
            <w:r>
              <w:rPr>
                <w:rFonts w:ascii="Times New Roman" w:hAnsi="Times New Roman"/>
              </w:rPr>
              <w:t xml:space="preserve">Приобретение ПО «Лицензия на право </w:t>
            </w:r>
            <w:r>
              <w:rPr>
                <w:rFonts w:ascii="Times New Roman" w:hAnsi="Times New Roman"/>
              </w:rPr>
              <w:lastRenderedPageBreak/>
              <w:t>использования С</w:t>
            </w:r>
            <w:r>
              <w:rPr>
                <w:rFonts w:ascii="Times New Roman" w:hAnsi="Times New Roman"/>
              </w:rPr>
              <w:t>КЗИ "КриптоПро CSP" версии 5.0 для одного TLS-сервера»,</w:t>
            </w:r>
          </w:p>
        </w:tc>
        <w:tc>
          <w:tcPr>
            <w:tcW w:w="2" w:type="dxa"/>
            <w:shd w:val="clear" w:color="auto" w:fill="FFFFFF"/>
          </w:tcPr>
          <w:p w:rsidR="003851A4" w:rsidRDefault="003824A8">
            <w:r>
              <w:rPr>
                <w:rFonts w:ascii="Times New Roman" w:hAnsi="Times New Roman"/>
              </w:rPr>
              <w:lastRenderedPageBreak/>
              <w:t>отсутствует ПО указанного образца</w:t>
            </w:r>
          </w:p>
        </w:tc>
        <w:tc>
          <w:tcPr>
            <w:tcW w:w="2" w:type="dxa"/>
            <w:shd w:val="clear" w:color="auto" w:fill="FFFFFF"/>
          </w:tcPr>
          <w:p w:rsidR="003851A4" w:rsidRDefault="003824A8">
            <w:r>
              <w:rPr>
                <w:rFonts w:ascii="Times New Roman" w:hAnsi="Times New Roman"/>
              </w:rPr>
              <w:t xml:space="preserve">приобретение ПО на будущий </w:t>
            </w:r>
            <w:r>
              <w:rPr>
                <w:rFonts w:ascii="Times New Roman" w:hAnsi="Times New Roman"/>
              </w:rPr>
              <w:lastRenderedPageBreak/>
              <w:t>период</w:t>
            </w:r>
          </w:p>
        </w:tc>
        <w:tc>
          <w:tcPr>
            <w:tcW w:w="2" w:type="dxa"/>
            <w:shd w:val="clear" w:color="auto" w:fill="FFFFFF"/>
          </w:tcPr>
          <w:p w:rsidR="003851A4" w:rsidRDefault="003824A8">
            <w:r>
              <w:rPr>
                <w:rFonts w:ascii="Times New Roman" w:hAnsi="Times New Roman"/>
              </w:rPr>
              <w:lastRenderedPageBreak/>
              <w:t>60.00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lastRenderedPageBreak/>
              <w:t>139</w:t>
            </w:r>
          </w:p>
        </w:tc>
        <w:tc>
          <w:tcPr>
            <w:tcW w:w="2" w:type="dxa"/>
            <w:shd w:val="clear" w:color="auto" w:fill="FFFFFF"/>
          </w:tcPr>
          <w:p w:rsidR="003851A4" w:rsidRDefault="003824A8">
            <w:r>
              <w:rPr>
                <w:rFonts w:ascii="Times New Roman" w:hAnsi="Times New Roman"/>
              </w:rPr>
              <w:t>Выполнение работ по подготовке и проведению аттестации объектов информатизации ГКУ ЛО «ОЭП» по требованиям  защиты инфо</w:t>
            </w:r>
            <w:r>
              <w:rPr>
                <w:rFonts w:ascii="Times New Roman" w:hAnsi="Times New Roman"/>
              </w:rPr>
              <w:t>рмации.</w:t>
            </w:r>
          </w:p>
        </w:tc>
        <w:tc>
          <w:tcPr>
            <w:tcW w:w="2" w:type="dxa"/>
            <w:shd w:val="clear" w:color="auto" w:fill="FFFFFF"/>
          </w:tcPr>
          <w:p w:rsidR="003851A4" w:rsidRDefault="003824A8">
            <w:r>
              <w:rPr>
                <w:rFonts w:ascii="Times New Roman" w:hAnsi="Times New Roman"/>
              </w:rPr>
              <w:t>В прошлом году не проводилось.</w:t>
            </w:r>
          </w:p>
        </w:tc>
        <w:tc>
          <w:tcPr>
            <w:tcW w:w="2" w:type="dxa"/>
            <w:shd w:val="clear" w:color="auto" w:fill="FFFFFF"/>
          </w:tcPr>
          <w:p w:rsidR="003851A4" w:rsidRDefault="003824A8">
            <w:r>
              <w:rPr>
                <w:rFonts w:ascii="Times New Roman" w:hAnsi="Times New Roman"/>
              </w:rPr>
              <w:t>Объекты информатизации ГКУ ЛО "ОЭП"  аттестованы по требованиям защиты информации.</w:t>
            </w:r>
          </w:p>
        </w:tc>
        <w:tc>
          <w:tcPr>
            <w:tcW w:w="2" w:type="dxa"/>
            <w:shd w:val="clear" w:color="auto" w:fill="FFFFFF"/>
          </w:tcPr>
          <w:p w:rsidR="003851A4" w:rsidRDefault="003824A8">
            <w:r>
              <w:rPr>
                <w:rFonts w:ascii="Times New Roman" w:hAnsi="Times New Roman"/>
              </w:rPr>
              <w:t>583.00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140</w:t>
            </w:r>
          </w:p>
        </w:tc>
        <w:tc>
          <w:tcPr>
            <w:tcW w:w="2" w:type="dxa"/>
            <w:shd w:val="clear" w:color="auto" w:fill="FFFFFF"/>
          </w:tcPr>
          <w:p w:rsidR="003851A4" w:rsidRDefault="003824A8">
            <w:r>
              <w:rPr>
                <w:rFonts w:ascii="Times New Roman" w:hAnsi="Times New Roman"/>
              </w:rPr>
              <w:t>Закупка ПО для аккумулирования сведений о достижениях в сфере искусственного интеллекта и нейросетей в 2024 году</w:t>
            </w:r>
          </w:p>
        </w:tc>
        <w:tc>
          <w:tcPr>
            <w:tcW w:w="2" w:type="dxa"/>
            <w:shd w:val="clear" w:color="auto" w:fill="FFFFFF"/>
          </w:tcPr>
          <w:p w:rsidR="003851A4" w:rsidRDefault="003824A8">
            <w:r>
              <w:rPr>
                <w:rFonts w:ascii="Times New Roman" w:hAnsi="Times New Roman"/>
              </w:rPr>
              <w:t xml:space="preserve"> </w:t>
            </w:r>
          </w:p>
        </w:tc>
        <w:tc>
          <w:tcPr>
            <w:tcW w:w="2" w:type="dxa"/>
            <w:shd w:val="clear" w:color="auto" w:fill="FFFFFF"/>
          </w:tcPr>
          <w:p w:rsidR="003851A4" w:rsidRDefault="003824A8">
            <w:r>
              <w:rPr>
                <w:rFonts w:ascii="Times New Roman" w:hAnsi="Times New Roman"/>
              </w:rPr>
              <w:t xml:space="preserve"> </w:t>
            </w:r>
          </w:p>
        </w:tc>
        <w:tc>
          <w:tcPr>
            <w:tcW w:w="2" w:type="dxa"/>
            <w:shd w:val="clear" w:color="auto" w:fill="FFFFFF"/>
          </w:tcPr>
          <w:p w:rsidR="003851A4" w:rsidRDefault="003824A8">
            <w:r>
              <w:rPr>
                <w:rFonts w:ascii="Times New Roman" w:hAnsi="Times New Roman"/>
              </w:rPr>
              <w:t>550</w:t>
            </w:r>
            <w:r>
              <w:rPr>
                <w:rFonts w:ascii="Times New Roman" w:hAnsi="Times New Roman"/>
              </w:rPr>
              <w:t>.00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141</w:t>
            </w:r>
          </w:p>
        </w:tc>
        <w:tc>
          <w:tcPr>
            <w:tcW w:w="2" w:type="dxa"/>
            <w:shd w:val="clear" w:color="auto" w:fill="FFFFFF"/>
          </w:tcPr>
          <w:p w:rsidR="003851A4" w:rsidRDefault="003824A8">
            <w:r>
              <w:rPr>
                <w:rFonts w:ascii="Times New Roman" w:hAnsi="Times New Roman"/>
              </w:rPr>
              <w:t>Приобретение бессрочной лицензии КриптоПро CSP 5.0 для сервера</w:t>
            </w:r>
          </w:p>
        </w:tc>
        <w:tc>
          <w:tcPr>
            <w:tcW w:w="2" w:type="dxa"/>
            <w:shd w:val="clear" w:color="auto" w:fill="FFFFFF"/>
          </w:tcPr>
          <w:p w:rsidR="003851A4" w:rsidRDefault="003824A8">
            <w:r>
              <w:rPr>
                <w:rFonts w:ascii="Times New Roman" w:hAnsi="Times New Roman"/>
              </w:rPr>
              <w:t>Ранее приобреталась бессрочная серверная лицензия для СКЗИ КриптоПро CSP 4.0</w:t>
            </w:r>
          </w:p>
        </w:tc>
        <w:tc>
          <w:tcPr>
            <w:tcW w:w="2" w:type="dxa"/>
            <w:shd w:val="clear" w:color="auto" w:fill="FFFFFF"/>
          </w:tcPr>
          <w:p w:rsidR="003851A4" w:rsidRDefault="003824A8">
            <w:r>
              <w:rPr>
                <w:rFonts w:ascii="Times New Roman" w:hAnsi="Times New Roman"/>
              </w:rPr>
              <w:t>Получение бессрочной серверной лицензии для СКЗИ КриптоПро CSP 5.0</w:t>
            </w:r>
          </w:p>
        </w:tc>
        <w:tc>
          <w:tcPr>
            <w:tcW w:w="2" w:type="dxa"/>
            <w:shd w:val="clear" w:color="auto" w:fill="FFFFFF"/>
          </w:tcPr>
          <w:p w:rsidR="003851A4" w:rsidRDefault="003824A8">
            <w:r>
              <w:rPr>
                <w:rFonts w:ascii="Times New Roman" w:hAnsi="Times New Roman"/>
              </w:rPr>
              <w:t>67.00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142</w:t>
            </w:r>
          </w:p>
        </w:tc>
        <w:tc>
          <w:tcPr>
            <w:tcW w:w="2" w:type="dxa"/>
            <w:shd w:val="clear" w:color="auto" w:fill="FFFFFF"/>
          </w:tcPr>
          <w:p w:rsidR="003851A4" w:rsidRDefault="003824A8">
            <w:r>
              <w:rPr>
                <w:rFonts w:ascii="Times New Roman" w:hAnsi="Times New Roman"/>
              </w:rPr>
              <w:t xml:space="preserve">Развитие государственной </w:t>
            </w:r>
            <w:r>
              <w:rPr>
                <w:rFonts w:ascii="Times New Roman" w:hAnsi="Times New Roman"/>
              </w:rPr>
              <w:t>информационной  системы «Современное образование Ленинградской области» (личный кабинет сотрудника ОМСУ)</w:t>
            </w:r>
          </w:p>
        </w:tc>
        <w:tc>
          <w:tcPr>
            <w:tcW w:w="2" w:type="dxa"/>
            <w:shd w:val="clear" w:color="auto" w:fill="FFFFFF"/>
          </w:tcPr>
          <w:p w:rsidR="003851A4" w:rsidRDefault="003824A8">
            <w:r>
              <w:rPr>
                <w:rFonts w:ascii="Times New Roman" w:hAnsi="Times New Roman"/>
              </w:rPr>
              <w:t xml:space="preserve">В Ленинградской области с ноября 2019 года заработала государственная информационная система «Современное образование Ленинградской области». ГИС СОЛО </w:t>
            </w:r>
            <w:r>
              <w:rPr>
                <w:rFonts w:ascii="Times New Roman" w:hAnsi="Times New Roman"/>
              </w:rPr>
              <w:t xml:space="preserve">стала единой точкой доступа к услугам и сервисам для всех участников образовательного процесса: от детей, их родителей и педагогов - до органов управления образованием. В настоящее время в состав ГИС СОЛО входят подсистемы: 1. – </w:t>
            </w:r>
            <w:r>
              <w:rPr>
                <w:rFonts w:ascii="Times New Roman" w:hAnsi="Times New Roman"/>
              </w:rPr>
              <w:lastRenderedPageBreak/>
              <w:t>«Электронная школа», 2. – «</w:t>
            </w:r>
            <w:r>
              <w:rPr>
                <w:rFonts w:ascii="Times New Roman" w:hAnsi="Times New Roman"/>
              </w:rPr>
              <w:t>Электронный детский сад», 3. – «Электронная запись в школу», 4. – «Электронная запись в первый класс», 5. – «Социальный навигатор», 6. – «Единый информационный образовательный портал», 7. – «Региональная база данных». 8. – Подсистема «Единый информационный</w:t>
            </w:r>
            <w:r>
              <w:rPr>
                <w:rFonts w:ascii="Times New Roman" w:hAnsi="Times New Roman"/>
              </w:rPr>
              <w:t xml:space="preserve"> образовательный портал»; 9. – Подсистема «Цифровой профиль участников образовательного процесса»; 10. – Подсистема «Электронная школа» (развитие); 11. – Подсистема «Электронная запись в школу» (интеграция); 12. – Подсистема интеграции с ФГИС ФРИ; 13. – По</w:t>
            </w:r>
            <w:r>
              <w:rPr>
                <w:rFonts w:ascii="Times New Roman" w:hAnsi="Times New Roman"/>
              </w:rPr>
              <w:t>дсистема «Электронный детский сад» (развитие); 14. – Подсистема «Электронная запись в детский сад» (развитие, интеграция); 15. – Подсистема «Аттестация педагогических кадров»; 16. – Подсистема «Многоуровневая система оценки качества образования»; 17. – Под</w:t>
            </w:r>
            <w:r>
              <w:rPr>
                <w:rFonts w:ascii="Times New Roman" w:hAnsi="Times New Roman"/>
              </w:rPr>
              <w:t xml:space="preserve">система «Организация дополнительного образования»; 18. – Подсистема «Электронный </w:t>
            </w:r>
            <w:r>
              <w:rPr>
                <w:rFonts w:ascii="Times New Roman" w:hAnsi="Times New Roman"/>
              </w:rPr>
              <w:lastRenderedPageBreak/>
              <w:t>колледж».</w:t>
            </w:r>
          </w:p>
        </w:tc>
        <w:tc>
          <w:tcPr>
            <w:tcW w:w="2" w:type="dxa"/>
            <w:shd w:val="clear" w:color="auto" w:fill="FFFFFF"/>
          </w:tcPr>
          <w:p w:rsidR="003851A4" w:rsidRDefault="003824A8">
            <w:r>
              <w:rPr>
                <w:rFonts w:ascii="Times New Roman" w:hAnsi="Times New Roman"/>
              </w:rPr>
              <w:lastRenderedPageBreak/>
              <w:t>осуществлено развитие государственной информационной системы «Современное образование Ленинградской области» в 2024 году (личный кабинет сотрудника ОМСУ)</w:t>
            </w:r>
          </w:p>
        </w:tc>
        <w:tc>
          <w:tcPr>
            <w:tcW w:w="2" w:type="dxa"/>
            <w:shd w:val="clear" w:color="auto" w:fill="FFFFFF"/>
          </w:tcPr>
          <w:p w:rsidR="003851A4" w:rsidRDefault="003824A8">
            <w:r>
              <w:rPr>
                <w:rFonts w:ascii="Times New Roman" w:hAnsi="Times New Roman"/>
              </w:rPr>
              <w:t>600.00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lastRenderedPageBreak/>
              <w:t>143</w:t>
            </w:r>
          </w:p>
        </w:tc>
        <w:tc>
          <w:tcPr>
            <w:tcW w:w="2" w:type="dxa"/>
            <w:shd w:val="clear" w:color="auto" w:fill="FFFFFF"/>
          </w:tcPr>
          <w:p w:rsidR="003851A4" w:rsidRDefault="003824A8">
            <w:r>
              <w:rPr>
                <w:rFonts w:ascii="Times New Roman" w:hAnsi="Times New Roman"/>
              </w:rPr>
              <w:t>Оказание услуг по предоставлению неисключительных прав на использование программного обеспечения Коммутационной платформы сетевого справочного телефонного узла (Версия LB) для государственных нужд Ленинградской области</w:t>
            </w:r>
          </w:p>
        </w:tc>
        <w:tc>
          <w:tcPr>
            <w:tcW w:w="2" w:type="dxa"/>
            <w:shd w:val="clear" w:color="auto" w:fill="FFFFFF"/>
          </w:tcPr>
          <w:p w:rsidR="003851A4" w:rsidRDefault="003824A8">
            <w:r>
              <w:rPr>
                <w:rFonts w:ascii="Times New Roman" w:hAnsi="Times New Roman"/>
              </w:rPr>
              <w:t>Бесперебойная работа технологичес</w:t>
            </w:r>
            <w:r>
              <w:rPr>
                <w:rFonts w:ascii="Times New Roman" w:hAnsi="Times New Roman"/>
              </w:rPr>
              <w:t>кой инфраструктуры электронного правительства Ленинградской области</w:t>
            </w:r>
          </w:p>
        </w:tc>
        <w:tc>
          <w:tcPr>
            <w:tcW w:w="2" w:type="dxa"/>
            <w:shd w:val="clear" w:color="auto" w:fill="FFFFFF"/>
          </w:tcPr>
          <w:p w:rsidR="003851A4" w:rsidRDefault="003824A8">
            <w:r>
              <w:rPr>
                <w:rFonts w:ascii="Times New Roman" w:hAnsi="Times New Roman"/>
              </w:rPr>
              <w:t>Бесперебойная работа технологической инфраструктуры электронного правительства Ленинградской области</w:t>
            </w:r>
          </w:p>
        </w:tc>
        <w:tc>
          <w:tcPr>
            <w:tcW w:w="2" w:type="dxa"/>
            <w:shd w:val="clear" w:color="auto" w:fill="FFFFFF"/>
          </w:tcPr>
          <w:p w:rsidR="003851A4" w:rsidRDefault="003824A8">
            <w:r>
              <w:rPr>
                <w:rFonts w:ascii="Times New Roman" w:hAnsi="Times New Roman"/>
              </w:rPr>
              <w:t>3200.00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144</w:t>
            </w:r>
          </w:p>
        </w:tc>
        <w:tc>
          <w:tcPr>
            <w:tcW w:w="2" w:type="dxa"/>
            <w:shd w:val="clear" w:color="auto" w:fill="FFFFFF"/>
          </w:tcPr>
          <w:p w:rsidR="003851A4" w:rsidRDefault="003824A8">
            <w:r>
              <w:rPr>
                <w:rFonts w:ascii="Times New Roman" w:hAnsi="Times New Roman"/>
              </w:rPr>
              <w:t>Оказание услуги по мониторингу и анализу входящего трафика, DoS/DDoS-ата</w:t>
            </w:r>
            <w:r>
              <w:rPr>
                <w:rFonts w:ascii="Times New Roman" w:hAnsi="Times New Roman"/>
              </w:rPr>
              <w:t>к</w:t>
            </w:r>
          </w:p>
        </w:tc>
        <w:tc>
          <w:tcPr>
            <w:tcW w:w="2" w:type="dxa"/>
            <w:shd w:val="clear" w:color="auto" w:fill="FFFFFF"/>
          </w:tcPr>
          <w:p w:rsidR="003851A4" w:rsidRDefault="003824A8">
            <w:r>
              <w:rPr>
                <w:rFonts w:ascii="Times New Roman" w:hAnsi="Times New Roman"/>
              </w:rPr>
              <w:t>Услуги по мониторингу и анализу входящего трафика, защите информационных ресурсов Ленинградской области от внешних нелегитимных соединений и DoS/DDoS-атак, осуществляемых третьими лицами из информационной-телекоммуникационной сети «Интернет» оказаны в по</w:t>
            </w:r>
            <w:r>
              <w:rPr>
                <w:rFonts w:ascii="Times New Roman" w:hAnsi="Times New Roman"/>
              </w:rPr>
              <w:t>лном объеме</w:t>
            </w:r>
          </w:p>
        </w:tc>
        <w:tc>
          <w:tcPr>
            <w:tcW w:w="2" w:type="dxa"/>
            <w:shd w:val="clear" w:color="auto" w:fill="FFFFFF"/>
          </w:tcPr>
          <w:p w:rsidR="003851A4" w:rsidRDefault="003824A8">
            <w:r>
              <w:rPr>
                <w:rFonts w:ascii="Times New Roman" w:hAnsi="Times New Roman"/>
              </w:rPr>
              <w:t>Защита входящего трафика, защита информационных ресурсов Ленинградской области от внешних нелегитимных соединений и DoS/DDoS-атак, осуществляемых третьими лицами из информационной-телекоммуникационной сети «Интернет»</w:t>
            </w:r>
          </w:p>
        </w:tc>
        <w:tc>
          <w:tcPr>
            <w:tcW w:w="2" w:type="dxa"/>
            <w:shd w:val="clear" w:color="auto" w:fill="FFFFFF"/>
          </w:tcPr>
          <w:p w:rsidR="003851A4" w:rsidRDefault="003824A8">
            <w:r>
              <w:rPr>
                <w:rFonts w:ascii="Times New Roman" w:hAnsi="Times New Roman"/>
              </w:rPr>
              <w:t>5208.00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145</w:t>
            </w:r>
          </w:p>
        </w:tc>
        <w:tc>
          <w:tcPr>
            <w:tcW w:w="2" w:type="dxa"/>
            <w:shd w:val="clear" w:color="auto" w:fill="FFFFFF"/>
          </w:tcPr>
          <w:p w:rsidR="003851A4" w:rsidRDefault="003824A8">
            <w:r>
              <w:rPr>
                <w:rFonts w:ascii="Times New Roman" w:hAnsi="Times New Roman"/>
              </w:rPr>
              <w:t>оказание усл</w:t>
            </w:r>
            <w:r>
              <w:rPr>
                <w:rFonts w:ascii="Times New Roman" w:hAnsi="Times New Roman"/>
              </w:rPr>
              <w:t>уг по внедрению и сопровождению системы  «Центр контроля информационной безопасности»</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32000.00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146</w:t>
            </w:r>
          </w:p>
        </w:tc>
        <w:tc>
          <w:tcPr>
            <w:tcW w:w="2" w:type="dxa"/>
            <w:shd w:val="clear" w:color="auto" w:fill="FFFFFF"/>
          </w:tcPr>
          <w:p w:rsidR="003851A4" w:rsidRDefault="003824A8">
            <w:r>
              <w:rPr>
                <w:rFonts w:ascii="Times New Roman" w:hAnsi="Times New Roman"/>
              </w:rPr>
              <w:t>услуги по предоставлению широкополосного доступа через волоконно-оптическую линию связи к информационно-телекоммуникацион</w:t>
            </w:r>
            <w:r>
              <w:rPr>
                <w:rFonts w:ascii="Times New Roman" w:hAnsi="Times New Roman"/>
              </w:rPr>
              <w:lastRenderedPageBreak/>
              <w:t>ной сети «Интернет» для Комитет</w:t>
            </w:r>
            <w:r>
              <w:rPr>
                <w:rFonts w:ascii="Times New Roman" w:hAnsi="Times New Roman"/>
              </w:rPr>
              <w:t>а финансов Ленинградской области на 2023 год</w:t>
            </w:r>
          </w:p>
        </w:tc>
        <w:tc>
          <w:tcPr>
            <w:tcW w:w="2" w:type="dxa"/>
            <w:shd w:val="clear" w:color="auto" w:fill="FFFFFF"/>
          </w:tcPr>
          <w:p w:rsidR="003851A4" w:rsidRDefault="003824A8">
            <w:r>
              <w:rPr>
                <w:rFonts w:ascii="Times New Roman" w:hAnsi="Times New Roman"/>
              </w:rPr>
              <w:lastRenderedPageBreak/>
              <w:t xml:space="preserve">В соответствии с действующим законодательством определяется поставщик услуг  </w:t>
            </w:r>
          </w:p>
        </w:tc>
        <w:tc>
          <w:tcPr>
            <w:tcW w:w="2" w:type="dxa"/>
            <w:shd w:val="clear" w:color="auto" w:fill="FFFFFF"/>
          </w:tcPr>
          <w:p w:rsidR="003851A4" w:rsidRDefault="003824A8">
            <w:r>
              <w:rPr>
                <w:rFonts w:ascii="Times New Roman" w:hAnsi="Times New Roman"/>
              </w:rPr>
              <w:t xml:space="preserve">В соответствии с действующим законодательством определяется поставщик услуг  </w:t>
            </w:r>
          </w:p>
        </w:tc>
        <w:tc>
          <w:tcPr>
            <w:tcW w:w="2" w:type="dxa"/>
            <w:shd w:val="clear" w:color="auto" w:fill="FFFFFF"/>
          </w:tcPr>
          <w:p w:rsidR="003851A4" w:rsidRDefault="003824A8">
            <w:r>
              <w:rPr>
                <w:rFonts w:ascii="Times New Roman" w:hAnsi="Times New Roman"/>
              </w:rPr>
              <w:t>393.25</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lastRenderedPageBreak/>
              <w:t>147</w:t>
            </w:r>
          </w:p>
        </w:tc>
        <w:tc>
          <w:tcPr>
            <w:tcW w:w="2" w:type="dxa"/>
            <w:shd w:val="clear" w:color="auto" w:fill="FFFFFF"/>
          </w:tcPr>
          <w:p w:rsidR="003851A4" w:rsidRDefault="003824A8">
            <w:r>
              <w:rPr>
                <w:rFonts w:ascii="Times New Roman" w:hAnsi="Times New Roman"/>
              </w:rPr>
              <w:t>Сопровождение ИАС управления развитием АП</w:t>
            </w:r>
            <w:r>
              <w:rPr>
                <w:rFonts w:ascii="Times New Roman" w:hAnsi="Times New Roman"/>
              </w:rPr>
              <w:t>К Ленинградской области</w:t>
            </w:r>
          </w:p>
        </w:tc>
        <w:tc>
          <w:tcPr>
            <w:tcW w:w="2" w:type="dxa"/>
            <w:shd w:val="clear" w:color="auto" w:fill="FFFFFF"/>
          </w:tcPr>
          <w:p w:rsidR="003851A4" w:rsidRDefault="003824A8">
            <w:r>
              <w:rPr>
                <w:rFonts w:ascii="Times New Roman" w:hAnsi="Times New Roman"/>
              </w:rPr>
              <w:t>Качественное сопровождение и консультирование</w:t>
            </w:r>
          </w:p>
        </w:tc>
        <w:tc>
          <w:tcPr>
            <w:tcW w:w="2" w:type="dxa"/>
            <w:shd w:val="clear" w:color="auto" w:fill="FFFFFF"/>
          </w:tcPr>
          <w:p w:rsidR="003851A4" w:rsidRDefault="003824A8">
            <w:r>
              <w:rPr>
                <w:rFonts w:ascii="Times New Roman" w:hAnsi="Times New Roman"/>
              </w:rPr>
              <w:t>1. Качественное выполнение в полном объеме работ в соответствии с ТЗ по сопровождению системы; 2. Оперативное техническое сопровождение; 3. Консультирование пользователей; 4. Бесперебойн</w:t>
            </w:r>
            <w:r>
              <w:rPr>
                <w:rFonts w:ascii="Times New Roman" w:hAnsi="Times New Roman"/>
              </w:rPr>
              <w:t>ая работа системы.</w:t>
            </w:r>
          </w:p>
        </w:tc>
        <w:tc>
          <w:tcPr>
            <w:tcW w:w="2" w:type="dxa"/>
            <w:shd w:val="clear" w:color="auto" w:fill="FFFFFF"/>
          </w:tcPr>
          <w:p w:rsidR="003851A4" w:rsidRDefault="003824A8">
            <w:r>
              <w:rPr>
                <w:rFonts w:ascii="Times New Roman" w:hAnsi="Times New Roman"/>
              </w:rPr>
              <w:t>1500.00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148</w:t>
            </w:r>
          </w:p>
        </w:tc>
        <w:tc>
          <w:tcPr>
            <w:tcW w:w="2" w:type="dxa"/>
            <w:shd w:val="clear" w:color="auto" w:fill="FFFFFF"/>
          </w:tcPr>
          <w:p w:rsidR="003851A4" w:rsidRDefault="003824A8">
            <w:r>
              <w:rPr>
                <w:rFonts w:ascii="Times New Roman" w:hAnsi="Times New Roman"/>
              </w:rPr>
              <w:t>Развитие РС ЕГИСЗ (планшетные компьютеры ПДС СМП ЛО)</w:t>
            </w:r>
          </w:p>
        </w:tc>
        <w:tc>
          <w:tcPr>
            <w:tcW w:w="2" w:type="dxa"/>
            <w:shd w:val="clear" w:color="auto" w:fill="FFFFFF"/>
          </w:tcPr>
          <w:p w:rsidR="003851A4" w:rsidRDefault="003824A8">
            <w:r>
              <w:rPr>
                <w:rFonts w:ascii="Times New Roman" w:hAnsi="Times New Roman"/>
              </w:rPr>
              <w:t>-</w:t>
            </w:r>
          </w:p>
        </w:tc>
        <w:tc>
          <w:tcPr>
            <w:tcW w:w="2" w:type="dxa"/>
            <w:shd w:val="clear" w:color="auto" w:fill="FFFFFF"/>
          </w:tcPr>
          <w:p w:rsidR="003851A4" w:rsidRDefault="003824A8">
            <w:r>
              <w:rPr>
                <w:rFonts w:ascii="Times New Roman" w:hAnsi="Times New Roman"/>
              </w:rPr>
              <w:t>Для обеспечения работы бригад СМП Ленинградской области в настоящий момент требуется 214 единиц техники, из которых 30% процентов составляет резервный фонд. Также треб</w:t>
            </w:r>
            <w:r>
              <w:rPr>
                <w:rFonts w:ascii="Times New Roman" w:hAnsi="Times New Roman"/>
              </w:rPr>
              <w:t>уется запланировать закупку 33% (55 планшетных компьютера) ежегодно для обновления вышедших из строя планшетов</w:t>
            </w:r>
          </w:p>
        </w:tc>
        <w:tc>
          <w:tcPr>
            <w:tcW w:w="2" w:type="dxa"/>
            <w:shd w:val="clear" w:color="auto" w:fill="FFFFFF"/>
          </w:tcPr>
          <w:p w:rsidR="003851A4" w:rsidRDefault="003824A8">
            <w:r>
              <w:rPr>
                <w:rFonts w:ascii="Times New Roman" w:hAnsi="Times New Roman"/>
              </w:rPr>
              <w:t>24078.02</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149</w:t>
            </w:r>
          </w:p>
        </w:tc>
        <w:tc>
          <w:tcPr>
            <w:tcW w:w="2" w:type="dxa"/>
            <w:shd w:val="clear" w:color="auto" w:fill="FFFFFF"/>
          </w:tcPr>
          <w:p w:rsidR="003851A4" w:rsidRDefault="003824A8">
            <w:r>
              <w:rPr>
                <w:rFonts w:ascii="Times New Roman" w:hAnsi="Times New Roman"/>
              </w:rPr>
              <w:t>Заявка на приобретение ПО 2024 КриптоПро</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12.50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150</w:t>
            </w:r>
          </w:p>
        </w:tc>
        <w:tc>
          <w:tcPr>
            <w:tcW w:w="2" w:type="dxa"/>
            <w:shd w:val="clear" w:color="auto" w:fill="FFFFFF"/>
          </w:tcPr>
          <w:p w:rsidR="003851A4" w:rsidRDefault="003824A8">
            <w:r>
              <w:rPr>
                <w:rFonts w:ascii="Times New Roman" w:hAnsi="Times New Roman"/>
              </w:rPr>
              <w:t>Приобретение на отечественное программное обеспечение КриптоПРО</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5.40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15</w:t>
            </w:r>
            <w:r>
              <w:rPr>
                <w:rFonts w:ascii="Times New Roman" w:hAnsi="Times New Roman"/>
              </w:rPr>
              <w:lastRenderedPageBreak/>
              <w:t>1</w:t>
            </w:r>
          </w:p>
        </w:tc>
        <w:tc>
          <w:tcPr>
            <w:tcW w:w="2" w:type="dxa"/>
            <w:shd w:val="clear" w:color="auto" w:fill="FFFFFF"/>
          </w:tcPr>
          <w:p w:rsidR="003851A4" w:rsidRDefault="003824A8">
            <w:r>
              <w:rPr>
                <w:rFonts w:ascii="Times New Roman" w:hAnsi="Times New Roman"/>
              </w:rPr>
              <w:lastRenderedPageBreak/>
              <w:t xml:space="preserve">Развитие системы электронного </w:t>
            </w:r>
            <w:r>
              <w:rPr>
                <w:rFonts w:ascii="Times New Roman" w:hAnsi="Times New Roman"/>
              </w:rPr>
              <w:lastRenderedPageBreak/>
              <w:t>документооборота Ленинградской области</w:t>
            </w:r>
          </w:p>
        </w:tc>
        <w:tc>
          <w:tcPr>
            <w:tcW w:w="2" w:type="dxa"/>
            <w:shd w:val="clear" w:color="auto" w:fill="FFFFFF"/>
          </w:tcPr>
          <w:p w:rsidR="003851A4" w:rsidRDefault="003824A8">
            <w:r>
              <w:rPr>
                <w:rFonts w:ascii="Times New Roman" w:hAnsi="Times New Roman"/>
              </w:rPr>
              <w:lastRenderedPageBreak/>
              <w:t xml:space="preserve">Разработан в СЭД функционал </w:t>
            </w:r>
            <w:r>
              <w:rPr>
                <w:rFonts w:ascii="Times New Roman" w:hAnsi="Times New Roman"/>
              </w:rPr>
              <w:lastRenderedPageBreak/>
              <w:t>Электронного архива организаций, требуемый приказом Росархива от 15.06.2020 №69</w:t>
            </w:r>
          </w:p>
        </w:tc>
        <w:tc>
          <w:tcPr>
            <w:tcW w:w="2" w:type="dxa"/>
            <w:shd w:val="clear" w:color="auto" w:fill="FFFFFF"/>
          </w:tcPr>
          <w:p w:rsidR="003851A4" w:rsidRDefault="003824A8">
            <w:r>
              <w:rPr>
                <w:rFonts w:ascii="Times New Roman" w:hAnsi="Times New Roman"/>
              </w:rPr>
              <w:lastRenderedPageBreak/>
              <w:t xml:space="preserve">Интеграция с платформой </w:t>
            </w:r>
            <w:r>
              <w:rPr>
                <w:rFonts w:ascii="Times New Roman" w:hAnsi="Times New Roman"/>
              </w:rPr>
              <w:lastRenderedPageBreak/>
              <w:t>обратной связи (ПОС); Модернизация "Мобильного офи</w:t>
            </w:r>
            <w:r>
              <w:rPr>
                <w:rFonts w:ascii="Times New Roman" w:hAnsi="Times New Roman"/>
              </w:rPr>
              <w:t>са" для АРМ руководителя ОИВ с целью более удобного отображения информации о папках и поступивших документах СЭД ЛО, совершенствование механизмов поиска документов, сервисов синхронизации справочников и баз данных; Развитие сервисов интеграции (API) с феде</w:t>
            </w:r>
            <w:r>
              <w:rPr>
                <w:rFonts w:ascii="Times New Roman" w:hAnsi="Times New Roman"/>
              </w:rPr>
              <w:t>ральными и региональными ГИС; Модернизация рабочего стола пользователя СЭД ЛО с целью более удобного отображения информации о папках и поступивших документах СЭД ЛО; Модернизация подсистемы «Система подготовки документов»; Модернизация подсистемы «Экспедиц</w:t>
            </w:r>
            <w:r>
              <w:rPr>
                <w:rFonts w:ascii="Times New Roman" w:hAnsi="Times New Roman"/>
              </w:rPr>
              <w:t xml:space="preserve">ия»; Разработка и актуализация отчетов в соответствии с требованиями законодательства; Рассмотреть возможность (либо </w:t>
            </w:r>
            <w:r>
              <w:rPr>
                <w:rFonts w:ascii="Times New Roman" w:hAnsi="Times New Roman"/>
              </w:rPr>
              <w:lastRenderedPageBreak/>
              <w:t>подготовить техпроект по реализации) создания подсистемы «Обмен ДСП документами по МЭДО» (при условии аттестации комитетом цифрового развит</w:t>
            </w:r>
            <w:r>
              <w:rPr>
                <w:rFonts w:ascii="Times New Roman" w:hAnsi="Times New Roman"/>
              </w:rPr>
              <w:t>ия ЦОД по требуемому уровню защищенности).</w:t>
            </w:r>
          </w:p>
        </w:tc>
        <w:tc>
          <w:tcPr>
            <w:tcW w:w="2" w:type="dxa"/>
            <w:shd w:val="clear" w:color="auto" w:fill="FFFFFF"/>
          </w:tcPr>
          <w:p w:rsidR="003851A4" w:rsidRDefault="003824A8">
            <w:r>
              <w:rPr>
                <w:rFonts w:ascii="Times New Roman" w:hAnsi="Times New Roman"/>
              </w:rPr>
              <w:lastRenderedPageBreak/>
              <w:t>2700.00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lastRenderedPageBreak/>
              <w:t>152</w:t>
            </w:r>
          </w:p>
        </w:tc>
        <w:tc>
          <w:tcPr>
            <w:tcW w:w="2" w:type="dxa"/>
            <w:shd w:val="clear" w:color="auto" w:fill="FFFFFF"/>
          </w:tcPr>
          <w:p w:rsidR="003851A4" w:rsidRDefault="003824A8">
            <w:r>
              <w:rPr>
                <w:rFonts w:ascii="Times New Roman" w:hAnsi="Times New Roman"/>
              </w:rPr>
              <w:t>Мероприятие по сопровождению государственной информационной системы управление активами топливно-энергетического комплекса Ленинградской области</w:t>
            </w:r>
          </w:p>
        </w:tc>
        <w:tc>
          <w:tcPr>
            <w:tcW w:w="2" w:type="dxa"/>
            <w:shd w:val="clear" w:color="auto" w:fill="FFFFFF"/>
          </w:tcPr>
          <w:p w:rsidR="003851A4" w:rsidRDefault="003824A8">
            <w:r>
              <w:rPr>
                <w:rFonts w:ascii="Times New Roman" w:hAnsi="Times New Roman"/>
              </w:rPr>
              <w:t>Проведена корректировка существующих экранных форм, и</w:t>
            </w:r>
            <w:r>
              <w:rPr>
                <w:rFonts w:ascii="Times New Roman" w:hAnsi="Times New Roman"/>
              </w:rPr>
              <w:t>зменение функциональных возможностей системы</w:t>
            </w:r>
          </w:p>
        </w:tc>
        <w:tc>
          <w:tcPr>
            <w:tcW w:w="2" w:type="dxa"/>
            <w:shd w:val="clear" w:color="auto" w:fill="FFFFFF"/>
          </w:tcPr>
          <w:p w:rsidR="003851A4" w:rsidRDefault="003824A8">
            <w:r>
              <w:rPr>
                <w:rFonts w:ascii="Times New Roman" w:hAnsi="Times New Roman"/>
              </w:rPr>
              <w:t>Корректировка существующих экранных форм, изменение функциональных возможностей системы. Поддержание работоспособности системы</w:t>
            </w:r>
          </w:p>
        </w:tc>
        <w:tc>
          <w:tcPr>
            <w:tcW w:w="2" w:type="dxa"/>
            <w:shd w:val="clear" w:color="auto" w:fill="FFFFFF"/>
          </w:tcPr>
          <w:p w:rsidR="003851A4" w:rsidRDefault="003824A8">
            <w:r>
              <w:rPr>
                <w:rFonts w:ascii="Times New Roman" w:hAnsi="Times New Roman"/>
              </w:rPr>
              <w:t>600.00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153</w:t>
            </w:r>
          </w:p>
        </w:tc>
        <w:tc>
          <w:tcPr>
            <w:tcW w:w="2" w:type="dxa"/>
            <w:shd w:val="clear" w:color="auto" w:fill="FFFFFF"/>
          </w:tcPr>
          <w:p w:rsidR="003851A4" w:rsidRDefault="003824A8">
            <w:r>
              <w:rPr>
                <w:rFonts w:ascii="Times New Roman" w:hAnsi="Times New Roman"/>
              </w:rPr>
              <w:t xml:space="preserve">Оказание услуг по предоставлению виртуального центра обработки данных </w:t>
            </w:r>
            <w:r>
              <w:rPr>
                <w:rFonts w:ascii="Times New Roman" w:hAnsi="Times New Roman"/>
              </w:rPr>
              <w:t>для информационных систем правительства Ленинградской области</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20000.00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154</w:t>
            </w:r>
          </w:p>
        </w:tc>
        <w:tc>
          <w:tcPr>
            <w:tcW w:w="2" w:type="dxa"/>
            <w:shd w:val="clear" w:color="auto" w:fill="FFFFFF"/>
          </w:tcPr>
          <w:p w:rsidR="003851A4" w:rsidRDefault="003824A8">
            <w:r>
              <w:rPr>
                <w:rFonts w:ascii="Times New Roman" w:hAnsi="Times New Roman"/>
              </w:rPr>
              <w:t>Поставка расходных материалов для расширения единой сети передачи данных Правительства Ленинградской области</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503.00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155</w:t>
            </w:r>
          </w:p>
        </w:tc>
        <w:tc>
          <w:tcPr>
            <w:tcW w:w="2" w:type="dxa"/>
            <w:shd w:val="clear" w:color="auto" w:fill="FFFFFF"/>
          </w:tcPr>
          <w:p w:rsidR="003851A4" w:rsidRDefault="003824A8">
            <w:r>
              <w:rPr>
                <w:rFonts w:ascii="Times New Roman" w:hAnsi="Times New Roman"/>
              </w:rPr>
              <w:t>Поставка сетевого оборудования для расширения техно</w:t>
            </w:r>
            <w:r>
              <w:rPr>
                <w:rFonts w:ascii="Times New Roman" w:hAnsi="Times New Roman"/>
              </w:rPr>
              <w:t xml:space="preserve">логической инфраструктуры электронного </w:t>
            </w:r>
            <w:r>
              <w:rPr>
                <w:rFonts w:ascii="Times New Roman" w:hAnsi="Times New Roman"/>
              </w:rPr>
              <w:lastRenderedPageBreak/>
              <w:t>правительства Ленинградской области</w:t>
            </w:r>
          </w:p>
        </w:tc>
        <w:tc>
          <w:tcPr>
            <w:tcW w:w="2" w:type="dxa"/>
            <w:shd w:val="clear" w:color="auto" w:fill="FFFFFF"/>
          </w:tcPr>
          <w:p w:rsidR="003851A4" w:rsidRDefault="003824A8">
            <w:r>
              <w:rPr>
                <w:rFonts w:ascii="Times New Roman" w:hAnsi="Times New Roman"/>
              </w:rPr>
              <w:lastRenderedPageBreak/>
              <w:t xml:space="preserve">расширение технологической инфраструктуры </w:t>
            </w:r>
          </w:p>
        </w:tc>
        <w:tc>
          <w:tcPr>
            <w:tcW w:w="2" w:type="dxa"/>
            <w:shd w:val="clear" w:color="auto" w:fill="FFFFFF"/>
          </w:tcPr>
          <w:p w:rsidR="003851A4" w:rsidRDefault="003824A8">
            <w:r>
              <w:rPr>
                <w:rFonts w:ascii="Times New Roman" w:hAnsi="Times New Roman"/>
              </w:rPr>
              <w:t xml:space="preserve">расширение технологической инфраструктуры </w:t>
            </w:r>
          </w:p>
        </w:tc>
        <w:tc>
          <w:tcPr>
            <w:tcW w:w="2" w:type="dxa"/>
            <w:shd w:val="clear" w:color="auto" w:fill="FFFFFF"/>
          </w:tcPr>
          <w:p w:rsidR="003851A4" w:rsidRDefault="003824A8">
            <w:r>
              <w:rPr>
                <w:rFonts w:ascii="Times New Roman" w:hAnsi="Times New Roman"/>
              </w:rPr>
              <w:t>9068.28</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lastRenderedPageBreak/>
              <w:t>156</w:t>
            </w:r>
          </w:p>
        </w:tc>
        <w:tc>
          <w:tcPr>
            <w:tcW w:w="2" w:type="dxa"/>
            <w:shd w:val="clear" w:color="auto" w:fill="FFFFFF"/>
          </w:tcPr>
          <w:p w:rsidR="003851A4" w:rsidRDefault="003824A8">
            <w:r>
              <w:rPr>
                <w:rFonts w:ascii="Times New Roman" w:hAnsi="Times New Roman"/>
              </w:rPr>
              <w:t>СОПРОВОЖДЕНИЕ ГОСУДАРСТВЕННАЯ ИНФОРМАЦИОННАЯ СИСТЕМА «РЕГИОНАЛЬНЫЙ КАДАСТР ОТХОД</w:t>
            </w:r>
            <w:r>
              <w:rPr>
                <w:rFonts w:ascii="Times New Roman" w:hAnsi="Times New Roman"/>
              </w:rPr>
              <w:t>ОВ ЛЕНИНГРАДСКОЙ ОБЛАСТИ»</w:t>
            </w:r>
          </w:p>
        </w:tc>
        <w:tc>
          <w:tcPr>
            <w:tcW w:w="2" w:type="dxa"/>
            <w:shd w:val="clear" w:color="auto" w:fill="FFFFFF"/>
          </w:tcPr>
          <w:p w:rsidR="003851A4" w:rsidRDefault="003824A8">
            <w:r>
              <w:rPr>
                <w:rFonts w:ascii="Times New Roman" w:hAnsi="Times New Roman"/>
              </w:rPr>
              <w:t>Сопровождение в рамках гарантийных обязательств по итогам развития в 2022 году</w:t>
            </w:r>
          </w:p>
        </w:tc>
        <w:tc>
          <w:tcPr>
            <w:tcW w:w="2" w:type="dxa"/>
            <w:shd w:val="clear" w:color="auto" w:fill="FFFFFF"/>
          </w:tcPr>
          <w:p w:rsidR="003851A4" w:rsidRDefault="003824A8">
            <w:r>
              <w:rPr>
                <w:rFonts w:ascii="Times New Roman" w:hAnsi="Times New Roman"/>
              </w:rPr>
              <w:t>Сопровождение системы на новый период</w:t>
            </w:r>
          </w:p>
        </w:tc>
        <w:tc>
          <w:tcPr>
            <w:tcW w:w="2" w:type="dxa"/>
            <w:shd w:val="clear" w:color="auto" w:fill="FFFFFF"/>
          </w:tcPr>
          <w:p w:rsidR="003851A4" w:rsidRDefault="003824A8">
            <w:r>
              <w:rPr>
                <w:rFonts w:ascii="Times New Roman" w:hAnsi="Times New Roman"/>
              </w:rPr>
              <w:t>5487.55</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157</w:t>
            </w:r>
          </w:p>
        </w:tc>
        <w:tc>
          <w:tcPr>
            <w:tcW w:w="2" w:type="dxa"/>
            <w:shd w:val="clear" w:color="auto" w:fill="FFFFFF"/>
          </w:tcPr>
          <w:p w:rsidR="003851A4" w:rsidRDefault="003824A8">
            <w:r>
              <w:rPr>
                <w:rFonts w:ascii="Times New Roman" w:hAnsi="Times New Roman"/>
              </w:rPr>
              <w:t>Предоставление ПО</w:t>
            </w:r>
          </w:p>
        </w:tc>
        <w:tc>
          <w:tcPr>
            <w:tcW w:w="2" w:type="dxa"/>
            <w:shd w:val="clear" w:color="auto" w:fill="FFFFFF"/>
          </w:tcPr>
          <w:p w:rsidR="003851A4" w:rsidRDefault="003824A8">
            <w:r>
              <w:rPr>
                <w:rFonts w:ascii="Times New Roman" w:hAnsi="Times New Roman"/>
              </w:rPr>
              <w:t>Бесперебойная работа систем правительства Ленинградской области</w:t>
            </w:r>
          </w:p>
        </w:tc>
        <w:tc>
          <w:tcPr>
            <w:tcW w:w="2" w:type="dxa"/>
            <w:shd w:val="clear" w:color="auto" w:fill="FFFFFF"/>
          </w:tcPr>
          <w:p w:rsidR="003851A4" w:rsidRDefault="003824A8">
            <w:r>
              <w:rPr>
                <w:rFonts w:ascii="Times New Roman" w:hAnsi="Times New Roman"/>
              </w:rPr>
              <w:t>Бесперебойная ра</w:t>
            </w:r>
            <w:r>
              <w:rPr>
                <w:rFonts w:ascii="Times New Roman" w:hAnsi="Times New Roman"/>
              </w:rPr>
              <w:t>бота систем правительства Ленинградской области</w:t>
            </w:r>
          </w:p>
        </w:tc>
        <w:tc>
          <w:tcPr>
            <w:tcW w:w="2" w:type="dxa"/>
            <w:shd w:val="clear" w:color="auto" w:fill="FFFFFF"/>
          </w:tcPr>
          <w:p w:rsidR="003851A4" w:rsidRDefault="003824A8">
            <w:r>
              <w:rPr>
                <w:rFonts w:ascii="Times New Roman" w:hAnsi="Times New Roman"/>
              </w:rPr>
              <w:t>73627.74</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158</w:t>
            </w:r>
          </w:p>
        </w:tc>
        <w:tc>
          <w:tcPr>
            <w:tcW w:w="2" w:type="dxa"/>
            <w:shd w:val="clear" w:color="auto" w:fill="FFFFFF"/>
          </w:tcPr>
          <w:p w:rsidR="003851A4" w:rsidRDefault="003824A8">
            <w:r>
              <w:rPr>
                <w:rFonts w:ascii="Times New Roman" w:hAnsi="Times New Roman"/>
              </w:rPr>
              <w:t>Сопровождение подсистемы «Льготное лекарственное обеспечение» РС ЕГИСЗ ЛО</w:t>
            </w:r>
          </w:p>
        </w:tc>
        <w:tc>
          <w:tcPr>
            <w:tcW w:w="2" w:type="dxa"/>
            <w:shd w:val="clear" w:color="auto" w:fill="FFFFFF"/>
          </w:tcPr>
          <w:p w:rsidR="003851A4" w:rsidRDefault="003824A8">
            <w:r>
              <w:rPr>
                <w:rFonts w:ascii="Times New Roman" w:hAnsi="Times New Roman"/>
              </w:rPr>
              <w:t>Обеспечена бесперебойная работы и поддержка в актуальном состоянии функциональности подсистемы «Льготное лекарственное</w:t>
            </w:r>
            <w:r>
              <w:rPr>
                <w:rFonts w:ascii="Times New Roman" w:hAnsi="Times New Roman"/>
              </w:rPr>
              <w:t xml:space="preserve"> обеспечение» регионального сегмента единой государственной информационной системы здравоохранения</w:t>
            </w:r>
          </w:p>
        </w:tc>
        <w:tc>
          <w:tcPr>
            <w:tcW w:w="2" w:type="dxa"/>
            <w:shd w:val="clear" w:color="auto" w:fill="FFFFFF"/>
          </w:tcPr>
          <w:p w:rsidR="003851A4" w:rsidRDefault="003824A8">
            <w:r>
              <w:rPr>
                <w:rFonts w:ascii="Times New Roman" w:hAnsi="Times New Roman"/>
              </w:rPr>
              <w:t>Обеспечение бесперебойной работы и поддержка в актуальном состоянии функциональности подсистемы «Льготное лекарственное обеспечение» регионального сегмента е</w:t>
            </w:r>
            <w:r>
              <w:rPr>
                <w:rFonts w:ascii="Times New Roman" w:hAnsi="Times New Roman"/>
              </w:rPr>
              <w:t xml:space="preserve">диной государственной информационной системы здравоохранения; Обеспечение консультационной экспертной поддержки; Исключение или существенное затруднение получения вероятными нарушителями несанкционированного доступа к защищаемой информации, обрабатываемой </w:t>
            </w:r>
            <w:r>
              <w:rPr>
                <w:rFonts w:ascii="Times New Roman" w:hAnsi="Times New Roman"/>
              </w:rPr>
              <w:t xml:space="preserve">в </w:t>
            </w:r>
            <w:r>
              <w:rPr>
                <w:rFonts w:ascii="Times New Roman" w:hAnsi="Times New Roman"/>
              </w:rPr>
              <w:lastRenderedPageBreak/>
              <w:t>Системе или являющейся ее продуктом.</w:t>
            </w:r>
          </w:p>
        </w:tc>
        <w:tc>
          <w:tcPr>
            <w:tcW w:w="2" w:type="dxa"/>
            <w:shd w:val="clear" w:color="auto" w:fill="FFFFFF"/>
          </w:tcPr>
          <w:p w:rsidR="003851A4" w:rsidRDefault="003824A8">
            <w:r>
              <w:rPr>
                <w:rFonts w:ascii="Times New Roman" w:hAnsi="Times New Roman"/>
              </w:rPr>
              <w:lastRenderedPageBreak/>
              <w:t>4800.00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lastRenderedPageBreak/>
              <w:t>159</w:t>
            </w:r>
          </w:p>
        </w:tc>
        <w:tc>
          <w:tcPr>
            <w:tcW w:w="2" w:type="dxa"/>
            <w:shd w:val="clear" w:color="auto" w:fill="FFFFFF"/>
          </w:tcPr>
          <w:p w:rsidR="003851A4" w:rsidRDefault="003824A8">
            <w:r>
              <w:rPr>
                <w:rFonts w:ascii="Times New Roman" w:hAnsi="Times New Roman"/>
              </w:rPr>
              <w:t>Развитие государственной информационной системы «Региональная геоинформационная система» (РГИС) в части создания слоев с цифровой картографической основой масштаба 1:2000 земель лесного фонда Волховског</w:t>
            </w:r>
            <w:r>
              <w:rPr>
                <w:rFonts w:ascii="Times New Roman" w:hAnsi="Times New Roman"/>
              </w:rPr>
              <w:t>о, Киришского, Кировского, Выборгского, Гатчинского, Кингисеппского, Ломоносовского, Тосненского, Приозерского, Подпорожского (часть), Лодейнопольского (часть) районов  Ленинградской области и векторных слоев в отношении четырех исторических поселений, име</w:t>
            </w:r>
            <w:r>
              <w:rPr>
                <w:rFonts w:ascii="Times New Roman" w:hAnsi="Times New Roman"/>
              </w:rPr>
              <w:t xml:space="preserve">ющих особую ценность для истории и культуры Ленинградской области (г. Новая Ладога, г. Ивангород, г. Шлиссельбург, г. Выборг) и достопримечательного места регионального значения «Поселение Старая Ладога», создания в отношении 17 муниципальных </w:t>
            </w:r>
            <w:r>
              <w:rPr>
                <w:rFonts w:ascii="Times New Roman" w:hAnsi="Times New Roman"/>
              </w:rPr>
              <w:lastRenderedPageBreak/>
              <w:t>районов облас</w:t>
            </w:r>
            <w:r>
              <w:rPr>
                <w:rFonts w:ascii="Times New Roman" w:hAnsi="Times New Roman"/>
              </w:rPr>
              <w:t>ти векторных слоев с границами земель бывших АОЗТ и актуализации в отношении 17 районов области векторных слоев с границами объектов культурного наследия</w:t>
            </w:r>
          </w:p>
        </w:tc>
        <w:tc>
          <w:tcPr>
            <w:tcW w:w="2" w:type="dxa"/>
            <w:shd w:val="clear" w:color="auto" w:fill="FFFFFF"/>
          </w:tcPr>
          <w:p w:rsidR="003851A4" w:rsidRDefault="003824A8">
            <w:r>
              <w:rPr>
                <w:rFonts w:ascii="Times New Roman" w:hAnsi="Times New Roman"/>
              </w:rPr>
              <w:lastRenderedPageBreak/>
              <w:t>Отсутствие новых слоев</w:t>
            </w:r>
          </w:p>
        </w:tc>
        <w:tc>
          <w:tcPr>
            <w:tcW w:w="2" w:type="dxa"/>
            <w:shd w:val="clear" w:color="auto" w:fill="FFFFFF"/>
          </w:tcPr>
          <w:p w:rsidR="003851A4" w:rsidRDefault="003824A8">
            <w:r>
              <w:rPr>
                <w:rFonts w:ascii="Times New Roman" w:hAnsi="Times New Roman"/>
              </w:rPr>
              <w:t>Появление новых слоев</w:t>
            </w:r>
          </w:p>
        </w:tc>
        <w:tc>
          <w:tcPr>
            <w:tcW w:w="2" w:type="dxa"/>
            <w:shd w:val="clear" w:color="auto" w:fill="FFFFFF"/>
          </w:tcPr>
          <w:p w:rsidR="003851A4" w:rsidRDefault="003824A8">
            <w:r>
              <w:rPr>
                <w:rFonts w:ascii="Times New Roman" w:hAnsi="Times New Roman"/>
              </w:rPr>
              <w:t>49000.00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lastRenderedPageBreak/>
              <w:t>160</w:t>
            </w:r>
          </w:p>
        </w:tc>
        <w:tc>
          <w:tcPr>
            <w:tcW w:w="2" w:type="dxa"/>
            <w:shd w:val="clear" w:color="auto" w:fill="FFFFFF"/>
          </w:tcPr>
          <w:p w:rsidR="003851A4" w:rsidRDefault="003824A8">
            <w:r>
              <w:rPr>
                <w:rFonts w:ascii="Times New Roman" w:hAnsi="Times New Roman"/>
              </w:rPr>
              <w:t>Сопровождение государственной информацион</w:t>
            </w:r>
            <w:r>
              <w:rPr>
                <w:rFonts w:ascii="Times New Roman" w:hAnsi="Times New Roman"/>
              </w:rPr>
              <w:t>ной системы Ленинградской области «Обеспечение деятельности межведомственной рабочей группы по рассмотрению вопросов, связанных с приведением в соответствие сведений Единого государственного реестра недвижимости и Государственного лесного реестра, на терри</w:t>
            </w:r>
            <w:r>
              <w:rPr>
                <w:rFonts w:ascii="Times New Roman" w:hAnsi="Times New Roman"/>
              </w:rPr>
              <w:t>тории Ленинградской области» в 2025 году</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824.90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161</w:t>
            </w:r>
          </w:p>
        </w:tc>
        <w:tc>
          <w:tcPr>
            <w:tcW w:w="2" w:type="dxa"/>
            <w:shd w:val="clear" w:color="auto" w:fill="FFFFFF"/>
          </w:tcPr>
          <w:p w:rsidR="003851A4" w:rsidRDefault="003824A8">
            <w:r>
              <w:rPr>
                <w:rFonts w:ascii="Times New Roman" w:hAnsi="Times New Roman"/>
              </w:rPr>
              <w:t xml:space="preserve">Развитие автоматизированного комплекса оценки профессиональной пригодности кандидатов на замещение вакантных должностей государственной гражданской службы в органах исполнительной власти и аппаратах </w:t>
            </w:r>
            <w:r>
              <w:rPr>
                <w:rFonts w:ascii="Times New Roman" w:hAnsi="Times New Roman"/>
              </w:rPr>
              <w:t xml:space="preserve">мировых судей Ленинградской </w:t>
            </w:r>
            <w:r>
              <w:rPr>
                <w:rFonts w:ascii="Times New Roman" w:hAnsi="Times New Roman"/>
              </w:rPr>
              <w:lastRenderedPageBreak/>
              <w:t>области (АК "Конкурс-кадры")</w:t>
            </w:r>
          </w:p>
        </w:tc>
        <w:tc>
          <w:tcPr>
            <w:tcW w:w="2" w:type="dxa"/>
            <w:shd w:val="clear" w:color="auto" w:fill="FFFFFF"/>
          </w:tcPr>
          <w:p w:rsidR="003851A4" w:rsidRDefault="003824A8">
            <w:r>
              <w:rPr>
                <w:rFonts w:ascii="Times New Roman" w:hAnsi="Times New Roman"/>
              </w:rPr>
              <w:lastRenderedPageBreak/>
              <w:t>Создание второго контура Подсистемы Электронного Наставничества АК Конкурс-кадры (ПЭН); Реализация доступа для работников Администрации Ленинградской области ко второму контуру ПЭН с мобильных устрой</w:t>
            </w:r>
            <w:r>
              <w:rPr>
                <w:rFonts w:ascii="Times New Roman" w:hAnsi="Times New Roman"/>
              </w:rPr>
              <w:t xml:space="preserve">ств; Развитие общей аутентификационной системы в АК Конкурс-кадры, основанной на </w:t>
            </w:r>
            <w:r>
              <w:rPr>
                <w:rFonts w:ascii="Times New Roman" w:hAnsi="Times New Roman"/>
              </w:rPr>
              <w:lastRenderedPageBreak/>
              <w:t>технологии единого входа.</w:t>
            </w:r>
          </w:p>
        </w:tc>
        <w:tc>
          <w:tcPr>
            <w:tcW w:w="2" w:type="dxa"/>
            <w:shd w:val="clear" w:color="auto" w:fill="FFFFFF"/>
          </w:tcPr>
          <w:p w:rsidR="003851A4" w:rsidRDefault="003824A8">
            <w:r>
              <w:rPr>
                <w:rFonts w:ascii="Times New Roman" w:hAnsi="Times New Roman"/>
              </w:rPr>
              <w:lastRenderedPageBreak/>
              <w:t>Создание личного кабинета и доступа для администраций муниципальных образований ЛО на втором контуре Подсистемы Электронного Наставничества АК Конкур</w:t>
            </w:r>
            <w:r>
              <w:rPr>
                <w:rFonts w:ascii="Times New Roman" w:hAnsi="Times New Roman"/>
              </w:rPr>
              <w:t>с-кадры (ПЭН).</w:t>
            </w:r>
          </w:p>
        </w:tc>
        <w:tc>
          <w:tcPr>
            <w:tcW w:w="2" w:type="dxa"/>
            <w:shd w:val="clear" w:color="auto" w:fill="FFFFFF"/>
          </w:tcPr>
          <w:p w:rsidR="003851A4" w:rsidRDefault="003824A8">
            <w:r>
              <w:rPr>
                <w:rFonts w:ascii="Times New Roman" w:hAnsi="Times New Roman"/>
              </w:rPr>
              <w:t>3700.00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lastRenderedPageBreak/>
              <w:t>162</w:t>
            </w:r>
          </w:p>
        </w:tc>
        <w:tc>
          <w:tcPr>
            <w:tcW w:w="2" w:type="dxa"/>
            <w:shd w:val="clear" w:color="auto" w:fill="FFFFFF"/>
          </w:tcPr>
          <w:p w:rsidR="003851A4" w:rsidRDefault="003824A8">
            <w:r>
              <w:rPr>
                <w:rFonts w:ascii="Times New Roman" w:hAnsi="Times New Roman"/>
              </w:rPr>
              <w:t>Поставка серверного оборудования для программного комплекса Речевая аналитика ТРАИУС «Система-112 Ленинградской области»</w:t>
            </w:r>
          </w:p>
        </w:tc>
        <w:tc>
          <w:tcPr>
            <w:tcW w:w="2" w:type="dxa"/>
            <w:shd w:val="clear" w:color="auto" w:fill="FFFFFF"/>
          </w:tcPr>
          <w:p w:rsidR="003851A4" w:rsidRDefault="003824A8">
            <w:r>
              <w:rPr>
                <w:rFonts w:ascii="Times New Roman" w:hAnsi="Times New Roman"/>
              </w:rPr>
              <w:t>ранее услуга не закупалась</w:t>
            </w:r>
          </w:p>
        </w:tc>
        <w:tc>
          <w:tcPr>
            <w:tcW w:w="2" w:type="dxa"/>
            <w:shd w:val="clear" w:color="auto" w:fill="FFFFFF"/>
          </w:tcPr>
          <w:p w:rsidR="003851A4" w:rsidRDefault="003824A8">
            <w:r>
              <w:rPr>
                <w:rFonts w:ascii="Times New Roman" w:hAnsi="Times New Roman"/>
              </w:rPr>
              <w:t xml:space="preserve">Поставка серверного оборудования для программного комплекса Речевая аналитика </w:t>
            </w:r>
            <w:r>
              <w:rPr>
                <w:rFonts w:ascii="Times New Roman" w:hAnsi="Times New Roman"/>
              </w:rPr>
              <w:t>ТРАИУС «Система-112 Ленинградской области»</w:t>
            </w:r>
          </w:p>
        </w:tc>
        <w:tc>
          <w:tcPr>
            <w:tcW w:w="2" w:type="dxa"/>
            <w:shd w:val="clear" w:color="auto" w:fill="FFFFFF"/>
          </w:tcPr>
          <w:p w:rsidR="003851A4" w:rsidRDefault="003824A8">
            <w:r>
              <w:rPr>
                <w:rFonts w:ascii="Times New Roman" w:hAnsi="Times New Roman"/>
              </w:rPr>
              <w:t>5991.14</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163</w:t>
            </w:r>
          </w:p>
        </w:tc>
        <w:tc>
          <w:tcPr>
            <w:tcW w:w="2" w:type="dxa"/>
            <w:shd w:val="clear" w:color="auto" w:fill="FFFFFF"/>
          </w:tcPr>
          <w:p w:rsidR="003851A4" w:rsidRDefault="003824A8">
            <w:r>
              <w:rPr>
                <w:rFonts w:ascii="Times New Roman" w:hAnsi="Times New Roman"/>
              </w:rPr>
              <w:t>Сопровождение ГИС ЛО "Региональная геоинформационная система"</w:t>
            </w:r>
          </w:p>
        </w:tc>
        <w:tc>
          <w:tcPr>
            <w:tcW w:w="2" w:type="dxa"/>
            <w:shd w:val="clear" w:color="auto" w:fill="FFFFFF"/>
          </w:tcPr>
          <w:p w:rsidR="003851A4" w:rsidRDefault="003824A8">
            <w:r>
              <w:rPr>
                <w:rFonts w:ascii="Times New Roman" w:hAnsi="Times New Roman"/>
              </w:rPr>
              <w:t>Сопровождение РГИС на прошлый период</w:t>
            </w:r>
          </w:p>
        </w:tc>
        <w:tc>
          <w:tcPr>
            <w:tcW w:w="2" w:type="dxa"/>
            <w:shd w:val="clear" w:color="auto" w:fill="FFFFFF"/>
          </w:tcPr>
          <w:p w:rsidR="003851A4" w:rsidRDefault="003824A8">
            <w:r>
              <w:rPr>
                <w:rFonts w:ascii="Times New Roman" w:hAnsi="Times New Roman"/>
              </w:rPr>
              <w:t>Сопровождение РГИС на новый период</w:t>
            </w:r>
          </w:p>
        </w:tc>
        <w:tc>
          <w:tcPr>
            <w:tcW w:w="2" w:type="dxa"/>
            <w:shd w:val="clear" w:color="auto" w:fill="FFFFFF"/>
          </w:tcPr>
          <w:p w:rsidR="003851A4" w:rsidRDefault="003824A8">
            <w:r>
              <w:rPr>
                <w:rFonts w:ascii="Times New Roman" w:hAnsi="Times New Roman"/>
              </w:rPr>
              <w:t>4800.00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164</w:t>
            </w:r>
          </w:p>
        </w:tc>
        <w:tc>
          <w:tcPr>
            <w:tcW w:w="2" w:type="dxa"/>
            <w:shd w:val="clear" w:color="auto" w:fill="FFFFFF"/>
          </w:tcPr>
          <w:p w:rsidR="003851A4" w:rsidRDefault="003824A8">
            <w:r>
              <w:rPr>
                <w:rFonts w:ascii="Times New Roman" w:hAnsi="Times New Roman"/>
              </w:rPr>
              <w:t>Поставка оборудования и запасных частей для обесп</w:t>
            </w:r>
            <w:r>
              <w:rPr>
                <w:rFonts w:ascii="Times New Roman" w:hAnsi="Times New Roman"/>
              </w:rPr>
              <w:t>ечения рабочих мест сотрудников  ГКУ ЛО «ОЭП»</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583.00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165</w:t>
            </w:r>
          </w:p>
        </w:tc>
        <w:tc>
          <w:tcPr>
            <w:tcW w:w="2" w:type="dxa"/>
            <w:shd w:val="clear" w:color="auto" w:fill="FFFFFF"/>
          </w:tcPr>
          <w:p w:rsidR="003851A4" w:rsidRDefault="003824A8">
            <w:r>
              <w:rPr>
                <w:rFonts w:ascii="Times New Roman" w:hAnsi="Times New Roman"/>
              </w:rPr>
              <w:t>Поставка телефонного оборудования</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128.84</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166</w:t>
            </w:r>
          </w:p>
        </w:tc>
        <w:tc>
          <w:tcPr>
            <w:tcW w:w="2" w:type="dxa"/>
            <w:shd w:val="clear" w:color="auto" w:fill="FFFFFF"/>
          </w:tcPr>
          <w:p w:rsidR="003851A4" w:rsidRDefault="003824A8">
            <w:r>
              <w:rPr>
                <w:rFonts w:ascii="Times New Roman" w:hAnsi="Times New Roman"/>
              </w:rPr>
              <w:t>Развитие АИС ПИ</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8778.50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167</w:t>
            </w:r>
          </w:p>
        </w:tc>
        <w:tc>
          <w:tcPr>
            <w:tcW w:w="2" w:type="dxa"/>
            <w:shd w:val="clear" w:color="auto" w:fill="FFFFFF"/>
          </w:tcPr>
          <w:p w:rsidR="003851A4" w:rsidRDefault="003824A8">
            <w:r>
              <w:rPr>
                <w:rFonts w:ascii="Times New Roman" w:hAnsi="Times New Roman"/>
              </w:rPr>
              <w:t>Сопровождение региональной государственной информационной системы жилищно-коммунального хозяйства Ленинградской</w:t>
            </w:r>
            <w:r>
              <w:rPr>
                <w:rFonts w:ascii="Times New Roman" w:hAnsi="Times New Roman"/>
              </w:rPr>
              <w:t xml:space="preserve"> области</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20181.82</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168</w:t>
            </w:r>
          </w:p>
        </w:tc>
        <w:tc>
          <w:tcPr>
            <w:tcW w:w="2" w:type="dxa"/>
            <w:shd w:val="clear" w:color="auto" w:fill="FFFFFF"/>
          </w:tcPr>
          <w:p w:rsidR="003851A4" w:rsidRDefault="003824A8">
            <w:r>
              <w:rPr>
                <w:rFonts w:ascii="Times New Roman" w:hAnsi="Times New Roman"/>
              </w:rPr>
              <w:t>Развитию государственной информационной системы «Автоматизированная информационная система управления имуществом Ленинградской области»</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автоматизация работы с извещениями о продаже земельных участков сельскохозяйственного назнач</w:t>
            </w:r>
            <w:r>
              <w:rPr>
                <w:rFonts w:ascii="Times New Roman" w:hAnsi="Times New Roman"/>
              </w:rPr>
              <w:t xml:space="preserve">ения, автоматизация взаимодействия с арендатором </w:t>
            </w:r>
            <w:r>
              <w:rPr>
                <w:rFonts w:ascii="Times New Roman" w:hAnsi="Times New Roman"/>
              </w:rPr>
              <w:lastRenderedPageBreak/>
              <w:t>государственного или муниципального имущества, создание сквозного учета граждан, имеющих право на льготное предоставление земельных участков</w:t>
            </w:r>
          </w:p>
        </w:tc>
        <w:tc>
          <w:tcPr>
            <w:tcW w:w="2" w:type="dxa"/>
            <w:shd w:val="clear" w:color="auto" w:fill="FFFFFF"/>
          </w:tcPr>
          <w:p w:rsidR="003851A4" w:rsidRDefault="003824A8">
            <w:r>
              <w:rPr>
                <w:rFonts w:ascii="Times New Roman" w:hAnsi="Times New Roman"/>
              </w:rPr>
              <w:lastRenderedPageBreak/>
              <w:t>16000.00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lastRenderedPageBreak/>
              <w:t>169</w:t>
            </w:r>
          </w:p>
        </w:tc>
        <w:tc>
          <w:tcPr>
            <w:tcW w:w="2" w:type="dxa"/>
            <w:shd w:val="clear" w:color="auto" w:fill="FFFFFF"/>
          </w:tcPr>
          <w:p w:rsidR="003851A4" w:rsidRDefault="003824A8">
            <w:r>
              <w:rPr>
                <w:rFonts w:ascii="Times New Roman" w:hAnsi="Times New Roman"/>
              </w:rPr>
              <w:t>Услуги по разработке интерактивных портальных форм</w:t>
            </w:r>
            <w:r>
              <w:rPr>
                <w:rFonts w:ascii="Times New Roman" w:hAnsi="Times New Roman"/>
              </w:rPr>
              <w:t xml:space="preserve"> государственных услуг  на Едином портале государственных и муниципальных услуг (функций) с помощью Визуального конструктора услуг</w:t>
            </w:r>
          </w:p>
        </w:tc>
        <w:tc>
          <w:tcPr>
            <w:tcW w:w="2" w:type="dxa"/>
            <w:shd w:val="clear" w:color="auto" w:fill="FFFFFF"/>
          </w:tcPr>
          <w:p w:rsidR="003851A4" w:rsidRDefault="003824A8">
            <w:r>
              <w:rPr>
                <w:rFonts w:ascii="Times New Roman" w:hAnsi="Times New Roman"/>
              </w:rPr>
              <w:t xml:space="preserve"> Отсутствие разрабатываемого функционала</w:t>
            </w:r>
          </w:p>
        </w:tc>
        <w:tc>
          <w:tcPr>
            <w:tcW w:w="2" w:type="dxa"/>
            <w:shd w:val="clear" w:color="auto" w:fill="FFFFFF"/>
          </w:tcPr>
          <w:p w:rsidR="003851A4" w:rsidRDefault="003824A8">
            <w:r>
              <w:rPr>
                <w:rFonts w:ascii="Times New Roman" w:hAnsi="Times New Roman"/>
              </w:rPr>
              <w:t>Создание нового функционала</w:t>
            </w:r>
          </w:p>
        </w:tc>
        <w:tc>
          <w:tcPr>
            <w:tcW w:w="2" w:type="dxa"/>
            <w:shd w:val="clear" w:color="auto" w:fill="FFFFFF"/>
          </w:tcPr>
          <w:p w:rsidR="003851A4" w:rsidRDefault="003824A8">
            <w:r>
              <w:rPr>
                <w:rFonts w:ascii="Times New Roman" w:hAnsi="Times New Roman"/>
              </w:rPr>
              <w:t>2250.00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170</w:t>
            </w:r>
          </w:p>
        </w:tc>
        <w:tc>
          <w:tcPr>
            <w:tcW w:w="2" w:type="dxa"/>
            <w:shd w:val="clear" w:color="auto" w:fill="FFFFFF"/>
          </w:tcPr>
          <w:p w:rsidR="003851A4" w:rsidRDefault="003824A8">
            <w:r>
              <w:rPr>
                <w:rFonts w:ascii="Times New Roman" w:hAnsi="Times New Roman"/>
              </w:rPr>
              <w:t xml:space="preserve">Оказание услуг по созданию регионального </w:t>
            </w:r>
            <w:r>
              <w:rPr>
                <w:rFonts w:ascii="Times New Roman" w:hAnsi="Times New Roman"/>
              </w:rPr>
              <w:t>межведомственного «Единого портала поддержки семей с детьми в Ленинградской области» в информационно-телекоммуникационной сети «Интернет»</w:t>
            </w:r>
          </w:p>
        </w:tc>
        <w:tc>
          <w:tcPr>
            <w:tcW w:w="2" w:type="dxa"/>
            <w:shd w:val="clear" w:color="auto" w:fill="FFFFFF"/>
          </w:tcPr>
          <w:p w:rsidR="003851A4" w:rsidRDefault="003824A8">
            <w:r>
              <w:rPr>
                <w:rFonts w:ascii="Times New Roman" w:hAnsi="Times New Roman"/>
              </w:rPr>
              <w:t>100% исполнение государственного контракта</w:t>
            </w:r>
          </w:p>
        </w:tc>
        <w:tc>
          <w:tcPr>
            <w:tcW w:w="2" w:type="dxa"/>
            <w:shd w:val="clear" w:color="auto" w:fill="FFFFFF"/>
          </w:tcPr>
          <w:p w:rsidR="003851A4" w:rsidRDefault="003824A8">
            <w:r>
              <w:rPr>
                <w:rFonts w:ascii="Times New Roman" w:hAnsi="Times New Roman"/>
              </w:rPr>
              <w:t>100% исполнение государственного контракта</w:t>
            </w:r>
          </w:p>
        </w:tc>
        <w:tc>
          <w:tcPr>
            <w:tcW w:w="2" w:type="dxa"/>
            <w:shd w:val="clear" w:color="auto" w:fill="FFFFFF"/>
          </w:tcPr>
          <w:p w:rsidR="003851A4" w:rsidRDefault="003824A8">
            <w:r>
              <w:rPr>
                <w:rFonts w:ascii="Times New Roman" w:hAnsi="Times New Roman"/>
              </w:rPr>
              <w:t>2983.33</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171</w:t>
            </w:r>
          </w:p>
        </w:tc>
        <w:tc>
          <w:tcPr>
            <w:tcW w:w="2" w:type="dxa"/>
            <w:shd w:val="clear" w:color="auto" w:fill="FFFFFF"/>
          </w:tcPr>
          <w:p w:rsidR="003851A4" w:rsidRDefault="003824A8">
            <w:r>
              <w:rPr>
                <w:rFonts w:ascii="Times New Roman" w:hAnsi="Times New Roman"/>
              </w:rPr>
              <w:t>оказание услуг по</w:t>
            </w:r>
            <w:r>
              <w:rPr>
                <w:rFonts w:ascii="Times New Roman" w:hAnsi="Times New Roman"/>
              </w:rPr>
              <w:t xml:space="preserve"> предоставлению видеоизображений с видеокамер, расположенных на территории поселений Кингисеппского муниципального района Ленинградской области, в систему интеллектуального видеонаблюдения и </w:t>
            </w:r>
            <w:r>
              <w:rPr>
                <w:rFonts w:ascii="Times New Roman" w:hAnsi="Times New Roman"/>
              </w:rPr>
              <w:lastRenderedPageBreak/>
              <w:t>видеоаналитики АПК «Безопасный город» Ленинградской области 2 пол</w:t>
            </w:r>
            <w:r>
              <w:rPr>
                <w:rFonts w:ascii="Times New Roman" w:hAnsi="Times New Roman"/>
              </w:rPr>
              <w:t>угодие</w:t>
            </w:r>
          </w:p>
        </w:tc>
        <w:tc>
          <w:tcPr>
            <w:tcW w:w="2" w:type="dxa"/>
            <w:shd w:val="clear" w:color="auto" w:fill="FFFFFF"/>
          </w:tcPr>
          <w:p w:rsidR="003851A4" w:rsidRDefault="003824A8">
            <w:r>
              <w:rPr>
                <w:rFonts w:ascii="Times New Roman" w:hAnsi="Times New Roman"/>
              </w:rPr>
              <w:lastRenderedPageBreak/>
              <w:t>ранее закупалась аналогичная услуга</w:t>
            </w:r>
          </w:p>
        </w:tc>
        <w:tc>
          <w:tcPr>
            <w:tcW w:w="2" w:type="dxa"/>
            <w:shd w:val="clear" w:color="auto" w:fill="FFFFFF"/>
          </w:tcPr>
          <w:p w:rsidR="003851A4" w:rsidRDefault="003824A8">
            <w:r>
              <w:rPr>
                <w:rFonts w:ascii="Times New Roman" w:hAnsi="Times New Roman"/>
              </w:rPr>
              <w:t xml:space="preserve">оказание услуг по предоставлению видеоизображений с видеокамер, расположенных на территории поселений Кингисеппского муниципального района Ленинградской области, в систему интеллектуального видеонаблюдения </w:t>
            </w:r>
            <w:r>
              <w:rPr>
                <w:rFonts w:ascii="Times New Roman" w:hAnsi="Times New Roman"/>
              </w:rPr>
              <w:lastRenderedPageBreak/>
              <w:t>и видео</w:t>
            </w:r>
            <w:r>
              <w:rPr>
                <w:rFonts w:ascii="Times New Roman" w:hAnsi="Times New Roman"/>
              </w:rPr>
              <w:t>аналитики АПК «Безопасный город» Ленинградской области 2 полугодие</w:t>
            </w:r>
          </w:p>
        </w:tc>
        <w:tc>
          <w:tcPr>
            <w:tcW w:w="2" w:type="dxa"/>
            <w:shd w:val="clear" w:color="auto" w:fill="FFFFFF"/>
          </w:tcPr>
          <w:p w:rsidR="003851A4" w:rsidRDefault="003824A8">
            <w:r>
              <w:rPr>
                <w:rFonts w:ascii="Times New Roman" w:hAnsi="Times New Roman"/>
              </w:rPr>
              <w:lastRenderedPageBreak/>
              <w:t>2235.32</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lastRenderedPageBreak/>
              <w:t>172</w:t>
            </w:r>
          </w:p>
        </w:tc>
        <w:tc>
          <w:tcPr>
            <w:tcW w:w="2" w:type="dxa"/>
            <w:shd w:val="clear" w:color="auto" w:fill="FFFFFF"/>
          </w:tcPr>
          <w:p w:rsidR="003851A4" w:rsidRDefault="003824A8">
            <w:r>
              <w:rPr>
                <w:rFonts w:ascii="Times New Roman" w:hAnsi="Times New Roman"/>
              </w:rPr>
              <w:t>Аренда оптических коммутаторов и технологического помещения</w:t>
            </w:r>
          </w:p>
        </w:tc>
        <w:tc>
          <w:tcPr>
            <w:tcW w:w="2" w:type="dxa"/>
            <w:shd w:val="clear" w:color="auto" w:fill="FFFFFF"/>
          </w:tcPr>
          <w:p w:rsidR="003851A4" w:rsidRDefault="003824A8">
            <w:r>
              <w:rPr>
                <w:rFonts w:ascii="Times New Roman" w:hAnsi="Times New Roman"/>
              </w:rPr>
              <w:t>Работа оборудования сети правительства Ло</w:t>
            </w:r>
          </w:p>
        </w:tc>
        <w:tc>
          <w:tcPr>
            <w:tcW w:w="2" w:type="dxa"/>
            <w:shd w:val="clear" w:color="auto" w:fill="FFFFFF"/>
          </w:tcPr>
          <w:p w:rsidR="003851A4" w:rsidRDefault="003824A8">
            <w:r>
              <w:rPr>
                <w:rFonts w:ascii="Times New Roman" w:hAnsi="Times New Roman"/>
              </w:rPr>
              <w:t>Работа оборудования сети правительства Ло</w:t>
            </w:r>
          </w:p>
        </w:tc>
        <w:tc>
          <w:tcPr>
            <w:tcW w:w="2" w:type="dxa"/>
            <w:shd w:val="clear" w:color="auto" w:fill="FFFFFF"/>
          </w:tcPr>
          <w:p w:rsidR="003851A4" w:rsidRDefault="003824A8">
            <w:r>
              <w:rPr>
                <w:rFonts w:ascii="Times New Roman" w:hAnsi="Times New Roman"/>
              </w:rPr>
              <w:t>8592.40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173</w:t>
            </w:r>
          </w:p>
        </w:tc>
        <w:tc>
          <w:tcPr>
            <w:tcW w:w="2" w:type="dxa"/>
            <w:shd w:val="clear" w:color="auto" w:fill="FFFFFF"/>
          </w:tcPr>
          <w:p w:rsidR="003851A4" w:rsidRDefault="003824A8">
            <w:r>
              <w:rPr>
                <w:rFonts w:ascii="Times New Roman" w:hAnsi="Times New Roman"/>
              </w:rPr>
              <w:t>Развитие РС ЕГИ</w:t>
            </w:r>
            <w:r>
              <w:rPr>
                <w:rFonts w:ascii="Times New Roman" w:hAnsi="Times New Roman"/>
              </w:rPr>
              <w:t>СЗ ЛО 2024</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96717.01</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174</w:t>
            </w:r>
          </w:p>
        </w:tc>
        <w:tc>
          <w:tcPr>
            <w:tcW w:w="2" w:type="dxa"/>
            <w:shd w:val="clear" w:color="auto" w:fill="FFFFFF"/>
          </w:tcPr>
          <w:p w:rsidR="003851A4" w:rsidRDefault="003824A8">
            <w:r>
              <w:rPr>
                <w:rFonts w:ascii="Times New Roman" w:hAnsi="Times New Roman"/>
              </w:rPr>
              <w:t>Оказание услуг связи по предоставлению каналов сети передачи данных для взаимодействия между ТР АИУС "Система-112 ЛО" и информационной системой коротких текстовых сообщений</w:t>
            </w:r>
          </w:p>
        </w:tc>
        <w:tc>
          <w:tcPr>
            <w:tcW w:w="2" w:type="dxa"/>
            <w:shd w:val="clear" w:color="auto" w:fill="FFFFFF"/>
          </w:tcPr>
          <w:p w:rsidR="003851A4" w:rsidRDefault="003824A8">
            <w:r>
              <w:rPr>
                <w:rFonts w:ascii="Times New Roman" w:hAnsi="Times New Roman"/>
              </w:rPr>
              <w:t>В 2023г. закупалась аналогичная услуга</w:t>
            </w:r>
          </w:p>
        </w:tc>
        <w:tc>
          <w:tcPr>
            <w:tcW w:w="2" w:type="dxa"/>
            <w:shd w:val="clear" w:color="auto" w:fill="FFFFFF"/>
          </w:tcPr>
          <w:p w:rsidR="003851A4" w:rsidRDefault="003824A8">
            <w:r>
              <w:rPr>
                <w:rFonts w:ascii="Times New Roman" w:hAnsi="Times New Roman"/>
              </w:rPr>
              <w:t xml:space="preserve">Оказание услуг </w:t>
            </w:r>
            <w:r>
              <w:rPr>
                <w:rFonts w:ascii="Times New Roman" w:hAnsi="Times New Roman"/>
              </w:rPr>
              <w:t>связи по предоставлению каналов сети передачи данных для взаимодействия между ТР АИУС "Система-112 ЛО" и информационной системой коротких текстовых сообщений</w:t>
            </w:r>
          </w:p>
        </w:tc>
        <w:tc>
          <w:tcPr>
            <w:tcW w:w="2" w:type="dxa"/>
            <w:shd w:val="clear" w:color="auto" w:fill="FFFFFF"/>
          </w:tcPr>
          <w:p w:rsidR="003851A4" w:rsidRDefault="003824A8">
            <w:r>
              <w:rPr>
                <w:rFonts w:ascii="Times New Roman" w:hAnsi="Times New Roman"/>
              </w:rPr>
              <w:t>548.70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175</w:t>
            </w:r>
          </w:p>
        </w:tc>
        <w:tc>
          <w:tcPr>
            <w:tcW w:w="2" w:type="dxa"/>
            <w:shd w:val="clear" w:color="auto" w:fill="FFFFFF"/>
          </w:tcPr>
          <w:p w:rsidR="003851A4" w:rsidRDefault="003824A8">
            <w:r>
              <w:rPr>
                <w:rFonts w:ascii="Times New Roman" w:hAnsi="Times New Roman"/>
              </w:rPr>
              <w:t>Поставку составных частей и расходных материалов для обеспечения функционирования си</w:t>
            </w:r>
            <w:r>
              <w:rPr>
                <w:rFonts w:ascii="Times New Roman" w:hAnsi="Times New Roman"/>
              </w:rPr>
              <w:t>стем видеоконференций и для развития технологической инфраструктуры электронного правительства</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87.00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176</w:t>
            </w:r>
          </w:p>
        </w:tc>
        <w:tc>
          <w:tcPr>
            <w:tcW w:w="2" w:type="dxa"/>
            <w:shd w:val="clear" w:color="auto" w:fill="FFFFFF"/>
          </w:tcPr>
          <w:p w:rsidR="003851A4" w:rsidRDefault="003824A8">
            <w:r>
              <w:rPr>
                <w:rFonts w:ascii="Times New Roman" w:hAnsi="Times New Roman"/>
              </w:rPr>
              <w:t>Сопровождение информационной системы управления реестром полномочий органов исполнительной власти Ленинградской области (Электронный реестр полном</w:t>
            </w:r>
            <w:r>
              <w:rPr>
                <w:rFonts w:ascii="Times New Roman" w:hAnsi="Times New Roman"/>
              </w:rPr>
              <w:t xml:space="preserve">очий) </w:t>
            </w:r>
            <w:r>
              <w:rPr>
                <w:rFonts w:ascii="Times New Roman" w:hAnsi="Times New Roman"/>
              </w:rPr>
              <w:lastRenderedPageBreak/>
              <w:t>на 2024-2025 год</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3554.28</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lastRenderedPageBreak/>
              <w:t>177</w:t>
            </w:r>
          </w:p>
        </w:tc>
        <w:tc>
          <w:tcPr>
            <w:tcW w:w="2" w:type="dxa"/>
            <w:shd w:val="clear" w:color="auto" w:fill="FFFFFF"/>
          </w:tcPr>
          <w:p w:rsidR="003851A4" w:rsidRDefault="003824A8">
            <w:r>
              <w:rPr>
                <w:rFonts w:ascii="Times New Roman" w:hAnsi="Times New Roman"/>
              </w:rPr>
              <w:t>Приобретение лицензий на средства криптографической защиты информации для нужд ГКУ ЛО "ОЭП"</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44.90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178</w:t>
            </w:r>
          </w:p>
        </w:tc>
        <w:tc>
          <w:tcPr>
            <w:tcW w:w="2" w:type="dxa"/>
            <w:shd w:val="clear" w:color="auto" w:fill="FFFFFF"/>
          </w:tcPr>
          <w:p w:rsidR="003851A4" w:rsidRDefault="003824A8">
            <w:r>
              <w:rPr>
                <w:rFonts w:ascii="Times New Roman" w:hAnsi="Times New Roman"/>
              </w:rPr>
              <w:t>Развитие государственной информационной системы обеспечения градостроительной деятельности Ленинградской обла</w:t>
            </w:r>
            <w:r>
              <w:rPr>
                <w:rFonts w:ascii="Times New Roman" w:hAnsi="Times New Roman"/>
              </w:rPr>
              <w:t>сти в 2024 году</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10150.00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179</w:t>
            </w:r>
          </w:p>
        </w:tc>
        <w:tc>
          <w:tcPr>
            <w:tcW w:w="2" w:type="dxa"/>
            <w:shd w:val="clear" w:color="auto" w:fill="FFFFFF"/>
          </w:tcPr>
          <w:p w:rsidR="003851A4" w:rsidRDefault="003824A8">
            <w:r>
              <w:rPr>
                <w:rFonts w:ascii="Times New Roman" w:hAnsi="Times New Roman"/>
              </w:rPr>
              <w:t>Выполнение работ по сопровождению информационной системы "Управление бюджетным процессом Ленинградской области"</w:t>
            </w:r>
          </w:p>
        </w:tc>
        <w:tc>
          <w:tcPr>
            <w:tcW w:w="2" w:type="dxa"/>
            <w:shd w:val="clear" w:color="auto" w:fill="FFFFFF"/>
          </w:tcPr>
          <w:p w:rsidR="003851A4" w:rsidRDefault="003824A8">
            <w:r>
              <w:rPr>
                <w:rFonts w:ascii="Times New Roman" w:hAnsi="Times New Roman"/>
              </w:rPr>
              <w:t xml:space="preserve">Бесперебойная работа информационной системы "Управление бюджетным процессом Ленинградской области" </w:t>
            </w:r>
          </w:p>
        </w:tc>
        <w:tc>
          <w:tcPr>
            <w:tcW w:w="2" w:type="dxa"/>
            <w:shd w:val="clear" w:color="auto" w:fill="FFFFFF"/>
          </w:tcPr>
          <w:p w:rsidR="003851A4" w:rsidRDefault="003824A8">
            <w:r>
              <w:rPr>
                <w:rFonts w:ascii="Times New Roman" w:hAnsi="Times New Roman"/>
              </w:rPr>
              <w:t>Обеспечени</w:t>
            </w:r>
            <w:r>
              <w:rPr>
                <w:rFonts w:ascii="Times New Roman" w:hAnsi="Times New Roman"/>
              </w:rPr>
              <w:t xml:space="preserve">е бесперебойного производительного функционирования Системы, а также скорейшего восстановления нормального функционирования Системы в соответствии с рабочей документацией на Систему в случае ненадлежащего ее функционирования вследствие дефектов, сбоев или </w:t>
            </w:r>
            <w:r>
              <w:rPr>
                <w:rFonts w:ascii="Times New Roman" w:hAnsi="Times New Roman"/>
              </w:rPr>
              <w:t xml:space="preserve">иных причин программного или аппаратного характера, а также обеспечение исполнения предусмотренных Системой функций в соответствии с порядками, определенными законодательством. </w:t>
            </w:r>
          </w:p>
        </w:tc>
        <w:tc>
          <w:tcPr>
            <w:tcW w:w="2" w:type="dxa"/>
            <w:shd w:val="clear" w:color="auto" w:fill="FFFFFF"/>
          </w:tcPr>
          <w:p w:rsidR="003851A4" w:rsidRDefault="003824A8">
            <w:r>
              <w:rPr>
                <w:rFonts w:ascii="Times New Roman" w:hAnsi="Times New Roman"/>
              </w:rPr>
              <w:t>131059.87</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lastRenderedPageBreak/>
              <w:t>180</w:t>
            </w:r>
          </w:p>
        </w:tc>
        <w:tc>
          <w:tcPr>
            <w:tcW w:w="2" w:type="dxa"/>
            <w:shd w:val="clear" w:color="auto" w:fill="FFFFFF"/>
          </w:tcPr>
          <w:p w:rsidR="003851A4" w:rsidRDefault="003824A8">
            <w:r>
              <w:rPr>
                <w:rFonts w:ascii="Times New Roman" w:hAnsi="Times New Roman"/>
              </w:rPr>
              <w:t>Сопровождение АИС СБОРа</w:t>
            </w:r>
          </w:p>
        </w:tc>
        <w:tc>
          <w:tcPr>
            <w:tcW w:w="2" w:type="dxa"/>
            <w:shd w:val="clear" w:color="auto" w:fill="FFFFFF"/>
          </w:tcPr>
          <w:p w:rsidR="003851A4" w:rsidRDefault="003824A8">
            <w:r>
              <w:rPr>
                <w:rFonts w:ascii="Times New Roman" w:hAnsi="Times New Roman"/>
              </w:rPr>
              <w:t>Сопровождение в 2023 году</w:t>
            </w:r>
          </w:p>
        </w:tc>
        <w:tc>
          <w:tcPr>
            <w:tcW w:w="2" w:type="dxa"/>
            <w:shd w:val="clear" w:color="auto" w:fill="FFFFFF"/>
          </w:tcPr>
          <w:p w:rsidR="003851A4" w:rsidRDefault="003824A8">
            <w:r>
              <w:rPr>
                <w:rFonts w:ascii="Times New Roman" w:hAnsi="Times New Roman"/>
              </w:rPr>
              <w:t>Сопровожден</w:t>
            </w:r>
            <w:r>
              <w:rPr>
                <w:rFonts w:ascii="Times New Roman" w:hAnsi="Times New Roman"/>
              </w:rPr>
              <w:t>ие в 2024 году</w:t>
            </w:r>
          </w:p>
        </w:tc>
        <w:tc>
          <w:tcPr>
            <w:tcW w:w="2" w:type="dxa"/>
            <w:shd w:val="clear" w:color="auto" w:fill="FFFFFF"/>
          </w:tcPr>
          <w:p w:rsidR="003851A4" w:rsidRDefault="003824A8">
            <w:r>
              <w:rPr>
                <w:rFonts w:ascii="Times New Roman" w:hAnsi="Times New Roman"/>
              </w:rPr>
              <w:t>3250.00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181</w:t>
            </w:r>
          </w:p>
        </w:tc>
        <w:tc>
          <w:tcPr>
            <w:tcW w:w="2" w:type="dxa"/>
            <w:shd w:val="clear" w:color="auto" w:fill="FFFFFF"/>
          </w:tcPr>
          <w:p w:rsidR="003851A4" w:rsidRDefault="003824A8">
            <w:r>
              <w:rPr>
                <w:rFonts w:ascii="Times New Roman" w:hAnsi="Times New Roman"/>
              </w:rPr>
              <w:t>Приобретение  продления лицензии для получения комплекса услуг от «облачного» геоинформационного сервиса «ТехноКад – Муниципалитет» по тарифному пакету «Муниципалитет –Профи» и «Муниципалитет – Оптима» сроком на 1 год.</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75.20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182</w:t>
            </w:r>
          </w:p>
        </w:tc>
        <w:tc>
          <w:tcPr>
            <w:tcW w:w="2" w:type="dxa"/>
            <w:shd w:val="clear" w:color="auto" w:fill="FFFFFF"/>
          </w:tcPr>
          <w:p w:rsidR="003851A4" w:rsidRDefault="003824A8">
            <w:r>
              <w:rPr>
                <w:rFonts w:ascii="Times New Roman" w:hAnsi="Times New Roman"/>
              </w:rPr>
              <w:t>Приобретение бессрочных пользовательских лицензий на российскую операционную систему Ред ОС</w:t>
            </w:r>
          </w:p>
        </w:tc>
        <w:tc>
          <w:tcPr>
            <w:tcW w:w="2" w:type="dxa"/>
            <w:shd w:val="clear" w:color="auto" w:fill="FFFFFF"/>
          </w:tcPr>
          <w:p w:rsidR="003851A4" w:rsidRDefault="003824A8">
            <w:r>
              <w:rPr>
                <w:rFonts w:ascii="Times New Roman" w:hAnsi="Times New Roman"/>
              </w:rPr>
              <w:t>Ранее российские операционные системы не приобретались</w:t>
            </w:r>
          </w:p>
        </w:tc>
        <w:tc>
          <w:tcPr>
            <w:tcW w:w="2" w:type="dxa"/>
            <w:shd w:val="clear" w:color="auto" w:fill="FFFFFF"/>
          </w:tcPr>
          <w:p w:rsidR="003851A4" w:rsidRDefault="003824A8">
            <w:r>
              <w:rPr>
                <w:rFonts w:ascii="Times New Roman" w:hAnsi="Times New Roman"/>
              </w:rPr>
              <w:t>Поставка 52 бессрочных пользовательских лицензий на российскую операционную систему Ред ОС (сертифици</w:t>
            </w:r>
            <w:r>
              <w:rPr>
                <w:rFonts w:ascii="Times New Roman" w:hAnsi="Times New Roman"/>
              </w:rPr>
              <w:t>рованная ФСТЭК)</w:t>
            </w:r>
          </w:p>
        </w:tc>
        <w:tc>
          <w:tcPr>
            <w:tcW w:w="2" w:type="dxa"/>
            <w:shd w:val="clear" w:color="auto" w:fill="FFFFFF"/>
          </w:tcPr>
          <w:p w:rsidR="003851A4" w:rsidRDefault="003824A8">
            <w:r>
              <w:rPr>
                <w:rFonts w:ascii="Times New Roman" w:hAnsi="Times New Roman"/>
              </w:rPr>
              <w:t>832.00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183</w:t>
            </w:r>
          </w:p>
        </w:tc>
        <w:tc>
          <w:tcPr>
            <w:tcW w:w="2" w:type="dxa"/>
            <w:shd w:val="clear" w:color="auto" w:fill="FFFFFF"/>
          </w:tcPr>
          <w:p w:rsidR="003851A4" w:rsidRDefault="003824A8">
            <w:r>
              <w:rPr>
                <w:rFonts w:ascii="Times New Roman" w:hAnsi="Times New Roman"/>
              </w:rPr>
              <w:t>Сопровождение портала ГКУ ЛО "РМЦ"</w:t>
            </w:r>
          </w:p>
        </w:tc>
        <w:tc>
          <w:tcPr>
            <w:tcW w:w="2" w:type="dxa"/>
            <w:shd w:val="clear" w:color="auto" w:fill="FFFFFF"/>
          </w:tcPr>
          <w:p w:rsidR="003851A4" w:rsidRDefault="003824A8">
            <w:r>
              <w:rPr>
                <w:rFonts w:ascii="Times New Roman" w:hAnsi="Times New Roman"/>
              </w:rPr>
              <w:t>В 2023г. закупалась аналогичная услуга</w:t>
            </w:r>
          </w:p>
        </w:tc>
        <w:tc>
          <w:tcPr>
            <w:tcW w:w="2" w:type="dxa"/>
            <w:shd w:val="clear" w:color="auto" w:fill="FFFFFF"/>
          </w:tcPr>
          <w:p w:rsidR="003851A4" w:rsidRDefault="003824A8">
            <w:r>
              <w:rPr>
                <w:rFonts w:ascii="Times New Roman" w:hAnsi="Times New Roman"/>
              </w:rPr>
              <w:t>Сопровождение портала ГКУ ЛО "РМЦ"</w:t>
            </w:r>
          </w:p>
        </w:tc>
        <w:tc>
          <w:tcPr>
            <w:tcW w:w="2" w:type="dxa"/>
            <w:shd w:val="clear" w:color="auto" w:fill="FFFFFF"/>
          </w:tcPr>
          <w:p w:rsidR="003851A4" w:rsidRDefault="003824A8">
            <w:r>
              <w:rPr>
                <w:rFonts w:ascii="Times New Roman" w:hAnsi="Times New Roman"/>
              </w:rPr>
              <w:t>1746.80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184</w:t>
            </w:r>
          </w:p>
        </w:tc>
        <w:tc>
          <w:tcPr>
            <w:tcW w:w="2" w:type="dxa"/>
            <w:shd w:val="clear" w:color="auto" w:fill="FFFFFF"/>
          </w:tcPr>
          <w:p w:rsidR="003851A4" w:rsidRDefault="003824A8">
            <w:r>
              <w:rPr>
                <w:rFonts w:ascii="Times New Roman" w:hAnsi="Times New Roman"/>
              </w:rPr>
              <w:t>приобретение системы Консультант Плюс, ОВК-Ф</w:t>
            </w:r>
          </w:p>
        </w:tc>
        <w:tc>
          <w:tcPr>
            <w:tcW w:w="2" w:type="dxa"/>
            <w:shd w:val="clear" w:color="auto" w:fill="FFFFFF"/>
          </w:tcPr>
          <w:p w:rsidR="003851A4" w:rsidRDefault="003824A8">
            <w:r>
              <w:rPr>
                <w:rFonts w:ascii="Times New Roman" w:hAnsi="Times New Roman"/>
              </w:rPr>
              <w:t>отсутствовало  ПО</w:t>
            </w:r>
          </w:p>
        </w:tc>
        <w:tc>
          <w:tcPr>
            <w:tcW w:w="2" w:type="dxa"/>
            <w:shd w:val="clear" w:color="auto" w:fill="FFFFFF"/>
          </w:tcPr>
          <w:p w:rsidR="003851A4" w:rsidRDefault="003824A8">
            <w:r>
              <w:rPr>
                <w:rFonts w:ascii="Times New Roman" w:hAnsi="Times New Roman"/>
              </w:rPr>
              <w:t>приобретение ПО</w:t>
            </w:r>
          </w:p>
        </w:tc>
        <w:tc>
          <w:tcPr>
            <w:tcW w:w="2" w:type="dxa"/>
            <w:shd w:val="clear" w:color="auto" w:fill="FFFFFF"/>
          </w:tcPr>
          <w:p w:rsidR="003851A4" w:rsidRDefault="003824A8">
            <w:r>
              <w:rPr>
                <w:rFonts w:ascii="Times New Roman" w:hAnsi="Times New Roman"/>
              </w:rPr>
              <w:t>20.00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185</w:t>
            </w:r>
          </w:p>
        </w:tc>
        <w:tc>
          <w:tcPr>
            <w:tcW w:w="2" w:type="dxa"/>
            <w:shd w:val="clear" w:color="auto" w:fill="FFFFFF"/>
          </w:tcPr>
          <w:p w:rsidR="003851A4" w:rsidRDefault="003824A8">
            <w:r>
              <w:rPr>
                <w:rFonts w:ascii="Times New Roman" w:hAnsi="Times New Roman"/>
              </w:rPr>
              <w:t>Оказание у</w:t>
            </w:r>
            <w:r>
              <w:rPr>
                <w:rFonts w:ascii="Times New Roman" w:hAnsi="Times New Roman"/>
              </w:rPr>
              <w:t>слуг по сопровождению подсистем информационной системы «Управление бюджетным процессом Ленинградской области», обеспечивающих ведение бюджетного (бухгалтерского) учета</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2845.52</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18</w:t>
            </w:r>
            <w:r>
              <w:rPr>
                <w:rFonts w:ascii="Times New Roman" w:hAnsi="Times New Roman"/>
              </w:rPr>
              <w:lastRenderedPageBreak/>
              <w:t>6</w:t>
            </w:r>
          </w:p>
        </w:tc>
        <w:tc>
          <w:tcPr>
            <w:tcW w:w="2" w:type="dxa"/>
            <w:shd w:val="clear" w:color="auto" w:fill="FFFFFF"/>
          </w:tcPr>
          <w:p w:rsidR="003851A4" w:rsidRDefault="003824A8">
            <w:r>
              <w:rPr>
                <w:rFonts w:ascii="Times New Roman" w:hAnsi="Times New Roman"/>
              </w:rPr>
              <w:lastRenderedPageBreak/>
              <w:t xml:space="preserve">Поставка </w:t>
            </w:r>
            <w:r>
              <w:rPr>
                <w:rFonts w:ascii="Times New Roman" w:hAnsi="Times New Roman"/>
              </w:rPr>
              <w:lastRenderedPageBreak/>
              <w:t xml:space="preserve">комплектующих для оборудования технологической инфраструктуры </w:t>
            </w:r>
            <w:r>
              <w:rPr>
                <w:rFonts w:ascii="Times New Roman" w:hAnsi="Times New Roman"/>
              </w:rPr>
              <w:t>электронного правительства Ленинградской области</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217000.</w:t>
            </w:r>
            <w:r>
              <w:rPr>
                <w:rFonts w:ascii="Times New Roman" w:hAnsi="Times New Roman"/>
              </w:rPr>
              <w:lastRenderedPageBreak/>
              <w:t>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lastRenderedPageBreak/>
              <w:t>187</w:t>
            </w:r>
          </w:p>
        </w:tc>
        <w:tc>
          <w:tcPr>
            <w:tcW w:w="2" w:type="dxa"/>
            <w:shd w:val="clear" w:color="auto" w:fill="FFFFFF"/>
          </w:tcPr>
          <w:p w:rsidR="003851A4" w:rsidRDefault="003824A8">
            <w:r>
              <w:rPr>
                <w:rFonts w:ascii="Times New Roman" w:hAnsi="Times New Roman"/>
              </w:rPr>
              <w:t>лицензия на ПО КриптоПро CSP, 2024 год</w:t>
            </w:r>
          </w:p>
        </w:tc>
        <w:tc>
          <w:tcPr>
            <w:tcW w:w="2" w:type="dxa"/>
            <w:shd w:val="clear" w:color="auto" w:fill="FFFFFF"/>
          </w:tcPr>
          <w:p w:rsidR="003851A4" w:rsidRDefault="003824A8">
            <w:r>
              <w:rPr>
                <w:rFonts w:ascii="Times New Roman" w:hAnsi="Times New Roman"/>
              </w:rPr>
              <w:t>Работа с лицензионным ПО</w:t>
            </w:r>
          </w:p>
        </w:tc>
        <w:tc>
          <w:tcPr>
            <w:tcW w:w="2" w:type="dxa"/>
            <w:shd w:val="clear" w:color="auto" w:fill="FFFFFF"/>
          </w:tcPr>
          <w:p w:rsidR="003851A4" w:rsidRDefault="003824A8">
            <w:r>
              <w:rPr>
                <w:rFonts w:ascii="Times New Roman" w:hAnsi="Times New Roman"/>
              </w:rPr>
              <w:t>Работа с лицензионным ПО</w:t>
            </w:r>
          </w:p>
        </w:tc>
        <w:tc>
          <w:tcPr>
            <w:tcW w:w="2" w:type="dxa"/>
            <w:shd w:val="clear" w:color="auto" w:fill="FFFFFF"/>
          </w:tcPr>
          <w:p w:rsidR="003851A4" w:rsidRDefault="003824A8">
            <w:r>
              <w:rPr>
                <w:rFonts w:ascii="Times New Roman" w:hAnsi="Times New Roman"/>
              </w:rPr>
              <w:t>18.90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188</w:t>
            </w:r>
          </w:p>
        </w:tc>
        <w:tc>
          <w:tcPr>
            <w:tcW w:w="2" w:type="dxa"/>
            <w:shd w:val="clear" w:color="auto" w:fill="FFFFFF"/>
          </w:tcPr>
          <w:p w:rsidR="003851A4" w:rsidRDefault="003824A8">
            <w:r>
              <w:rPr>
                <w:rFonts w:ascii="Times New Roman" w:hAnsi="Times New Roman"/>
              </w:rPr>
              <w:t>Сопровождение информационной системы управления реестром полномочий органов исполнител</w:t>
            </w:r>
            <w:r>
              <w:rPr>
                <w:rFonts w:ascii="Times New Roman" w:hAnsi="Times New Roman"/>
              </w:rPr>
              <w:t>ьной власти Ленинградской области (Электронный реестр полномочий)</w:t>
            </w:r>
          </w:p>
        </w:tc>
        <w:tc>
          <w:tcPr>
            <w:tcW w:w="2" w:type="dxa"/>
            <w:shd w:val="clear" w:color="auto" w:fill="FFFFFF"/>
          </w:tcPr>
          <w:p w:rsidR="003851A4" w:rsidRDefault="003824A8">
            <w:r>
              <w:rPr>
                <w:rFonts w:ascii="Times New Roman" w:hAnsi="Times New Roman"/>
              </w:rPr>
              <w:t>Бесперебойная работа информационной системы</w:t>
            </w:r>
          </w:p>
        </w:tc>
        <w:tc>
          <w:tcPr>
            <w:tcW w:w="2" w:type="dxa"/>
            <w:shd w:val="clear" w:color="auto" w:fill="FFFFFF"/>
          </w:tcPr>
          <w:p w:rsidR="003851A4" w:rsidRDefault="003824A8">
            <w:r>
              <w:rPr>
                <w:rFonts w:ascii="Times New Roman" w:hAnsi="Times New Roman"/>
              </w:rPr>
              <w:t> Помощь и консультации пользователей – работников ОИВ в процессе эксплуатации по вопросам функционирования Системы посредством единого номера тел</w:t>
            </w:r>
            <w:r>
              <w:rPr>
                <w:rFonts w:ascii="Times New Roman" w:hAnsi="Times New Roman"/>
              </w:rPr>
              <w:t xml:space="preserve">ефона «горячей линии», электронной почты. </w:t>
            </w:r>
            <w:r>
              <w:rPr>
                <w:rFonts w:ascii="Times New Roman" w:hAnsi="Times New Roman"/>
              </w:rPr>
              <w:t xml:space="preserve"> Проверка и установка обновлений общего и специального программного обеспечения. Выполнение еженедельного резервного копирования. </w:t>
            </w:r>
            <w:r>
              <w:rPr>
                <w:rFonts w:ascii="Times New Roman" w:hAnsi="Times New Roman"/>
              </w:rPr>
              <w:t> Настройка и мониторинг баз данных. Ежедневное резервное копирование баз данных. В</w:t>
            </w:r>
            <w:r>
              <w:rPr>
                <w:rFonts w:ascii="Times New Roman" w:hAnsi="Times New Roman"/>
              </w:rPr>
              <w:t xml:space="preserve">осстановление экземпляра базы данных по запросу Ответственного сотрудника Функционального Заказчика. </w:t>
            </w:r>
            <w:r>
              <w:rPr>
                <w:rFonts w:ascii="Times New Roman" w:hAnsi="Times New Roman"/>
              </w:rPr>
              <w:t xml:space="preserve"> Обновление баз </w:t>
            </w:r>
            <w:r>
              <w:rPr>
                <w:rFonts w:ascii="Times New Roman" w:hAnsi="Times New Roman"/>
              </w:rPr>
              <w:lastRenderedPageBreak/>
              <w:t xml:space="preserve">данных нормативных правовых актов в соответствии с действующими правовыми актами РФ и Ленинградской области. </w:t>
            </w:r>
            <w:r>
              <w:rPr>
                <w:rFonts w:ascii="Times New Roman" w:hAnsi="Times New Roman"/>
              </w:rPr>
              <w:t> Обновление компонентов стор</w:t>
            </w:r>
            <w:r>
              <w:rPr>
                <w:rFonts w:ascii="Times New Roman" w:hAnsi="Times New Roman"/>
              </w:rPr>
              <w:t xml:space="preserve">оннего программного обеспечения, входящего в состав Системы, в соответствии с политикой производителя. </w:t>
            </w:r>
            <w:r>
              <w:rPr>
                <w:rFonts w:ascii="Times New Roman" w:hAnsi="Times New Roman"/>
              </w:rPr>
              <w:t> Мониторинг работоспособности общего и специального программного обеспечения, баз данных на базе специализированного программного обеспечения, предостав</w:t>
            </w:r>
            <w:r>
              <w:rPr>
                <w:rFonts w:ascii="Times New Roman" w:hAnsi="Times New Roman"/>
              </w:rPr>
              <w:t xml:space="preserve">ленного Заказчиком (Zabbix). </w:t>
            </w:r>
            <w:r>
              <w:rPr>
                <w:rFonts w:ascii="Times New Roman" w:hAnsi="Times New Roman"/>
              </w:rPr>
              <w:t xml:space="preserve"> Предоставление по запросу Функционального заказчика аналитической информации, если возможность получения данных через интерфейс Системы отсутствует; </w:t>
            </w:r>
            <w:r>
              <w:rPr>
                <w:rFonts w:ascii="Times New Roman" w:hAnsi="Times New Roman"/>
              </w:rPr>
              <w:t> Анализ и описание сбоев или отклонений в функционировании Системы, выявлен</w:t>
            </w:r>
            <w:r>
              <w:rPr>
                <w:rFonts w:ascii="Times New Roman" w:hAnsi="Times New Roman"/>
              </w:rPr>
              <w:t xml:space="preserve">ных по обращениям Пользователей в процессе эксплуатации, и </w:t>
            </w:r>
            <w:r>
              <w:rPr>
                <w:rFonts w:ascii="Times New Roman" w:hAnsi="Times New Roman"/>
              </w:rPr>
              <w:lastRenderedPageBreak/>
              <w:t xml:space="preserve">разработка планов работ и превентивных мер по обеспечению функционирования в Системы штатном режиме; </w:t>
            </w:r>
            <w:r>
              <w:rPr>
                <w:rFonts w:ascii="Times New Roman" w:hAnsi="Times New Roman"/>
              </w:rPr>
              <w:t xml:space="preserve"> Анализ и подготовка списка задач по развитию функциональных возможностей Системы, потребность </w:t>
            </w:r>
            <w:r>
              <w:rPr>
                <w:rFonts w:ascii="Times New Roman" w:hAnsi="Times New Roman"/>
              </w:rPr>
              <w:t xml:space="preserve">в которых возникает в процессе эксплуатации; </w:t>
            </w:r>
            <w:r>
              <w:rPr>
                <w:rFonts w:ascii="Times New Roman" w:hAnsi="Times New Roman"/>
              </w:rPr>
              <w:t> Бесперебойная работа информационной системы</w:t>
            </w:r>
          </w:p>
        </w:tc>
        <w:tc>
          <w:tcPr>
            <w:tcW w:w="2" w:type="dxa"/>
            <w:shd w:val="clear" w:color="auto" w:fill="FFFFFF"/>
          </w:tcPr>
          <w:p w:rsidR="003851A4" w:rsidRDefault="003824A8">
            <w:r>
              <w:rPr>
                <w:rFonts w:ascii="Times New Roman" w:hAnsi="Times New Roman"/>
              </w:rPr>
              <w:lastRenderedPageBreak/>
              <w:t>2574.28</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lastRenderedPageBreak/>
              <w:t>189</w:t>
            </w:r>
          </w:p>
        </w:tc>
        <w:tc>
          <w:tcPr>
            <w:tcW w:w="2" w:type="dxa"/>
            <w:shd w:val="clear" w:color="auto" w:fill="FFFFFF"/>
          </w:tcPr>
          <w:p w:rsidR="003851A4" w:rsidRDefault="003824A8">
            <w:r>
              <w:rPr>
                <w:rFonts w:ascii="Times New Roman" w:hAnsi="Times New Roman"/>
              </w:rPr>
              <w:t>Закупка лицензий Astra Linux (ПДС СМП ЛО)</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2204.80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190</w:t>
            </w:r>
          </w:p>
        </w:tc>
        <w:tc>
          <w:tcPr>
            <w:tcW w:w="2" w:type="dxa"/>
            <w:shd w:val="clear" w:color="auto" w:fill="FFFFFF"/>
          </w:tcPr>
          <w:p w:rsidR="003851A4" w:rsidRDefault="003824A8">
            <w:r>
              <w:rPr>
                <w:rFonts w:ascii="Times New Roman" w:hAnsi="Times New Roman"/>
              </w:rPr>
              <w:t>Приобретение лицензии на право использования СКЗИ "КриптоПро CPS" версии 5.0 для одного TLS</w:t>
            </w:r>
            <w:r>
              <w:rPr>
                <w:rFonts w:ascii="Times New Roman" w:hAnsi="Times New Roman"/>
              </w:rPr>
              <w:t xml:space="preserve"> сервера до 1000 одновременных подключений</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100.00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191</w:t>
            </w:r>
          </w:p>
        </w:tc>
        <w:tc>
          <w:tcPr>
            <w:tcW w:w="2" w:type="dxa"/>
            <w:shd w:val="clear" w:color="auto" w:fill="FFFFFF"/>
          </w:tcPr>
          <w:p w:rsidR="003851A4" w:rsidRDefault="003824A8">
            <w:r>
              <w:rPr>
                <w:rFonts w:ascii="Times New Roman" w:hAnsi="Times New Roman"/>
              </w:rPr>
              <w:t>Услуги по обнаружению и предупреждению компьютерных атак и подключению к Государственной системе обнаружения, предупреждения и ликвидации последствий компьютерных атак</w:t>
            </w:r>
          </w:p>
        </w:tc>
        <w:tc>
          <w:tcPr>
            <w:tcW w:w="2" w:type="dxa"/>
            <w:shd w:val="clear" w:color="auto" w:fill="FFFFFF"/>
          </w:tcPr>
          <w:p w:rsidR="003851A4" w:rsidRDefault="003824A8">
            <w:r>
              <w:rPr>
                <w:rFonts w:ascii="Times New Roman" w:hAnsi="Times New Roman"/>
              </w:rPr>
              <w:t>Оказаны услуги по обнаружению</w:t>
            </w:r>
            <w:r>
              <w:rPr>
                <w:rFonts w:ascii="Times New Roman" w:hAnsi="Times New Roman"/>
              </w:rPr>
              <w:t xml:space="preserve"> и предупреждению компьютерных атак и подключению к Государственной системе обнаружения, предупреждения и ликвидации последствий компьютерных атак</w:t>
            </w:r>
          </w:p>
        </w:tc>
        <w:tc>
          <w:tcPr>
            <w:tcW w:w="2" w:type="dxa"/>
            <w:shd w:val="clear" w:color="auto" w:fill="FFFFFF"/>
          </w:tcPr>
          <w:p w:rsidR="003851A4" w:rsidRDefault="003824A8">
            <w:r>
              <w:rPr>
                <w:rFonts w:ascii="Times New Roman" w:hAnsi="Times New Roman"/>
              </w:rPr>
              <w:t>Оказанные услуги по обнаружению и предупреждению компьютерных атак и подключению к Государственной системе об</w:t>
            </w:r>
            <w:r>
              <w:rPr>
                <w:rFonts w:ascii="Times New Roman" w:hAnsi="Times New Roman"/>
              </w:rPr>
              <w:t>наружения, предупреждения и ликвидации последствий компьютерных атак</w:t>
            </w:r>
          </w:p>
        </w:tc>
        <w:tc>
          <w:tcPr>
            <w:tcW w:w="2" w:type="dxa"/>
            <w:shd w:val="clear" w:color="auto" w:fill="FFFFFF"/>
          </w:tcPr>
          <w:p w:rsidR="003851A4" w:rsidRDefault="003824A8">
            <w:r>
              <w:rPr>
                <w:rFonts w:ascii="Times New Roman" w:hAnsi="Times New Roman"/>
              </w:rPr>
              <w:t>6375.30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192</w:t>
            </w:r>
          </w:p>
        </w:tc>
        <w:tc>
          <w:tcPr>
            <w:tcW w:w="2" w:type="dxa"/>
            <w:shd w:val="clear" w:color="auto" w:fill="FFFFFF"/>
          </w:tcPr>
          <w:p w:rsidR="003851A4" w:rsidRDefault="003824A8">
            <w:r>
              <w:rPr>
                <w:rFonts w:ascii="Times New Roman" w:hAnsi="Times New Roman"/>
              </w:rPr>
              <w:t xml:space="preserve">Поставка межсетевых экранов для модернизации </w:t>
            </w:r>
            <w:r>
              <w:rPr>
                <w:rFonts w:ascii="Times New Roman" w:hAnsi="Times New Roman"/>
              </w:rPr>
              <w:lastRenderedPageBreak/>
              <w:t>подсистемы межсетевого экранирования ИТКС АЛО</w:t>
            </w:r>
          </w:p>
        </w:tc>
        <w:tc>
          <w:tcPr>
            <w:tcW w:w="2" w:type="dxa"/>
            <w:shd w:val="clear" w:color="auto" w:fill="FFFFFF"/>
          </w:tcPr>
          <w:p w:rsidR="003851A4" w:rsidRDefault="003824A8">
            <w:r>
              <w:rPr>
                <w:rFonts w:ascii="Times New Roman" w:hAnsi="Times New Roman"/>
              </w:rPr>
              <w:lastRenderedPageBreak/>
              <w:t xml:space="preserve">Модернизация подсистемы межсетевого </w:t>
            </w:r>
            <w:r>
              <w:rPr>
                <w:rFonts w:ascii="Times New Roman" w:hAnsi="Times New Roman"/>
              </w:rPr>
              <w:lastRenderedPageBreak/>
              <w:t>экранирования ИТКС АЛО</w:t>
            </w:r>
          </w:p>
        </w:tc>
        <w:tc>
          <w:tcPr>
            <w:tcW w:w="2" w:type="dxa"/>
            <w:shd w:val="clear" w:color="auto" w:fill="FFFFFF"/>
          </w:tcPr>
          <w:p w:rsidR="003851A4" w:rsidRDefault="003824A8">
            <w:r>
              <w:rPr>
                <w:rFonts w:ascii="Times New Roman" w:hAnsi="Times New Roman"/>
              </w:rPr>
              <w:lastRenderedPageBreak/>
              <w:t>Бесперебойная работа п</w:t>
            </w:r>
            <w:r>
              <w:rPr>
                <w:rFonts w:ascii="Times New Roman" w:hAnsi="Times New Roman"/>
              </w:rPr>
              <w:t xml:space="preserve">одсистемы межсетевого </w:t>
            </w:r>
            <w:r>
              <w:rPr>
                <w:rFonts w:ascii="Times New Roman" w:hAnsi="Times New Roman"/>
              </w:rPr>
              <w:lastRenderedPageBreak/>
              <w:t>экранирования ИТКС АЛО</w:t>
            </w:r>
          </w:p>
        </w:tc>
        <w:tc>
          <w:tcPr>
            <w:tcW w:w="2" w:type="dxa"/>
            <w:shd w:val="clear" w:color="auto" w:fill="FFFFFF"/>
          </w:tcPr>
          <w:p w:rsidR="003851A4" w:rsidRDefault="003824A8">
            <w:r>
              <w:rPr>
                <w:rFonts w:ascii="Times New Roman" w:hAnsi="Times New Roman"/>
              </w:rPr>
              <w:lastRenderedPageBreak/>
              <w:t>13440.37</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lastRenderedPageBreak/>
              <w:t>193</w:t>
            </w:r>
          </w:p>
        </w:tc>
        <w:tc>
          <w:tcPr>
            <w:tcW w:w="2" w:type="dxa"/>
            <w:shd w:val="clear" w:color="auto" w:fill="FFFFFF"/>
          </w:tcPr>
          <w:p w:rsidR="003851A4" w:rsidRDefault="003824A8">
            <w:r>
              <w:rPr>
                <w:rFonts w:ascii="Times New Roman" w:hAnsi="Times New Roman"/>
              </w:rPr>
              <w:t>Сопровождение информационной системы выдачи и переоформления разрешений на осуществление деятельности по перевозке пассажиров и багажа легковым такси в Ленинградской области</w:t>
            </w:r>
          </w:p>
        </w:tc>
        <w:tc>
          <w:tcPr>
            <w:tcW w:w="2" w:type="dxa"/>
            <w:shd w:val="clear" w:color="auto" w:fill="FFFFFF"/>
          </w:tcPr>
          <w:p w:rsidR="003851A4" w:rsidRDefault="003824A8">
            <w:r>
              <w:rPr>
                <w:rFonts w:ascii="Times New Roman" w:hAnsi="Times New Roman"/>
              </w:rPr>
              <w:t>1 020 000,00</w:t>
            </w:r>
          </w:p>
        </w:tc>
        <w:tc>
          <w:tcPr>
            <w:tcW w:w="2" w:type="dxa"/>
            <w:shd w:val="clear" w:color="auto" w:fill="FFFFFF"/>
          </w:tcPr>
          <w:p w:rsidR="003851A4" w:rsidRDefault="003824A8">
            <w:r>
              <w:rPr>
                <w:rFonts w:ascii="Times New Roman" w:hAnsi="Times New Roman"/>
              </w:rPr>
              <w:t xml:space="preserve">250 </w:t>
            </w:r>
            <w:r>
              <w:rPr>
                <w:rFonts w:ascii="Times New Roman" w:hAnsi="Times New Roman"/>
              </w:rPr>
              <w:t>000,00</w:t>
            </w:r>
          </w:p>
        </w:tc>
        <w:tc>
          <w:tcPr>
            <w:tcW w:w="2" w:type="dxa"/>
            <w:shd w:val="clear" w:color="auto" w:fill="FFFFFF"/>
          </w:tcPr>
          <w:p w:rsidR="003851A4" w:rsidRDefault="003824A8">
            <w:r>
              <w:rPr>
                <w:rFonts w:ascii="Times New Roman" w:hAnsi="Times New Roman"/>
              </w:rPr>
              <w:t>250.00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194</w:t>
            </w:r>
          </w:p>
        </w:tc>
        <w:tc>
          <w:tcPr>
            <w:tcW w:w="2" w:type="dxa"/>
            <w:shd w:val="clear" w:color="auto" w:fill="FFFFFF"/>
          </w:tcPr>
          <w:p w:rsidR="003851A4" w:rsidRDefault="003824A8">
            <w:r>
              <w:rPr>
                <w:rFonts w:ascii="Times New Roman" w:hAnsi="Times New Roman"/>
              </w:rPr>
              <w:t>Развитие Экологической информационной системы Ленинградской области</w:t>
            </w:r>
          </w:p>
        </w:tc>
        <w:tc>
          <w:tcPr>
            <w:tcW w:w="2" w:type="dxa"/>
            <w:shd w:val="clear" w:color="auto" w:fill="FFFFFF"/>
          </w:tcPr>
          <w:p w:rsidR="003851A4" w:rsidRDefault="003824A8">
            <w:r>
              <w:rPr>
                <w:rFonts w:ascii="Times New Roman" w:hAnsi="Times New Roman"/>
              </w:rPr>
              <w:t>нет</w:t>
            </w:r>
          </w:p>
        </w:tc>
        <w:tc>
          <w:tcPr>
            <w:tcW w:w="2" w:type="dxa"/>
            <w:shd w:val="clear" w:color="auto" w:fill="FFFFFF"/>
          </w:tcPr>
          <w:p w:rsidR="003851A4" w:rsidRDefault="003824A8">
            <w:r>
              <w:rPr>
                <w:rFonts w:ascii="Times New Roman" w:hAnsi="Times New Roman"/>
              </w:rPr>
              <w:t>Проведение работ по развитию Экологической информационной системы Ленинградской области с учетом потребностей Комитета</w:t>
            </w:r>
          </w:p>
        </w:tc>
        <w:tc>
          <w:tcPr>
            <w:tcW w:w="2" w:type="dxa"/>
            <w:shd w:val="clear" w:color="auto" w:fill="FFFFFF"/>
          </w:tcPr>
          <w:p w:rsidR="003851A4" w:rsidRDefault="003824A8">
            <w:r>
              <w:rPr>
                <w:rFonts w:ascii="Times New Roman" w:hAnsi="Times New Roman"/>
              </w:rPr>
              <w:t>17000.00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195</w:t>
            </w:r>
          </w:p>
        </w:tc>
        <w:tc>
          <w:tcPr>
            <w:tcW w:w="2" w:type="dxa"/>
            <w:shd w:val="clear" w:color="auto" w:fill="FFFFFF"/>
          </w:tcPr>
          <w:p w:rsidR="003851A4" w:rsidRDefault="003824A8">
            <w:r>
              <w:rPr>
                <w:rFonts w:ascii="Times New Roman" w:hAnsi="Times New Roman"/>
              </w:rPr>
              <w:t>Оказание услуг по сопровожде</w:t>
            </w:r>
            <w:r>
              <w:rPr>
                <w:rFonts w:ascii="Times New Roman" w:hAnsi="Times New Roman"/>
              </w:rPr>
              <w:t>нию и поддержке пользователей программ для ЭВМ «Формирование консолидированной бюджетной и произвольной отчетности (Свод-СМАРТ)», «Учет взаимодействия органов местного самоуправления и территориальных органов ФНС (Взаимодействие с ФНС)», «Учет сведений о п</w:t>
            </w:r>
            <w:r>
              <w:rPr>
                <w:rFonts w:ascii="Times New Roman" w:hAnsi="Times New Roman"/>
              </w:rPr>
              <w:t xml:space="preserve">лательщиках – юридических лицах  и уплаченных ими налоговых и неналоговых доходах в </w:t>
            </w:r>
            <w:r>
              <w:rPr>
                <w:rFonts w:ascii="Times New Roman" w:hAnsi="Times New Roman"/>
              </w:rPr>
              <w:lastRenderedPageBreak/>
              <w:t>технологии СМАРТ (Плательщики  и уплаченные доходы)»,  «Формирование документов по информации об установлении, изменении и прекращении действия налогов (Информация по налог</w:t>
            </w:r>
            <w:r>
              <w:rPr>
                <w:rFonts w:ascii="Times New Roman" w:hAnsi="Times New Roman"/>
              </w:rPr>
              <w:t>ам для ФНС)», «Автоматизация ведения архивного делопроизводства финансовых органов (Архив-СМАРТ)»</w:t>
            </w:r>
          </w:p>
        </w:tc>
        <w:tc>
          <w:tcPr>
            <w:tcW w:w="2" w:type="dxa"/>
            <w:shd w:val="clear" w:color="auto" w:fill="FFFFFF"/>
          </w:tcPr>
          <w:p w:rsidR="003851A4" w:rsidRDefault="003824A8">
            <w:r>
              <w:rPr>
                <w:rFonts w:ascii="Times New Roman" w:hAnsi="Times New Roman"/>
              </w:rPr>
              <w:lastRenderedPageBreak/>
              <w:t>«Свод-СМАРТ)» • Составление и своевременная сдача в Федеральное казначейство консолидированной бухгалтерской отчетности по исполнению бюджета Ленинградской об</w:t>
            </w:r>
            <w:r>
              <w:rPr>
                <w:rFonts w:ascii="Times New Roman" w:hAnsi="Times New Roman"/>
              </w:rPr>
              <w:t>ласти; • составление аналитических справок для руководства Ленинградской области по исполнению бюджетов в разрезе муниципальных образований, ТФОМС, консолидированного бюджета Ленинградской области;  «Взаимодействие с ФНС» • составление аналитических отчето</w:t>
            </w:r>
            <w:r>
              <w:rPr>
                <w:rFonts w:ascii="Times New Roman" w:hAnsi="Times New Roman"/>
              </w:rPr>
              <w:t xml:space="preserve">в </w:t>
            </w:r>
            <w:r>
              <w:rPr>
                <w:rFonts w:ascii="Times New Roman" w:hAnsi="Times New Roman"/>
              </w:rPr>
              <w:lastRenderedPageBreak/>
              <w:t>по налоговым и неналоговым доходам, а также по плательщикам в бюджет.  «Плательщики и уплаченные доходы» • Получение отчетов с возможностью фильтрации выборки данных по КБК, ОКТМО, администраторам поступлений в бюджет, наименованиям документов и по крупн</w:t>
            </w:r>
            <w:r>
              <w:rPr>
                <w:rFonts w:ascii="Times New Roman" w:hAnsi="Times New Roman"/>
              </w:rPr>
              <w:t>ым плательщикам. • Получение отчета по КФД 0531480 с наименованиями КБК, ОКТМО и администраторов поступлений в бюджет. • Получение аналитической отчетности за период по плательщикам, КБК (с учетом подитогов), ОКТМО (с учетом подитогов), администраторам пос</w:t>
            </w:r>
            <w:r>
              <w:rPr>
                <w:rFonts w:ascii="Times New Roman" w:hAnsi="Times New Roman"/>
              </w:rPr>
              <w:t xml:space="preserve">туплений в бюджет, наименованиям документов, по бюджетам бюджетной системы РФ. • Получение аналитической отчетности по дням, месяцам или кварталам.  «Информация по налогам для ФНС» • Автоматизация процесса формирования информации по региональным налогам и </w:t>
            </w:r>
            <w:r>
              <w:rPr>
                <w:rFonts w:ascii="Times New Roman" w:hAnsi="Times New Roman"/>
              </w:rPr>
              <w:t xml:space="preserve">сборам, для передачи в ФНС. • Формирование файлов установленного образца в соответствии с Приказом Минфина РФ №652. • </w:t>
            </w:r>
            <w:r>
              <w:rPr>
                <w:rFonts w:ascii="Times New Roman" w:hAnsi="Times New Roman"/>
              </w:rPr>
              <w:lastRenderedPageBreak/>
              <w:t>Использование ранее введенных данных о нормативно-правовых актах, ОКТМО, Бюджетах, Корреспондентах, категориях налогоплательщиков и т.д. •</w:t>
            </w:r>
            <w:r>
              <w:rPr>
                <w:rFonts w:ascii="Times New Roman" w:hAnsi="Times New Roman"/>
              </w:rPr>
              <w:t xml:space="preserve"> Формирование единой методологии сбора данных со всех подведомственных муниципальных образований. • Оптимизация рабочего процесса процесса взаимодействия с МО и ФНС.   «Архив-СМАРТ» • Исключение архивного бумажного делопроизводства. • Быстрый поиск необход</w:t>
            </w:r>
            <w:r>
              <w:rPr>
                <w:rFonts w:ascii="Times New Roman" w:hAnsi="Times New Roman"/>
              </w:rPr>
              <w:t>имых документов в архиве. • Повышение сохранности документов. • Облегчение работы сотрудников и сокращение рабочего времени на обработку документов.</w:t>
            </w:r>
          </w:p>
        </w:tc>
        <w:tc>
          <w:tcPr>
            <w:tcW w:w="2" w:type="dxa"/>
            <w:shd w:val="clear" w:color="auto" w:fill="FFFFFF"/>
          </w:tcPr>
          <w:p w:rsidR="003851A4" w:rsidRDefault="003824A8">
            <w:r>
              <w:rPr>
                <w:rFonts w:ascii="Times New Roman" w:hAnsi="Times New Roman"/>
              </w:rPr>
              <w:lastRenderedPageBreak/>
              <w:t>«Свод-СМАРТ)» • Составление и своевременная сдача в Федеральное казначейство консолидированной бухгалтерско</w:t>
            </w:r>
            <w:r>
              <w:rPr>
                <w:rFonts w:ascii="Times New Roman" w:hAnsi="Times New Roman"/>
              </w:rPr>
              <w:t xml:space="preserve">й отчетности по исполнению бюджета Ленинградской области; • составление аналитических справок для руководства Ленинградской области по исполнению бюджетов в разрезе муниципальных образований, ТФОМС, </w:t>
            </w:r>
            <w:r>
              <w:rPr>
                <w:rFonts w:ascii="Times New Roman" w:hAnsi="Times New Roman"/>
              </w:rPr>
              <w:lastRenderedPageBreak/>
              <w:t>консолидированного бюджета Ленинградской области;  «Взаим</w:t>
            </w:r>
            <w:r>
              <w:rPr>
                <w:rFonts w:ascii="Times New Roman" w:hAnsi="Times New Roman"/>
              </w:rPr>
              <w:t>одействие с ФНС» • составление аналитических отчетов по налоговым и неналоговым доходам, а также по плательщикам в бюджет.  «Плательщики и уплаченные доходы» • Получение отчетов с возможностью фильтрации выборки данных по КБК, ОКТМО, администраторам поступ</w:t>
            </w:r>
            <w:r>
              <w:rPr>
                <w:rFonts w:ascii="Times New Roman" w:hAnsi="Times New Roman"/>
              </w:rPr>
              <w:t>лений в бюджет, наименованиям документов и по крупным плательщикам. • Получение отчета по КФД 0531480 с наименованиями КБК, ОКТМО и администраторов поступлений в бюджет. • Получение аналитической отчетности за период по плательщикам, КБК (с учетом подитого</w:t>
            </w:r>
            <w:r>
              <w:rPr>
                <w:rFonts w:ascii="Times New Roman" w:hAnsi="Times New Roman"/>
              </w:rPr>
              <w:t xml:space="preserve">в), ОКТМО (с учетом подитогов), администраторам поступлений в бюджет, наименованиям документов, по бюджетам бюджетной системы РФ. • </w:t>
            </w:r>
            <w:r>
              <w:rPr>
                <w:rFonts w:ascii="Times New Roman" w:hAnsi="Times New Roman"/>
              </w:rPr>
              <w:lastRenderedPageBreak/>
              <w:t>Получение аналитической отчетности по дням, месяцам или кварталам.  «Информация по налогам для ФНС» • Заведение информации о</w:t>
            </w:r>
            <w:r>
              <w:rPr>
                <w:rFonts w:ascii="Times New Roman" w:hAnsi="Times New Roman"/>
              </w:rPr>
              <w:t>б установлении, изменении и прекращении действия региональных и местных налогов в виде отдельных документов. • Формирование структурированного файла установленного образца для передачи в ФНС. • Автоматическое формирование требуемых идентификаторов документ</w:t>
            </w:r>
            <w:r>
              <w:rPr>
                <w:rFonts w:ascii="Times New Roman" w:hAnsi="Times New Roman"/>
              </w:rPr>
              <w:t>а в соответствии с установленными правилами в НПА.  «Архив-СМАРТ» • Исключение архивного бумажного делопроизводства • Быстрый поиск необходимых документов в архиве • Повышение сохранности документов • Облегчение работы сотрудников и сокращение рабочего вре</w:t>
            </w:r>
            <w:r>
              <w:rPr>
                <w:rFonts w:ascii="Times New Roman" w:hAnsi="Times New Roman"/>
              </w:rPr>
              <w:t>мени на обработку документов</w:t>
            </w:r>
          </w:p>
        </w:tc>
        <w:tc>
          <w:tcPr>
            <w:tcW w:w="2" w:type="dxa"/>
            <w:shd w:val="clear" w:color="auto" w:fill="FFFFFF"/>
          </w:tcPr>
          <w:p w:rsidR="003851A4" w:rsidRDefault="003824A8">
            <w:r>
              <w:rPr>
                <w:rFonts w:ascii="Times New Roman" w:hAnsi="Times New Roman"/>
              </w:rPr>
              <w:lastRenderedPageBreak/>
              <w:t>7865.88</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lastRenderedPageBreak/>
              <w:t>196</w:t>
            </w:r>
          </w:p>
        </w:tc>
        <w:tc>
          <w:tcPr>
            <w:tcW w:w="2" w:type="dxa"/>
            <w:shd w:val="clear" w:color="auto" w:fill="FFFFFF"/>
          </w:tcPr>
          <w:p w:rsidR="003851A4" w:rsidRDefault="003824A8">
            <w:r>
              <w:rPr>
                <w:rFonts w:ascii="Times New Roman" w:hAnsi="Times New Roman"/>
              </w:rPr>
              <w:t xml:space="preserve">оказание услуг по предоставлению </w:t>
            </w:r>
            <w:r>
              <w:rPr>
                <w:rFonts w:ascii="Times New Roman" w:hAnsi="Times New Roman"/>
              </w:rPr>
              <w:lastRenderedPageBreak/>
              <w:t>каналов связи, для передачи данных с устройств видеонаблюдения, расположенных на территории муниципальных образований и учреждений Ленинградской области, в систему интеллектуально</w:t>
            </w:r>
            <w:r>
              <w:rPr>
                <w:rFonts w:ascii="Times New Roman" w:hAnsi="Times New Roman"/>
              </w:rPr>
              <w:t>го видеонаблюдения и видеоаналитики АПК «Безопасный город» 2 полугодие</w:t>
            </w:r>
          </w:p>
        </w:tc>
        <w:tc>
          <w:tcPr>
            <w:tcW w:w="2" w:type="dxa"/>
            <w:shd w:val="clear" w:color="auto" w:fill="FFFFFF"/>
          </w:tcPr>
          <w:p w:rsidR="003851A4" w:rsidRDefault="003824A8">
            <w:r>
              <w:rPr>
                <w:rFonts w:ascii="Times New Roman" w:hAnsi="Times New Roman"/>
              </w:rPr>
              <w:lastRenderedPageBreak/>
              <w:t>ранее закупалась аналогичная услуга</w:t>
            </w:r>
          </w:p>
        </w:tc>
        <w:tc>
          <w:tcPr>
            <w:tcW w:w="2" w:type="dxa"/>
            <w:shd w:val="clear" w:color="auto" w:fill="FFFFFF"/>
          </w:tcPr>
          <w:p w:rsidR="003851A4" w:rsidRDefault="003824A8">
            <w:r>
              <w:rPr>
                <w:rFonts w:ascii="Times New Roman" w:hAnsi="Times New Roman"/>
              </w:rPr>
              <w:t xml:space="preserve">оказание услуг по предоставлению </w:t>
            </w:r>
            <w:r>
              <w:rPr>
                <w:rFonts w:ascii="Times New Roman" w:hAnsi="Times New Roman"/>
              </w:rPr>
              <w:lastRenderedPageBreak/>
              <w:t>каналов связи, для передачи данных с устройств видеонаблюдения, расположенных на территории муниципальных образовани</w:t>
            </w:r>
            <w:r>
              <w:rPr>
                <w:rFonts w:ascii="Times New Roman" w:hAnsi="Times New Roman"/>
              </w:rPr>
              <w:t>й и учреждений Ленинградской области, в систему интеллектуального видеонаблюдения и видеоаналитики АПК «Безопасный город» 2 полугодие</w:t>
            </w:r>
          </w:p>
        </w:tc>
        <w:tc>
          <w:tcPr>
            <w:tcW w:w="2" w:type="dxa"/>
            <w:shd w:val="clear" w:color="auto" w:fill="FFFFFF"/>
          </w:tcPr>
          <w:p w:rsidR="003851A4" w:rsidRDefault="003824A8">
            <w:r>
              <w:rPr>
                <w:rFonts w:ascii="Times New Roman" w:hAnsi="Times New Roman"/>
              </w:rPr>
              <w:lastRenderedPageBreak/>
              <w:t>3099.60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lastRenderedPageBreak/>
              <w:t>197</w:t>
            </w:r>
          </w:p>
        </w:tc>
        <w:tc>
          <w:tcPr>
            <w:tcW w:w="2" w:type="dxa"/>
            <w:shd w:val="clear" w:color="auto" w:fill="FFFFFF"/>
          </w:tcPr>
          <w:p w:rsidR="003851A4" w:rsidRDefault="003824A8">
            <w:r>
              <w:rPr>
                <w:rFonts w:ascii="Times New Roman" w:hAnsi="Times New Roman"/>
              </w:rPr>
              <w:t>Приобретение лицензии программы «ГРАНД-Смета»</w:t>
            </w:r>
          </w:p>
        </w:tc>
        <w:tc>
          <w:tcPr>
            <w:tcW w:w="2" w:type="dxa"/>
            <w:shd w:val="clear" w:color="auto" w:fill="FFFFFF"/>
          </w:tcPr>
          <w:p w:rsidR="003851A4" w:rsidRDefault="003824A8">
            <w:r>
              <w:rPr>
                <w:rFonts w:ascii="Times New Roman" w:hAnsi="Times New Roman"/>
              </w:rPr>
              <w:t>-</w:t>
            </w:r>
          </w:p>
        </w:tc>
        <w:tc>
          <w:tcPr>
            <w:tcW w:w="2" w:type="dxa"/>
            <w:shd w:val="clear" w:color="auto" w:fill="FFFFFF"/>
          </w:tcPr>
          <w:p w:rsidR="003851A4" w:rsidRDefault="003824A8">
            <w:r>
              <w:rPr>
                <w:rFonts w:ascii="Times New Roman" w:hAnsi="Times New Roman"/>
              </w:rPr>
              <w:t>Обеспечение соответствия затрат включенных в сметную докуме</w:t>
            </w:r>
            <w:r>
              <w:rPr>
                <w:rFonts w:ascii="Times New Roman" w:hAnsi="Times New Roman"/>
              </w:rPr>
              <w:t xml:space="preserve">нтацию при размещении госзаказа на выполнение работ по ремонту и содержанию автомобильных дорог регионального значения, а также при проверке использования субсидий из дорожного фонда Ленинградской области на ремонт и капитальный ремонт автомобильных дорог </w:t>
            </w:r>
            <w:r>
              <w:rPr>
                <w:rFonts w:ascii="Times New Roman" w:hAnsi="Times New Roman"/>
              </w:rPr>
              <w:t>местного значения</w:t>
            </w:r>
          </w:p>
        </w:tc>
        <w:tc>
          <w:tcPr>
            <w:tcW w:w="2" w:type="dxa"/>
            <w:shd w:val="clear" w:color="auto" w:fill="FFFFFF"/>
          </w:tcPr>
          <w:p w:rsidR="003851A4" w:rsidRDefault="003824A8">
            <w:r>
              <w:rPr>
                <w:rFonts w:ascii="Times New Roman" w:hAnsi="Times New Roman"/>
              </w:rPr>
              <w:t>135.00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198</w:t>
            </w:r>
          </w:p>
        </w:tc>
        <w:tc>
          <w:tcPr>
            <w:tcW w:w="2" w:type="dxa"/>
            <w:shd w:val="clear" w:color="auto" w:fill="FFFFFF"/>
          </w:tcPr>
          <w:p w:rsidR="003851A4" w:rsidRDefault="003824A8">
            <w:r>
              <w:rPr>
                <w:rFonts w:ascii="Times New Roman" w:hAnsi="Times New Roman"/>
              </w:rPr>
              <w:t xml:space="preserve">Мероприятия по сопровождению государственной информационной системы управление активами топливно-энергетического комплекса Ленинградской </w:t>
            </w:r>
            <w:r>
              <w:rPr>
                <w:rFonts w:ascii="Times New Roman" w:hAnsi="Times New Roman"/>
              </w:rPr>
              <w:lastRenderedPageBreak/>
              <w:t>области</w:t>
            </w:r>
          </w:p>
        </w:tc>
        <w:tc>
          <w:tcPr>
            <w:tcW w:w="2" w:type="dxa"/>
            <w:shd w:val="clear" w:color="auto" w:fill="FFFFFF"/>
          </w:tcPr>
          <w:p w:rsidR="003851A4" w:rsidRDefault="003824A8">
            <w:r>
              <w:rPr>
                <w:rFonts w:ascii="Times New Roman" w:hAnsi="Times New Roman"/>
              </w:rPr>
              <w:lastRenderedPageBreak/>
              <w:t>Произведено развертывание новой версии системы</w:t>
            </w:r>
          </w:p>
        </w:tc>
        <w:tc>
          <w:tcPr>
            <w:tcW w:w="2" w:type="dxa"/>
            <w:shd w:val="clear" w:color="auto" w:fill="FFFFFF"/>
          </w:tcPr>
          <w:p w:rsidR="003851A4" w:rsidRDefault="003824A8">
            <w:r>
              <w:rPr>
                <w:rFonts w:ascii="Times New Roman" w:hAnsi="Times New Roman"/>
              </w:rPr>
              <w:t>Обновление ПО</w:t>
            </w:r>
          </w:p>
        </w:tc>
        <w:tc>
          <w:tcPr>
            <w:tcW w:w="2" w:type="dxa"/>
            <w:shd w:val="clear" w:color="auto" w:fill="FFFFFF"/>
          </w:tcPr>
          <w:p w:rsidR="003851A4" w:rsidRDefault="003824A8">
            <w:r>
              <w:rPr>
                <w:rFonts w:ascii="Times New Roman" w:hAnsi="Times New Roman"/>
              </w:rPr>
              <w:t>1200.00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lastRenderedPageBreak/>
              <w:t>199</w:t>
            </w:r>
          </w:p>
        </w:tc>
        <w:tc>
          <w:tcPr>
            <w:tcW w:w="2" w:type="dxa"/>
            <w:shd w:val="clear" w:color="auto" w:fill="FFFFFF"/>
          </w:tcPr>
          <w:p w:rsidR="003851A4" w:rsidRDefault="003824A8">
            <w:r>
              <w:rPr>
                <w:rFonts w:ascii="Times New Roman" w:hAnsi="Times New Roman"/>
              </w:rPr>
              <w:t>Пре</w:t>
            </w:r>
            <w:r>
              <w:rPr>
                <w:rFonts w:ascii="Times New Roman" w:hAnsi="Times New Roman"/>
              </w:rPr>
              <w:t>доставление доступа к системе КонсультантПлюс  СПС Консультант Юрист смарт-комплект Проф ОВК-Ф на флеш носителе</w:t>
            </w:r>
          </w:p>
        </w:tc>
        <w:tc>
          <w:tcPr>
            <w:tcW w:w="2" w:type="dxa"/>
            <w:shd w:val="clear" w:color="auto" w:fill="FFFFFF"/>
          </w:tcPr>
          <w:p w:rsidR="003851A4" w:rsidRDefault="003824A8">
            <w:r>
              <w:rPr>
                <w:rFonts w:ascii="Times New Roman" w:hAnsi="Times New Roman"/>
              </w:rPr>
              <w:t>Доступ отсутствовал</w:t>
            </w:r>
          </w:p>
        </w:tc>
        <w:tc>
          <w:tcPr>
            <w:tcW w:w="2" w:type="dxa"/>
            <w:shd w:val="clear" w:color="auto" w:fill="FFFFFF"/>
          </w:tcPr>
          <w:p w:rsidR="003851A4" w:rsidRDefault="003824A8">
            <w:r>
              <w:rPr>
                <w:rFonts w:ascii="Times New Roman" w:hAnsi="Times New Roman"/>
              </w:rPr>
              <w:t>Доступ в сетевой комплект КонсультантПлюс</w:t>
            </w:r>
          </w:p>
        </w:tc>
        <w:tc>
          <w:tcPr>
            <w:tcW w:w="2" w:type="dxa"/>
            <w:shd w:val="clear" w:color="auto" w:fill="FFFFFF"/>
          </w:tcPr>
          <w:p w:rsidR="003851A4" w:rsidRDefault="003824A8">
            <w:r>
              <w:rPr>
                <w:rFonts w:ascii="Times New Roman" w:hAnsi="Times New Roman"/>
              </w:rPr>
              <w:t>100.00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200</w:t>
            </w:r>
          </w:p>
        </w:tc>
        <w:tc>
          <w:tcPr>
            <w:tcW w:w="2" w:type="dxa"/>
            <w:shd w:val="clear" w:color="auto" w:fill="FFFFFF"/>
          </w:tcPr>
          <w:p w:rsidR="003851A4" w:rsidRDefault="003824A8">
            <w:r>
              <w:rPr>
                <w:rFonts w:ascii="Times New Roman" w:hAnsi="Times New Roman"/>
              </w:rPr>
              <w:t xml:space="preserve">Сопровождение автоматизированного комплекса оценки профессиональной </w:t>
            </w:r>
            <w:r>
              <w:rPr>
                <w:rFonts w:ascii="Times New Roman" w:hAnsi="Times New Roman"/>
              </w:rPr>
              <w:t>пригодности кандидатов на замещение вакантных должностей государственной гражданской службы в органах исполнительной власти и аппаратах мировых судей Ленинградской области (АК "Конкурс-кадры")</w:t>
            </w:r>
          </w:p>
        </w:tc>
        <w:tc>
          <w:tcPr>
            <w:tcW w:w="2" w:type="dxa"/>
            <w:shd w:val="clear" w:color="auto" w:fill="FFFFFF"/>
          </w:tcPr>
          <w:p w:rsidR="003851A4" w:rsidRDefault="003824A8">
            <w:r>
              <w:rPr>
                <w:rFonts w:ascii="Times New Roman" w:hAnsi="Times New Roman"/>
              </w:rPr>
              <w:t>Бесперебойная работа информационной системы</w:t>
            </w:r>
          </w:p>
        </w:tc>
        <w:tc>
          <w:tcPr>
            <w:tcW w:w="2" w:type="dxa"/>
            <w:shd w:val="clear" w:color="auto" w:fill="FFFFFF"/>
          </w:tcPr>
          <w:p w:rsidR="003851A4" w:rsidRDefault="003824A8">
            <w:r>
              <w:rPr>
                <w:rFonts w:ascii="Times New Roman" w:hAnsi="Times New Roman"/>
              </w:rPr>
              <w:t>Мониторинг работосп</w:t>
            </w:r>
            <w:r>
              <w:rPr>
                <w:rFonts w:ascii="Times New Roman" w:hAnsi="Times New Roman"/>
              </w:rPr>
              <w:t>особности Системы; Сопровождение общего программного обеспечения Системы; Сопровождение специального программного обеспечения Системы; Внесение изменений и дополнений в отчётные и сводные формы учёта информации, а также расчётные формулы Системы; Сопровожд</w:t>
            </w:r>
            <w:r>
              <w:rPr>
                <w:rFonts w:ascii="Times New Roman" w:hAnsi="Times New Roman"/>
              </w:rPr>
              <w:t xml:space="preserve">ение баз данных Системы; Резервное копирование Системы; Консультирование пользователей Системы; Расширенная поддержка вендора подсистемы электронного наставничества (ПЭН); Обеспечение работоспособности сервисов взаимодействия с информационной </w:t>
            </w:r>
            <w:r>
              <w:rPr>
                <w:rFonts w:ascii="Times New Roman" w:hAnsi="Times New Roman"/>
              </w:rPr>
              <w:lastRenderedPageBreak/>
              <w:t>системой упра</w:t>
            </w:r>
            <w:r>
              <w:rPr>
                <w:rFonts w:ascii="Times New Roman" w:hAnsi="Times New Roman"/>
              </w:rPr>
              <w:t xml:space="preserve">вления государственными и муниципальными служащими (ИСУГМС); Бесперебойная работа Системы; Осуществлять в формате аутсорсинга: непрерывное в течение года наполнение, ведение (актуализация) базы данных учебных программ, в том числе учет открываемых учебных </w:t>
            </w:r>
            <w:r>
              <w:rPr>
                <w:rFonts w:ascii="Times New Roman" w:hAnsi="Times New Roman"/>
              </w:rPr>
              <w:t>групп; организацию прохождения обучения работниками (формирование учебных групп из представленных заявок на участие, оповещение участников обучения о начале обучения (дата, время, адрес, необходимые для зачисления документы, в том числе направление формы д</w:t>
            </w:r>
            <w:r>
              <w:rPr>
                <w:rFonts w:ascii="Times New Roman" w:hAnsi="Times New Roman"/>
              </w:rPr>
              <w:t xml:space="preserve">окументов) о необходимости завершения обучения, в случае проведения в дистанционном формате, и другая персональная рассылка информации организационного характера об </w:t>
            </w:r>
            <w:r>
              <w:rPr>
                <w:rFonts w:ascii="Times New Roman" w:hAnsi="Times New Roman"/>
              </w:rPr>
              <w:lastRenderedPageBreak/>
              <w:t>обучении); составление графика обучения (открытие, формирование и наполнение участниками уч</w:t>
            </w:r>
            <w:r>
              <w:rPr>
                <w:rFonts w:ascii="Times New Roman" w:hAnsi="Times New Roman"/>
              </w:rPr>
              <w:t>ебных групп) и его регулярную актуализацию, учет учебных мероприятий, предоставление отчета о текущих учебных мероприятиях.</w:t>
            </w:r>
          </w:p>
        </w:tc>
        <w:tc>
          <w:tcPr>
            <w:tcW w:w="2" w:type="dxa"/>
            <w:shd w:val="clear" w:color="auto" w:fill="FFFFFF"/>
          </w:tcPr>
          <w:p w:rsidR="003851A4" w:rsidRDefault="003824A8">
            <w:r>
              <w:rPr>
                <w:rFonts w:ascii="Times New Roman" w:hAnsi="Times New Roman"/>
              </w:rPr>
              <w:lastRenderedPageBreak/>
              <w:t>4400.00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lastRenderedPageBreak/>
              <w:t>201</w:t>
            </w:r>
          </w:p>
        </w:tc>
        <w:tc>
          <w:tcPr>
            <w:tcW w:w="2" w:type="dxa"/>
            <w:shd w:val="clear" w:color="auto" w:fill="FFFFFF"/>
          </w:tcPr>
          <w:p w:rsidR="003851A4" w:rsidRDefault="003824A8">
            <w:r>
              <w:rPr>
                <w:rFonts w:ascii="Times New Roman" w:hAnsi="Times New Roman"/>
              </w:rPr>
              <w:t>Продление лицензии на СПС КонсультантПлюс</w:t>
            </w:r>
          </w:p>
        </w:tc>
        <w:tc>
          <w:tcPr>
            <w:tcW w:w="2" w:type="dxa"/>
            <w:shd w:val="clear" w:color="auto" w:fill="FFFFFF"/>
          </w:tcPr>
          <w:p w:rsidR="003851A4" w:rsidRDefault="003824A8">
            <w:r>
              <w:rPr>
                <w:rFonts w:ascii="Times New Roman" w:hAnsi="Times New Roman"/>
              </w:rPr>
              <w:t>Срок действия лицензии на прошлый период</w:t>
            </w:r>
          </w:p>
        </w:tc>
        <w:tc>
          <w:tcPr>
            <w:tcW w:w="2" w:type="dxa"/>
            <w:shd w:val="clear" w:color="auto" w:fill="FFFFFF"/>
          </w:tcPr>
          <w:p w:rsidR="003851A4" w:rsidRDefault="003824A8">
            <w:r>
              <w:rPr>
                <w:rFonts w:ascii="Times New Roman" w:hAnsi="Times New Roman"/>
              </w:rPr>
              <w:t>Срок действия лицензии на новый пе</w:t>
            </w:r>
            <w:r>
              <w:rPr>
                <w:rFonts w:ascii="Times New Roman" w:hAnsi="Times New Roman"/>
              </w:rPr>
              <w:t>риод</w:t>
            </w:r>
          </w:p>
        </w:tc>
        <w:tc>
          <w:tcPr>
            <w:tcW w:w="2" w:type="dxa"/>
            <w:shd w:val="clear" w:color="auto" w:fill="FFFFFF"/>
          </w:tcPr>
          <w:p w:rsidR="003851A4" w:rsidRDefault="003824A8">
            <w:r>
              <w:rPr>
                <w:rFonts w:ascii="Times New Roman" w:hAnsi="Times New Roman"/>
              </w:rPr>
              <w:t>500.00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202</w:t>
            </w:r>
          </w:p>
        </w:tc>
        <w:tc>
          <w:tcPr>
            <w:tcW w:w="2" w:type="dxa"/>
            <w:shd w:val="clear" w:color="auto" w:fill="FFFFFF"/>
          </w:tcPr>
          <w:p w:rsidR="003851A4" w:rsidRDefault="003824A8">
            <w:r>
              <w:rPr>
                <w:rFonts w:ascii="Times New Roman" w:hAnsi="Times New Roman"/>
              </w:rPr>
              <w:t>Сопровождение государственной информационной системы «Региональная информационно-навигационная система Ленинградской области» в 2024 году</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17100.00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203</w:t>
            </w:r>
          </w:p>
        </w:tc>
        <w:tc>
          <w:tcPr>
            <w:tcW w:w="2" w:type="dxa"/>
            <w:shd w:val="clear" w:color="auto" w:fill="FFFFFF"/>
          </w:tcPr>
          <w:p w:rsidR="003851A4" w:rsidRDefault="003824A8">
            <w:r>
              <w:rPr>
                <w:rFonts w:ascii="Times New Roman" w:hAnsi="Times New Roman"/>
              </w:rPr>
              <w:t>Аренда стоек</w:t>
            </w:r>
          </w:p>
        </w:tc>
        <w:tc>
          <w:tcPr>
            <w:tcW w:w="2" w:type="dxa"/>
            <w:shd w:val="clear" w:color="auto" w:fill="FFFFFF"/>
          </w:tcPr>
          <w:p w:rsidR="003851A4" w:rsidRDefault="003824A8">
            <w:r>
              <w:rPr>
                <w:rFonts w:ascii="Times New Roman" w:hAnsi="Times New Roman"/>
              </w:rPr>
              <w:t>Работа оборудования сети правительства Ло</w:t>
            </w:r>
          </w:p>
        </w:tc>
        <w:tc>
          <w:tcPr>
            <w:tcW w:w="2" w:type="dxa"/>
            <w:shd w:val="clear" w:color="auto" w:fill="FFFFFF"/>
          </w:tcPr>
          <w:p w:rsidR="003851A4" w:rsidRDefault="003824A8">
            <w:r>
              <w:rPr>
                <w:rFonts w:ascii="Times New Roman" w:hAnsi="Times New Roman"/>
              </w:rPr>
              <w:t>Работа оборудования сети п</w:t>
            </w:r>
            <w:r>
              <w:rPr>
                <w:rFonts w:ascii="Times New Roman" w:hAnsi="Times New Roman"/>
              </w:rPr>
              <w:t>равительства Ло</w:t>
            </w:r>
          </w:p>
        </w:tc>
        <w:tc>
          <w:tcPr>
            <w:tcW w:w="2" w:type="dxa"/>
            <w:shd w:val="clear" w:color="auto" w:fill="FFFFFF"/>
          </w:tcPr>
          <w:p w:rsidR="003851A4" w:rsidRDefault="003824A8">
            <w:r>
              <w:rPr>
                <w:rFonts w:ascii="Times New Roman" w:hAnsi="Times New Roman"/>
              </w:rPr>
              <w:t>15021.85</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204</w:t>
            </w:r>
          </w:p>
        </w:tc>
        <w:tc>
          <w:tcPr>
            <w:tcW w:w="2" w:type="dxa"/>
            <w:shd w:val="clear" w:color="auto" w:fill="FFFFFF"/>
          </w:tcPr>
          <w:p w:rsidR="003851A4" w:rsidRDefault="003824A8">
            <w:r>
              <w:rPr>
                <w:rFonts w:ascii="Times New Roman" w:hAnsi="Times New Roman"/>
              </w:rPr>
              <w:t>выполнение работ по развитию региональной государственной информационной системы жилищно-коммунального хозяйства Ленинградской области</w:t>
            </w:r>
          </w:p>
        </w:tc>
        <w:tc>
          <w:tcPr>
            <w:tcW w:w="2" w:type="dxa"/>
            <w:shd w:val="clear" w:color="auto" w:fill="FFFFFF"/>
          </w:tcPr>
          <w:p w:rsidR="003851A4" w:rsidRDefault="003824A8">
            <w:r>
              <w:rPr>
                <w:rFonts w:ascii="Times New Roman" w:hAnsi="Times New Roman"/>
              </w:rPr>
              <w:t>отсутствовал новый  функционал</w:t>
            </w:r>
          </w:p>
        </w:tc>
        <w:tc>
          <w:tcPr>
            <w:tcW w:w="2" w:type="dxa"/>
            <w:shd w:val="clear" w:color="auto" w:fill="FFFFFF"/>
          </w:tcPr>
          <w:p w:rsidR="003851A4" w:rsidRDefault="003824A8">
            <w:r>
              <w:rPr>
                <w:rFonts w:ascii="Times New Roman" w:hAnsi="Times New Roman"/>
              </w:rPr>
              <w:t>разработан новый функционал</w:t>
            </w:r>
          </w:p>
        </w:tc>
        <w:tc>
          <w:tcPr>
            <w:tcW w:w="2" w:type="dxa"/>
            <w:shd w:val="clear" w:color="auto" w:fill="FFFFFF"/>
          </w:tcPr>
          <w:p w:rsidR="003851A4" w:rsidRDefault="003824A8">
            <w:r>
              <w:rPr>
                <w:rFonts w:ascii="Times New Roman" w:hAnsi="Times New Roman"/>
              </w:rPr>
              <w:t>600.00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205</w:t>
            </w:r>
          </w:p>
        </w:tc>
        <w:tc>
          <w:tcPr>
            <w:tcW w:w="2" w:type="dxa"/>
            <w:shd w:val="clear" w:color="auto" w:fill="FFFFFF"/>
          </w:tcPr>
          <w:p w:rsidR="003851A4" w:rsidRDefault="003824A8">
            <w:r>
              <w:rPr>
                <w:rFonts w:ascii="Times New Roman" w:hAnsi="Times New Roman"/>
              </w:rPr>
              <w:t>Оказание услуг п</w:t>
            </w:r>
            <w:r>
              <w:rPr>
                <w:rFonts w:ascii="Times New Roman" w:hAnsi="Times New Roman"/>
              </w:rPr>
              <w:t>о поставке телефонной связи</w:t>
            </w:r>
          </w:p>
        </w:tc>
        <w:tc>
          <w:tcPr>
            <w:tcW w:w="2" w:type="dxa"/>
            <w:shd w:val="clear" w:color="auto" w:fill="FFFFFF"/>
          </w:tcPr>
          <w:p w:rsidR="003851A4" w:rsidRDefault="003824A8">
            <w:r>
              <w:rPr>
                <w:rFonts w:ascii="Times New Roman" w:hAnsi="Times New Roman"/>
              </w:rPr>
              <w:t>Бесперебойное обеспечение потребности учреждения в услугах стационарной связи</w:t>
            </w:r>
          </w:p>
        </w:tc>
        <w:tc>
          <w:tcPr>
            <w:tcW w:w="2" w:type="dxa"/>
            <w:shd w:val="clear" w:color="auto" w:fill="FFFFFF"/>
          </w:tcPr>
          <w:p w:rsidR="003851A4" w:rsidRDefault="003824A8">
            <w:r>
              <w:rPr>
                <w:rFonts w:ascii="Times New Roman" w:hAnsi="Times New Roman"/>
              </w:rPr>
              <w:t xml:space="preserve">Бесперебойное обеспечение потребности учреждения в услугах стационарной </w:t>
            </w:r>
            <w:r>
              <w:rPr>
                <w:rFonts w:ascii="Times New Roman" w:hAnsi="Times New Roman"/>
              </w:rPr>
              <w:lastRenderedPageBreak/>
              <w:t>связи</w:t>
            </w:r>
          </w:p>
        </w:tc>
        <w:tc>
          <w:tcPr>
            <w:tcW w:w="2" w:type="dxa"/>
            <w:shd w:val="clear" w:color="auto" w:fill="FFFFFF"/>
          </w:tcPr>
          <w:p w:rsidR="003851A4" w:rsidRDefault="003824A8">
            <w:r>
              <w:rPr>
                <w:rFonts w:ascii="Times New Roman" w:hAnsi="Times New Roman"/>
              </w:rPr>
              <w:lastRenderedPageBreak/>
              <w:t>109.33</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lastRenderedPageBreak/>
              <w:t>206</w:t>
            </w:r>
          </w:p>
        </w:tc>
        <w:tc>
          <w:tcPr>
            <w:tcW w:w="2" w:type="dxa"/>
            <w:shd w:val="clear" w:color="auto" w:fill="FFFFFF"/>
          </w:tcPr>
          <w:p w:rsidR="003851A4" w:rsidRDefault="003824A8">
            <w:r>
              <w:rPr>
                <w:rFonts w:ascii="Times New Roman" w:hAnsi="Times New Roman"/>
              </w:rPr>
              <w:t>Поставка коммутационного оборудования для расширения техно</w:t>
            </w:r>
            <w:r>
              <w:rPr>
                <w:rFonts w:ascii="Times New Roman" w:hAnsi="Times New Roman"/>
              </w:rPr>
              <w:t>логической инфраструктуры электронного правительства  Ленинградской области</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6071.90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207</w:t>
            </w:r>
          </w:p>
        </w:tc>
        <w:tc>
          <w:tcPr>
            <w:tcW w:w="2" w:type="dxa"/>
            <w:shd w:val="clear" w:color="auto" w:fill="FFFFFF"/>
          </w:tcPr>
          <w:p w:rsidR="003851A4" w:rsidRDefault="003824A8">
            <w:r>
              <w:rPr>
                <w:rFonts w:ascii="Times New Roman" w:hAnsi="Times New Roman"/>
              </w:rPr>
              <w:t xml:space="preserve">Сопровождение государственной информационной системы обеспечения градостроительной деятельности Ленинградской области в 2024 году (период с 01.07.2024 по </w:t>
            </w:r>
            <w:r>
              <w:rPr>
                <w:rFonts w:ascii="Times New Roman" w:hAnsi="Times New Roman"/>
              </w:rPr>
              <w:t>30.06.2025)</w:t>
            </w:r>
          </w:p>
        </w:tc>
        <w:tc>
          <w:tcPr>
            <w:tcW w:w="2" w:type="dxa"/>
            <w:shd w:val="clear" w:color="auto" w:fill="FFFFFF"/>
          </w:tcPr>
          <w:p w:rsidR="003851A4" w:rsidRDefault="003824A8">
            <w:r>
              <w:rPr>
                <w:rFonts w:ascii="Times New Roman" w:hAnsi="Times New Roman"/>
              </w:rPr>
              <w:t>Оказание услуг по сопровождению ГИСОГД ЛО</w:t>
            </w:r>
          </w:p>
        </w:tc>
        <w:tc>
          <w:tcPr>
            <w:tcW w:w="2" w:type="dxa"/>
            <w:shd w:val="clear" w:color="auto" w:fill="FFFFFF"/>
          </w:tcPr>
          <w:p w:rsidR="003851A4" w:rsidRDefault="003824A8">
            <w:r>
              <w:rPr>
                <w:rFonts w:ascii="Times New Roman" w:hAnsi="Times New Roman"/>
              </w:rPr>
              <w:t>Оказание услуг по сопровождению ГИСОГД ЛО</w:t>
            </w:r>
          </w:p>
        </w:tc>
        <w:tc>
          <w:tcPr>
            <w:tcW w:w="2" w:type="dxa"/>
            <w:shd w:val="clear" w:color="auto" w:fill="FFFFFF"/>
          </w:tcPr>
          <w:p w:rsidR="003851A4" w:rsidRDefault="003824A8">
            <w:r>
              <w:rPr>
                <w:rFonts w:ascii="Times New Roman" w:hAnsi="Times New Roman"/>
              </w:rPr>
              <w:t>540.00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208</w:t>
            </w:r>
          </w:p>
        </w:tc>
        <w:tc>
          <w:tcPr>
            <w:tcW w:w="2" w:type="dxa"/>
            <w:shd w:val="clear" w:color="auto" w:fill="FFFFFF"/>
          </w:tcPr>
          <w:p w:rsidR="003851A4" w:rsidRDefault="003824A8">
            <w:r>
              <w:rPr>
                <w:rFonts w:ascii="Times New Roman" w:hAnsi="Times New Roman"/>
              </w:rPr>
              <w:t>Приобретение лицензий 1С</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173.12</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209</w:t>
            </w:r>
          </w:p>
        </w:tc>
        <w:tc>
          <w:tcPr>
            <w:tcW w:w="2" w:type="dxa"/>
            <w:shd w:val="clear" w:color="auto" w:fill="FFFFFF"/>
          </w:tcPr>
          <w:p w:rsidR="003851A4" w:rsidRDefault="003824A8">
            <w:r>
              <w:rPr>
                <w:rFonts w:ascii="Times New Roman" w:hAnsi="Times New Roman"/>
              </w:rPr>
              <w:t>Сопровождение АИС "Гостехнадзор Эксперт"</w:t>
            </w:r>
          </w:p>
        </w:tc>
        <w:tc>
          <w:tcPr>
            <w:tcW w:w="2" w:type="dxa"/>
            <w:shd w:val="clear" w:color="auto" w:fill="FFFFFF"/>
          </w:tcPr>
          <w:p w:rsidR="003851A4" w:rsidRDefault="003824A8">
            <w:r>
              <w:rPr>
                <w:rFonts w:ascii="Times New Roman" w:hAnsi="Times New Roman"/>
              </w:rPr>
              <w:t>Сопровождение АИС "Гостехнадзор Эксперт" в 2020-2023 гг. выполне</w:t>
            </w:r>
            <w:r>
              <w:rPr>
                <w:rFonts w:ascii="Times New Roman" w:hAnsi="Times New Roman"/>
              </w:rPr>
              <w:t>но успешно</w:t>
            </w:r>
          </w:p>
        </w:tc>
        <w:tc>
          <w:tcPr>
            <w:tcW w:w="2" w:type="dxa"/>
            <w:shd w:val="clear" w:color="auto" w:fill="FFFFFF"/>
          </w:tcPr>
          <w:p w:rsidR="003851A4" w:rsidRDefault="003824A8">
            <w:r>
              <w:rPr>
                <w:rFonts w:ascii="Times New Roman" w:hAnsi="Times New Roman"/>
              </w:rPr>
              <w:t>Сопровождение и тех. поддержка ИС со стороны разработчика в 2024 г.</w:t>
            </w:r>
          </w:p>
        </w:tc>
        <w:tc>
          <w:tcPr>
            <w:tcW w:w="2" w:type="dxa"/>
            <w:shd w:val="clear" w:color="auto" w:fill="FFFFFF"/>
          </w:tcPr>
          <w:p w:rsidR="003851A4" w:rsidRDefault="003824A8">
            <w:r>
              <w:rPr>
                <w:rFonts w:ascii="Times New Roman" w:hAnsi="Times New Roman"/>
              </w:rPr>
              <w:t>501.66</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210</w:t>
            </w:r>
          </w:p>
        </w:tc>
        <w:tc>
          <w:tcPr>
            <w:tcW w:w="2" w:type="dxa"/>
            <w:shd w:val="clear" w:color="auto" w:fill="FFFFFF"/>
          </w:tcPr>
          <w:p w:rsidR="003851A4" w:rsidRDefault="003824A8">
            <w:r>
              <w:rPr>
                <w:rFonts w:ascii="Times New Roman" w:hAnsi="Times New Roman"/>
              </w:rPr>
              <w:t>Оказание услуги по предоставлению доступа через волоконно-оптическую линию связи к информационно-телекоммуникационной сети «Интернет» для обеспечения нужд социальн</w:t>
            </w:r>
            <w:r>
              <w:rPr>
                <w:rFonts w:ascii="Times New Roman" w:hAnsi="Times New Roman"/>
              </w:rPr>
              <w:t>о значимых объектов Ленинградской области</w:t>
            </w:r>
          </w:p>
        </w:tc>
        <w:tc>
          <w:tcPr>
            <w:tcW w:w="2" w:type="dxa"/>
            <w:shd w:val="clear" w:color="auto" w:fill="FFFFFF"/>
          </w:tcPr>
          <w:p w:rsidR="003851A4" w:rsidRDefault="003824A8">
            <w:r>
              <w:rPr>
                <w:rFonts w:ascii="Times New Roman" w:hAnsi="Times New Roman"/>
              </w:rPr>
              <w:t xml:space="preserve">В соответствии с действующим законодательством определяется поставщик услуг </w:t>
            </w:r>
          </w:p>
        </w:tc>
        <w:tc>
          <w:tcPr>
            <w:tcW w:w="2" w:type="dxa"/>
            <w:shd w:val="clear" w:color="auto" w:fill="FFFFFF"/>
          </w:tcPr>
          <w:p w:rsidR="003851A4" w:rsidRDefault="003824A8">
            <w:r>
              <w:rPr>
                <w:rFonts w:ascii="Times New Roman" w:hAnsi="Times New Roman"/>
              </w:rPr>
              <w:t xml:space="preserve">В соответствии с действующим законодательством определяется поставщик услуг </w:t>
            </w:r>
          </w:p>
        </w:tc>
        <w:tc>
          <w:tcPr>
            <w:tcW w:w="2" w:type="dxa"/>
            <w:shd w:val="clear" w:color="auto" w:fill="FFFFFF"/>
          </w:tcPr>
          <w:p w:rsidR="003851A4" w:rsidRDefault="003824A8">
            <w:r>
              <w:rPr>
                <w:rFonts w:ascii="Times New Roman" w:hAnsi="Times New Roman"/>
              </w:rPr>
              <w:t>1125.60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211</w:t>
            </w:r>
          </w:p>
        </w:tc>
        <w:tc>
          <w:tcPr>
            <w:tcW w:w="2" w:type="dxa"/>
            <w:shd w:val="clear" w:color="auto" w:fill="FFFFFF"/>
          </w:tcPr>
          <w:p w:rsidR="003851A4" w:rsidRDefault="003824A8">
            <w:r>
              <w:rPr>
                <w:rFonts w:ascii="Times New Roman" w:hAnsi="Times New Roman"/>
              </w:rPr>
              <w:t>Права использования Программного комплекса дл</w:t>
            </w:r>
            <w:r>
              <w:rPr>
                <w:rFonts w:ascii="Times New Roman" w:hAnsi="Times New Roman"/>
              </w:rPr>
              <w:t xml:space="preserve">я формирования, </w:t>
            </w:r>
            <w:r>
              <w:rPr>
                <w:rFonts w:ascii="Times New Roman" w:hAnsi="Times New Roman"/>
              </w:rPr>
              <w:lastRenderedPageBreak/>
              <w:t>хранения, обмена и передачи отчетности(СБИС)</w:t>
            </w:r>
          </w:p>
        </w:tc>
        <w:tc>
          <w:tcPr>
            <w:tcW w:w="2" w:type="dxa"/>
            <w:shd w:val="clear" w:color="auto" w:fill="FFFFFF"/>
          </w:tcPr>
          <w:p w:rsidR="003851A4" w:rsidRDefault="003824A8">
            <w:r>
              <w:rPr>
                <w:rFonts w:ascii="Times New Roman" w:hAnsi="Times New Roman"/>
              </w:rPr>
              <w:lastRenderedPageBreak/>
              <w:t>В 2023г. закупалась аналогичная услуга</w:t>
            </w:r>
          </w:p>
        </w:tc>
        <w:tc>
          <w:tcPr>
            <w:tcW w:w="2" w:type="dxa"/>
            <w:shd w:val="clear" w:color="auto" w:fill="FFFFFF"/>
          </w:tcPr>
          <w:p w:rsidR="003851A4" w:rsidRDefault="003824A8">
            <w:r>
              <w:rPr>
                <w:rFonts w:ascii="Times New Roman" w:hAnsi="Times New Roman"/>
              </w:rPr>
              <w:t xml:space="preserve">Права использования Программного комплекса для формирования, </w:t>
            </w:r>
            <w:r>
              <w:rPr>
                <w:rFonts w:ascii="Times New Roman" w:hAnsi="Times New Roman"/>
              </w:rPr>
              <w:lastRenderedPageBreak/>
              <w:t>хранения, обмена и передачи отчетности(СБИС)</w:t>
            </w:r>
          </w:p>
        </w:tc>
        <w:tc>
          <w:tcPr>
            <w:tcW w:w="2" w:type="dxa"/>
            <w:shd w:val="clear" w:color="auto" w:fill="FFFFFF"/>
          </w:tcPr>
          <w:p w:rsidR="003851A4" w:rsidRDefault="003824A8">
            <w:r>
              <w:rPr>
                <w:rFonts w:ascii="Times New Roman" w:hAnsi="Times New Roman"/>
              </w:rPr>
              <w:lastRenderedPageBreak/>
              <w:t>5.50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lastRenderedPageBreak/>
              <w:t>212</w:t>
            </w:r>
          </w:p>
        </w:tc>
        <w:tc>
          <w:tcPr>
            <w:tcW w:w="2" w:type="dxa"/>
            <w:shd w:val="clear" w:color="auto" w:fill="FFFFFF"/>
          </w:tcPr>
          <w:p w:rsidR="003851A4" w:rsidRDefault="003824A8">
            <w:r>
              <w:rPr>
                <w:rFonts w:ascii="Times New Roman" w:hAnsi="Times New Roman"/>
              </w:rPr>
              <w:t>оказание услуг по передаче данных с ус</w:t>
            </w:r>
            <w:r>
              <w:rPr>
                <w:rFonts w:ascii="Times New Roman" w:hAnsi="Times New Roman"/>
              </w:rPr>
              <w:t>тройств видеонаблюдения, расположенных на территории городского поселения Вырица Гатчинского муниципального района Ленинградской области в систему интеллектуального видеонаблюдения и видеоаналитики АПК «Безопасный город» 2 полугодие</w:t>
            </w:r>
          </w:p>
        </w:tc>
        <w:tc>
          <w:tcPr>
            <w:tcW w:w="2" w:type="dxa"/>
            <w:shd w:val="clear" w:color="auto" w:fill="FFFFFF"/>
          </w:tcPr>
          <w:p w:rsidR="003851A4" w:rsidRDefault="003824A8">
            <w:r>
              <w:rPr>
                <w:rFonts w:ascii="Times New Roman" w:hAnsi="Times New Roman"/>
              </w:rPr>
              <w:t>ранее закупалась аналог</w:t>
            </w:r>
            <w:r>
              <w:rPr>
                <w:rFonts w:ascii="Times New Roman" w:hAnsi="Times New Roman"/>
              </w:rPr>
              <w:t>ичная услуга</w:t>
            </w:r>
          </w:p>
        </w:tc>
        <w:tc>
          <w:tcPr>
            <w:tcW w:w="2" w:type="dxa"/>
            <w:shd w:val="clear" w:color="auto" w:fill="FFFFFF"/>
          </w:tcPr>
          <w:p w:rsidR="003851A4" w:rsidRDefault="003824A8">
            <w:r>
              <w:rPr>
                <w:rFonts w:ascii="Times New Roman" w:hAnsi="Times New Roman"/>
              </w:rPr>
              <w:t>оказание услуг по передаче данных с устройств видеонаблюдения, расположенных на территории городского поселения Вырица Гатчинского муниципального района Ленинградской области в систему интеллектуального видеонаблюдения и видеоаналитики АПК «Бе</w:t>
            </w:r>
            <w:r>
              <w:rPr>
                <w:rFonts w:ascii="Times New Roman" w:hAnsi="Times New Roman"/>
              </w:rPr>
              <w:t>зопасный город» 2 полугодие</w:t>
            </w:r>
          </w:p>
        </w:tc>
        <w:tc>
          <w:tcPr>
            <w:tcW w:w="2" w:type="dxa"/>
            <w:shd w:val="clear" w:color="auto" w:fill="FFFFFF"/>
          </w:tcPr>
          <w:p w:rsidR="003851A4" w:rsidRDefault="003824A8">
            <w:r>
              <w:rPr>
                <w:rFonts w:ascii="Times New Roman" w:hAnsi="Times New Roman"/>
              </w:rPr>
              <w:t>494.87</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213</w:t>
            </w:r>
          </w:p>
        </w:tc>
        <w:tc>
          <w:tcPr>
            <w:tcW w:w="2" w:type="dxa"/>
            <w:shd w:val="clear" w:color="auto" w:fill="FFFFFF"/>
          </w:tcPr>
          <w:p w:rsidR="003851A4" w:rsidRDefault="003824A8">
            <w:r>
              <w:rPr>
                <w:rFonts w:ascii="Times New Roman" w:hAnsi="Times New Roman"/>
              </w:rPr>
              <w:t>Развитие государственной информационной системы "Современное образование Ленинградской области"  - подсистема "Сертификаты в бассейн"</w:t>
            </w:r>
          </w:p>
        </w:tc>
        <w:tc>
          <w:tcPr>
            <w:tcW w:w="2" w:type="dxa"/>
            <w:shd w:val="clear" w:color="auto" w:fill="FFFFFF"/>
          </w:tcPr>
          <w:p w:rsidR="003851A4" w:rsidRDefault="003824A8">
            <w:r>
              <w:rPr>
                <w:rFonts w:ascii="Times New Roman" w:hAnsi="Times New Roman"/>
              </w:rPr>
              <w:t>В Ленинградской области с ноября 2019 года заработала государственная информацио</w:t>
            </w:r>
            <w:r>
              <w:rPr>
                <w:rFonts w:ascii="Times New Roman" w:hAnsi="Times New Roman"/>
              </w:rPr>
              <w:t>нная система «Современное образование Ленинградской области». ГИС СОЛО стала единой точкой доступа к услугам и сервисам для всех участников образовательного процесса: от детей, их родителей и педагогов - до органов управления образованием. Платформа объеди</w:t>
            </w:r>
            <w:r>
              <w:rPr>
                <w:rFonts w:ascii="Times New Roman" w:hAnsi="Times New Roman"/>
              </w:rPr>
              <w:t xml:space="preserve">нила 8 подсистем: единый информационный образовательный портал, электронный детский сад и интеграцию с федеральным реестром инвалидов, электронную школу, электронную запись в школу, электронную </w:t>
            </w:r>
            <w:r>
              <w:rPr>
                <w:rFonts w:ascii="Times New Roman" w:hAnsi="Times New Roman"/>
              </w:rPr>
              <w:lastRenderedPageBreak/>
              <w:t>запись в 1 класс, социальный навигатор и региональную базу обр</w:t>
            </w:r>
            <w:r>
              <w:rPr>
                <w:rFonts w:ascii="Times New Roman" w:hAnsi="Times New Roman"/>
              </w:rPr>
              <w:t>азовательных организаций. ГИС СОЛО – единое цифровое пространство автоматизированных решений в сфере образования. Доступ к системе начинается с единого информационного образовательного портала, который является единой точкой доступа к созданным информацион</w:t>
            </w:r>
            <w:r>
              <w:rPr>
                <w:rFonts w:ascii="Times New Roman" w:hAnsi="Times New Roman"/>
              </w:rPr>
              <w:t xml:space="preserve">ным подсистемам. </w:t>
            </w:r>
          </w:p>
        </w:tc>
        <w:tc>
          <w:tcPr>
            <w:tcW w:w="2" w:type="dxa"/>
            <w:shd w:val="clear" w:color="auto" w:fill="FFFFFF"/>
          </w:tcPr>
          <w:p w:rsidR="003851A4" w:rsidRDefault="003824A8">
            <w:r>
              <w:rPr>
                <w:rFonts w:ascii="Times New Roman" w:hAnsi="Times New Roman"/>
              </w:rPr>
              <w:lastRenderedPageBreak/>
              <w:t xml:space="preserve">Ожидаемые результаты представлены в заявке </w:t>
            </w:r>
          </w:p>
        </w:tc>
        <w:tc>
          <w:tcPr>
            <w:tcW w:w="2" w:type="dxa"/>
            <w:shd w:val="clear" w:color="auto" w:fill="FFFFFF"/>
          </w:tcPr>
          <w:p w:rsidR="003851A4" w:rsidRDefault="003824A8">
            <w:r>
              <w:rPr>
                <w:rFonts w:ascii="Times New Roman" w:hAnsi="Times New Roman"/>
              </w:rPr>
              <w:t>9800.00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lastRenderedPageBreak/>
              <w:t>214</w:t>
            </w:r>
          </w:p>
        </w:tc>
        <w:tc>
          <w:tcPr>
            <w:tcW w:w="2" w:type="dxa"/>
            <w:shd w:val="clear" w:color="auto" w:fill="FFFFFF"/>
          </w:tcPr>
          <w:p w:rsidR="003851A4" w:rsidRDefault="003824A8">
            <w:r>
              <w:rPr>
                <w:rFonts w:ascii="Times New Roman" w:hAnsi="Times New Roman"/>
              </w:rPr>
              <w:t>программное обеспечение «СБИС»</w:t>
            </w:r>
          </w:p>
        </w:tc>
        <w:tc>
          <w:tcPr>
            <w:tcW w:w="2" w:type="dxa"/>
            <w:shd w:val="clear" w:color="auto" w:fill="FFFFFF"/>
          </w:tcPr>
          <w:p w:rsidR="003851A4" w:rsidRDefault="003824A8">
            <w:r>
              <w:rPr>
                <w:rFonts w:ascii="Times New Roman" w:hAnsi="Times New Roman"/>
              </w:rPr>
              <w:t>Качественное сопровождение и консультирование</w:t>
            </w:r>
          </w:p>
        </w:tc>
        <w:tc>
          <w:tcPr>
            <w:tcW w:w="2" w:type="dxa"/>
            <w:shd w:val="clear" w:color="auto" w:fill="FFFFFF"/>
          </w:tcPr>
          <w:p w:rsidR="003851A4" w:rsidRDefault="003824A8">
            <w:r>
              <w:rPr>
                <w:rFonts w:ascii="Times New Roman" w:hAnsi="Times New Roman"/>
              </w:rPr>
              <w:t>Качественное сопровождение и консультирование</w:t>
            </w:r>
          </w:p>
        </w:tc>
        <w:tc>
          <w:tcPr>
            <w:tcW w:w="2" w:type="dxa"/>
            <w:shd w:val="clear" w:color="auto" w:fill="FFFFFF"/>
          </w:tcPr>
          <w:p w:rsidR="003851A4" w:rsidRDefault="003824A8">
            <w:r>
              <w:rPr>
                <w:rFonts w:ascii="Times New Roman" w:hAnsi="Times New Roman"/>
              </w:rPr>
              <w:t>30.00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215</w:t>
            </w:r>
          </w:p>
        </w:tc>
        <w:tc>
          <w:tcPr>
            <w:tcW w:w="2" w:type="dxa"/>
            <w:shd w:val="clear" w:color="auto" w:fill="FFFFFF"/>
          </w:tcPr>
          <w:p w:rsidR="003851A4" w:rsidRDefault="003824A8">
            <w:r>
              <w:rPr>
                <w:rFonts w:ascii="Times New Roman" w:hAnsi="Times New Roman"/>
              </w:rPr>
              <w:t>оказание услуг по предоставлению видеоизобр</w:t>
            </w:r>
            <w:r>
              <w:rPr>
                <w:rFonts w:ascii="Times New Roman" w:hAnsi="Times New Roman"/>
              </w:rPr>
              <w:t>ажений с видеокамер, расположенных на территории Ленинградской области, в подсистему распознавания государственных регистрационных знаков транспортных средств системы интеллектуального видеонаблюдения и видеоаналитики АПК «Безопасный город» Ленинградской о</w:t>
            </w:r>
            <w:r>
              <w:rPr>
                <w:rFonts w:ascii="Times New Roman" w:hAnsi="Times New Roman"/>
              </w:rPr>
              <w:t>бласти 2 полугодие</w:t>
            </w:r>
          </w:p>
        </w:tc>
        <w:tc>
          <w:tcPr>
            <w:tcW w:w="2" w:type="dxa"/>
            <w:shd w:val="clear" w:color="auto" w:fill="FFFFFF"/>
          </w:tcPr>
          <w:p w:rsidR="003851A4" w:rsidRDefault="003824A8">
            <w:r>
              <w:rPr>
                <w:rFonts w:ascii="Times New Roman" w:hAnsi="Times New Roman"/>
              </w:rPr>
              <w:t>ранее закупалась аналогичная услуга</w:t>
            </w:r>
          </w:p>
        </w:tc>
        <w:tc>
          <w:tcPr>
            <w:tcW w:w="2" w:type="dxa"/>
            <w:shd w:val="clear" w:color="auto" w:fill="FFFFFF"/>
          </w:tcPr>
          <w:p w:rsidR="003851A4" w:rsidRDefault="003824A8">
            <w:r>
              <w:rPr>
                <w:rFonts w:ascii="Times New Roman" w:hAnsi="Times New Roman"/>
              </w:rPr>
              <w:t>оказание услуг по предоставлению видеоизображений с видеокамер, расположенных на территории Ленинградской области, в подсистему распознавания государственных регистрационных знаков транспортных средств</w:t>
            </w:r>
            <w:r>
              <w:rPr>
                <w:rFonts w:ascii="Times New Roman" w:hAnsi="Times New Roman"/>
              </w:rPr>
              <w:t xml:space="preserve"> системы интеллектуального видеонаблюдения и видеоаналитики АПК «Безопасный город» Ленинградской области 2 полугодие</w:t>
            </w:r>
          </w:p>
        </w:tc>
        <w:tc>
          <w:tcPr>
            <w:tcW w:w="2" w:type="dxa"/>
            <w:shd w:val="clear" w:color="auto" w:fill="FFFFFF"/>
          </w:tcPr>
          <w:p w:rsidR="003851A4" w:rsidRDefault="003824A8">
            <w:r>
              <w:rPr>
                <w:rFonts w:ascii="Times New Roman" w:hAnsi="Times New Roman"/>
              </w:rPr>
              <w:t>10106.33</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216</w:t>
            </w:r>
          </w:p>
        </w:tc>
        <w:tc>
          <w:tcPr>
            <w:tcW w:w="2" w:type="dxa"/>
            <w:shd w:val="clear" w:color="auto" w:fill="FFFFFF"/>
          </w:tcPr>
          <w:p w:rsidR="003851A4" w:rsidRDefault="003824A8">
            <w:r>
              <w:rPr>
                <w:rFonts w:ascii="Times New Roman" w:hAnsi="Times New Roman"/>
              </w:rPr>
              <w:t>Приобретение бессрочной лицензии КриптоПро JCP 2.0 для сервера</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120.00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lastRenderedPageBreak/>
              <w:t>217</w:t>
            </w:r>
          </w:p>
        </w:tc>
        <w:tc>
          <w:tcPr>
            <w:tcW w:w="2" w:type="dxa"/>
            <w:shd w:val="clear" w:color="auto" w:fill="FFFFFF"/>
          </w:tcPr>
          <w:p w:rsidR="003851A4" w:rsidRDefault="003824A8">
            <w:r>
              <w:rPr>
                <w:rFonts w:ascii="Times New Roman" w:hAnsi="Times New Roman"/>
              </w:rPr>
              <w:t>Приобретение лицензий на право использование</w:t>
            </w:r>
            <w:r>
              <w:rPr>
                <w:rFonts w:ascii="Times New Roman" w:hAnsi="Times New Roman"/>
              </w:rPr>
              <w:t xml:space="preserve"> СКЗИ "КриптоПро CSP" версии 5.0 и СКЗИ "КриптоПро JCP" версии 2.0 на сервере</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190.00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218</w:t>
            </w:r>
          </w:p>
        </w:tc>
        <w:tc>
          <w:tcPr>
            <w:tcW w:w="2" w:type="dxa"/>
            <w:shd w:val="clear" w:color="auto" w:fill="FFFFFF"/>
          </w:tcPr>
          <w:p w:rsidR="003851A4" w:rsidRDefault="003824A8">
            <w:r>
              <w:rPr>
                <w:rFonts w:ascii="Times New Roman" w:hAnsi="Times New Roman"/>
              </w:rPr>
              <w:t>Приобретение лицензий 1С</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173.12</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219</w:t>
            </w:r>
          </w:p>
        </w:tc>
        <w:tc>
          <w:tcPr>
            <w:tcW w:w="2" w:type="dxa"/>
            <w:shd w:val="clear" w:color="auto" w:fill="FFFFFF"/>
          </w:tcPr>
          <w:p w:rsidR="003851A4" w:rsidRDefault="003824A8">
            <w:r>
              <w:rPr>
                <w:rFonts w:ascii="Times New Roman" w:hAnsi="Times New Roman"/>
              </w:rPr>
              <w:t>Поставка серверов для расширения технологической инфраструктуры электронного правительства Ленинградской области</w:t>
            </w:r>
          </w:p>
        </w:tc>
        <w:tc>
          <w:tcPr>
            <w:tcW w:w="2" w:type="dxa"/>
            <w:shd w:val="clear" w:color="auto" w:fill="FFFFFF"/>
          </w:tcPr>
          <w:p w:rsidR="003851A4" w:rsidRDefault="003824A8">
            <w:r>
              <w:rPr>
                <w:rFonts w:ascii="Times New Roman" w:hAnsi="Times New Roman"/>
              </w:rPr>
              <w:t>Отсутств</w:t>
            </w:r>
            <w:r>
              <w:rPr>
                <w:rFonts w:ascii="Times New Roman" w:hAnsi="Times New Roman"/>
              </w:rPr>
              <w:t>овали новые сервера</w:t>
            </w:r>
          </w:p>
        </w:tc>
        <w:tc>
          <w:tcPr>
            <w:tcW w:w="2" w:type="dxa"/>
            <w:shd w:val="clear" w:color="auto" w:fill="FFFFFF"/>
          </w:tcPr>
          <w:p w:rsidR="003851A4" w:rsidRDefault="003824A8">
            <w:r>
              <w:rPr>
                <w:rFonts w:ascii="Times New Roman" w:hAnsi="Times New Roman"/>
              </w:rPr>
              <w:t>Наличие новых серверов</w:t>
            </w:r>
          </w:p>
        </w:tc>
        <w:tc>
          <w:tcPr>
            <w:tcW w:w="2" w:type="dxa"/>
            <w:shd w:val="clear" w:color="auto" w:fill="FFFFFF"/>
          </w:tcPr>
          <w:p w:rsidR="003851A4" w:rsidRDefault="003824A8">
            <w:r>
              <w:rPr>
                <w:rFonts w:ascii="Times New Roman" w:hAnsi="Times New Roman"/>
              </w:rPr>
              <w:t>222748.76</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220</w:t>
            </w:r>
          </w:p>
        </w:tc>
        <w:tc>
          <w:tcPr>
            <w:tcW w:w="2" w:type="dxa"/>
            <w:shd w:val="clear" w:color="auto" w:fill="FFFFFF"/>
          </w:tcPr>
          <w:p w:rsidR="003851A4" w:rsidRDefault="003824A8">
            <w:r>
              <w:rPr>
                <w:rFonts w:ascii="Times New Roman" w:hAnsi="Times New Roman"/>
              </w:rPr>
              <w:t>Сопровождение государственной информационной системы Ленинградской области «Обеспечение деятельности межведомственной рабочей группы по рассмотрению вопросов, связанных с приведением в соответстви</w:t>
            </w:r>
            <w:r>
              <w:rPr>
                <w:rFonts w:ascii="Times New Roman" w:hAnsi="Times New Roman"/>
              </w:rPr>
              <w:t>е сведений Единого государственного реестра недвижимости и Государственного лесного реестра, на территории Ленинградской области» в 2023 и 2024 году</w:t>
            </w:r>
          </w:p>
        </w:tc>
        <w:tc>
          <w:tcPr>
            <w:tcW w:w="2" w:type="dxa"/>
            <w:shd w:val="clear" w:color="auto" w:fill="FFFFFF"/>
          </w:tcPr>
          <w:p w:rsidR="003851A4" w:rsidRDefault="003824A8">
            <w:r>
              <w:rPr>
                <w:rFonts w:ascii="Times New Roman" w:hAnsi="Times New Roman"/>
              </w:rPr>
              <w:t>Сопровождение прошлого периода</w:t>
            </w:r>
          </w:p>
        </w:tc>
        <w:tc>
          <w:tcPr>
            <w:tcW w:w="2" w:type="dxa"/>
            <w:shd w:val="clear" w:color="auto" w:fill="FFFFFF"/>
          </w:tcPr>
          <w:p w:rsidR="003851A4" w:rsidRDefault="003824A8">
            <w:r>
              <w:rPr>
                <w:rFonts w:ascii="Times New Roman" w:hAnsi="Times New Roman"/>
              </w:rPr>
              <w:t>Сопровождение на новый период</w:t>
            </w:r>
          </w:p>
        </w:tc>
        <w:tc>
          <w:tcPr>
            <w:tcW w:w="2" w:type="dxa"/>
            <w:shd w:val="clear" w:color="auto" w:fill="FFFFFF"/>
          </w:tcPr>
          <w:p w:rsidR="003851A4" w:rsidRDefault="003824A8">
            <w:r>
              <w:rPr>
                <w:rFonts w:ascii="Times New Roman" w:hAnsi="Times New Roman"/>
              </w:rPr>
              <w:t>937.50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221</w:t>
            </w:r>
          </w:p>
        </w:tc>
        <w:tc>
          <w:tcPr>
            <w:tcW w:w="2" w:type="dxa"/>
            <w:shd w:val="clear" w:color="auto" w:fill="FFFFFF"/>
          </w:tcPr>
          <w:p w:rsidR="003851A4" w:rsidRDefault="003824A8">
            <w:r>
              <w:rPr>
                <w:rFonts w:ascii="Times New Roman" w:hAnsi="Times New Roman"/>
              </w:rPr>
              <w:t>СмартКомплект Бюджетные организа</w:t>
            </w:r>
            <w:r>
              <w:rPr>
                <w:rFonts w:ascii="Times New Roman" w:hAnsi="Times New Roman"/>
              </w:rPr>
              <w:t>ции ВерсияПроф (Консультант Плюс)</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190.77</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22</w:t>
            </w:r>
            <w:r>
              <w:rPr>
                <w:rFonts w:ascii="Times New Roman" w:hAnsi="Times New Roman"/>
              </w:rPr>
              <w:lastRenderedPageBreak/>
              <w:t>2</w:t>
            </w:r>
          </w:p>
        </w:tc>
        <w:tc>
          <w:tcPr>
            <w:tcW w:w="2" w:type="dxa"/>
            <w:shd w:val="clear" w:color="auto" w:fill="FFFFFF"/>
          </w:tcPr>
          <w:p w:rsidR="003851A4" w:rsidRDefault="003824A8">
            <w:r>
              <w:rPr>
                <w:rFonts w:ascii="Times New Roman" w:hAnsi="Times New Roman"/>
              </w:rPr>
              <w:lastRenderedPageBreak/>
              <w:t xml:space="preserve">Заявка на сопровождение ГИС </w:t>
            </w:r>
            <w:r>
              <w:rPr>
                <w:rFonts w:ascii="Times New Roman" w:hAnsi="Times New Roman"/>
              </w:rPr>
              <w:lastRenderedPageBreak/>
              <w:t>Жилнадзор</w:t>
            </w:r>
          </w:p>
        </w:tc>
        <w:tc>
          <w:tcPr>
            <w:tcW w:w="2" w:type="dxa"/>
            <w:shd w:val="clear" w:color="auto" w:fill="FFFFFF"/>
          </w:tcPr>
          <w:p w:rsidR="003851A4" w:rsidRDefault="003824A8">
            <w:r>
              <w:rPr>
                <w:rFonts w:ascii="Times New Roman" w:hAnsi="Times New Roman"/>
              </w:rPr>
              <w:lastRenderedPageBreak/>
              <w:t xml:space="preserve">Оказание услуг по сопровождению </w:t>
            </w:r>
            <w:r>
              <w:rPr>
                <w:rFonts w:ascii="Times New Roman" w:hAnsi="Times New Roman"/>
              </w:rPr>
              <w:lastRenderedPageBreak/>
              <w:t>государственной информационной системы жилищного надзора и контроля Ленинградской области</w:t>
            </w:r>
          </w:p>
        </w:tc>
        <w:tc>
          <w:tcPr>
            <w:tcW w:w="2" w:type="dxa"/>
            <w:shd w:val="clear" w:color="auto" w:fill="FFFFFF"/>
          </w:tcPr>
          <w:p w:rsidR="003851A4" w:rsidRDefault="003824A8">
            <w:r>
              <w:rPr>
                <w:rFonts w:ascii="Times New Roman" w:hAnsi="Times New Roman"/>
              </w:rPr>
              <w:lastRenderedPageBreak/>
              <w:t xml:space="preserve">Оказание услуг по сопровождению </w:t>
            </w:r>
            <w:r>
              <w:rPr>
                <w:rFonts w:ascii="Times New Roman" w:hAnsi="Times New Roman"/>
              </w:rPr>
              <w:lastRenderedPageBreak/>
              <w:t>государственно</w:t>
            </w:r>
            <w:r>
              <w:rPr>
                <w:rFonts w:ascii="Times New Roman" w:hAnsi="Times New Roman"/>
              </w:rPr>
              <w:t>й информационной системы жилищного надзора и контроля Ленинградской области</w:t>
            </w:r>
          </w:p>
        </w:tc>
        <w:tc>
          <w:tcPr>
            <w:tcW w:w="2" w:type="dxa"/>
            <w:shd w:val="clear" w:color="auto" w:fill="FFFFFF"/>
          </w:tcPr>
          <w:p w:rsidR="003851A4" w:rsidRDefault="003824A8">
            <w:r>
              <w:rPr>
                <w:rFonts w:ascii="Times New Roman" w:hAnsi="Times New Roman"/>
              </w:rPr>
              <w:lastRenderedPageBreak/>
              <w:t>4276.80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lastRenderedPageBreak/>
              <w:t>223</w:t>
            </w:r>
          </w:p>
        </w:tc>
        <w:tc>
          <w:tcPr>
            <w:tcW w:w="2" w:type="dxa"/>
            <w:shd w:val="clear" w:color="auto" w:fill="FFFFFF"/>
          </w:tcPr>
          <w:p w:rsidR="003851A4" w:rsidRDefault="003824A8">
            <w:r>
              <w:rPr>
                <w:rFonts w:ascii="Times New Roman" w:hAnsi="Times New Roman"/>
              </w:rPr>
              <w:t>Развитие АИС "Гостехнадзор Эксперт" путем осуществления интеграции с ЕПГУ</w:t>
            </w:r>
          </w:p>
        </w:tc>
        <w:tc>
          <w:tcPr>
            <w:tcW w:w="2" w:type="dxa"/>
            <w:shd w:val="clear" w:color="auto" w:fill="FFFFFF"/>
          </w:tcPr>
          <w:p w:rsidR="003851A4" w:rsidRDefault="003824A8">
            <w:r>
              <w:rPr>
                <w:rFonts w:ascii="Times New Roman" w:hAnsi="Times New Roman"/>
              </w:rPr>
              <w:t>Интеграция АИС "Гостехнадзор Эксперт" с ЕПГУ ранее не проводилась</w:t>
            </w:r>
          </w:p>
        </w:tc>
        <w:tc>
          <w:tcPr>
            <w:tcW w:w="2" w:type="dxa"/>
            <w:shd w:val="clear" w:color="auto" w:fill="FFFFFF"/>
          </w:tcPr>
          <w:p w:rsidR="003851A4" w:rsidRDefault="003824A8">
            <w:r>
              <w:rPr>
                <w:rFonts w:ascii="Times New Roman" w:hAnsi="Times New Roman"/>
              </w:rPr>
              <w:t>Реализация следующих функ</w:t>
            </w:r>
            <w:r>
              <w:rPr>
                <w:rFonts w:ascii="Times New Roman" w:hAnsi="Times New Roman"/>
              </w:rPr>
              <w:t>ций: - функции приема заявления от вида сведений СМЭВ 3 «Прием заявлений с ЕПГУ по форме «ПГС_Государственная регистрация самоходных машин и прицепов к ним»,  «ПГС_Прием экзаменов на право управления самоходными машинами и выдача удостоверений тракториста-</w:t>
            </w:r>
            <w:r>
              <w:rPr>
                <w:rFonts w:ascii="Times New Roman" w:hAnsi="Times New Roman"/>
              </w:rPr>
              <w:t>машиниста (тракториста)», «ПГС_Проведение технического осмотра самоходных машин и других видов техники»»; - экранные формы информационной системы гостехнадзора для просмотра заявлений и прикрепленных документов; - функции для предварительного заполнения ка</w:t>
            </w:r>
            <w:r>
              <w:rPr>
                <w:rFonts w:ascii="Times New Roman" w:hAnsi="Times New Roman"/>
              </w:rPr>
              <w:t xml:space="preserve">рточек оказания услуг через информационную систему по </w:t>
            </w:r>
            <w:r>
              <w:rPr>
                <w:rFonts w:ascii="Times New Roman" w:hAnsi="Times New Roman"/>
              </w:rPr>
              <w:lastRenderedPageBreak/>
              <w:t>данным заявлений с Единого портала государственных услуг; - функции контроля сроков оказания услуги, информирования о нарушении сроков; - функции передачи статусов рассмотрения заявления из информационн</w:t>
            </w:r>
            <w:r>
              <w:rPr>
                <w:rFonts w:ascii="Times New Roman" w:hAnsi="Times New Roman"/>
              </w:rPr>
              <w:t>ой системы на Единый портал государственных услуг; - функций интеграции с ЕПГУ для формирования начислений в ГИС ГМП и проведения оплаты через ЕПГУ; - формирование документов отказа с ЭП и прикрепление их к результату оказания услуги в случае передачи фина</w:t>
            </w:r>
            <w:r>
              <w:rPr>
                <w:rFonts w:ascii="Times New Roman" w:hAnsi="Times New Roman"/>
              </w:rPr>
              <w:t>льного статуса «Отказано в предоставлении услуги» или «Отказано в приеме документов, необходимых для предоставления услуги»</w:t>
            </w:r>
          </w:p>
        </w:tc>
        <w:tc>
          <w:tcPr>
            <w:tcW w:w="2" w:type="dxa"/>
            <w:shd w:val="clear" w:color="auto" w:fill="FFFFFF"/>
          </w:tcPr>
          <w:p w:rsidR="003851A4" w:rsidRDefault="003824A8">
            <w:r>
              <w:rPr>
                <w:rFonts w:ascii="Times New Roman" w:hAnsi="Times New Roman"/>
              </w:rPr>
              <w:lastRenderedPageBreak/>
              <w:t>960.00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lastRenderedPageBreak/>
              <w:t>224</w:t>
            </w:r>
          </w:p>
        </w:tc>
        <w:tc>
          <w:tcPr>
            <w:tcW w:w="2" w:type="dxa"/>
            <w:shd w:val="clear" w:color="auto" w:fill="FFFFFF"/>
          </w:tcPr>
          <w:p w:rsidR="003851A4" w:rsidRDefault="003824A8">
            <w:r>
              <w:rPr>
                <w:rFonts w:ascii="Times New Roman" w:hAnsi="Times New Roman"/>
              </w:rPr>
              <w:t>Сопровождение Подсистемы консультативного обслуживания населения территориально-распределенной автоматизированной инфо</w:t>
            </w:r>
            <w:r>
              <w:rPr>
                <w:rFonts w:ascii="Times New Roman" w:hAnsi="Times New Roman"/>
              </w:rPr>
              <w:t>рмационно-управляющей системы «Система-</w:t>
            </w:r>
            <w:r>
              <w:rPr>
                <w:rFonts w:ascii="Times New Roman" w:hAnsi="Times New Roman"/>
              </w:rPr>
              <w:lastRenderedPageBreak/>
              <w:t>112 Ленинградской области»</w:t>
            </w:r>
          </w:p>
        </w:tc>
        <w:tc>
          <w:tcPr>
            <w:tcW w:w="2" w:type="dxa"/>
            <w:shd w:val="clear" w:color="auto" w:fill="FFFFFF"/>
          </w:tcPr>
          <w:p w:rsidR="003851A4" w:rsidRDefault="003824A8">
            <w:r>
              <w:rPr>
                <w:rFonts w:ascii="Times New Roman" w:hAnsi="Times New Roman"/>
              </w:rPr>
              <w:lastRenderedPageBreak/>
              <w:t>ранее услуга не закупалась</w:t>
            </w:r>
          </w:p>
        </w:tc>
        <w:tc>
          <w:tcPr>
            <w:tcW w:w="2" w:type="dxa"/>
            <w:shd w:val="clear" w:color="auto" w:fill="FFFFFF"/>
          </w:tcPr>
          <w:p w:rsidR="003851A4" w:rsidRDefault="003824A8">
            <w:r>
              <w:rPr>
                <w:rFonts w:ascii="Times New Roman" w:hAnsi="Times New Roman"/>
              </w:rPr>
              <w:t xml:space="preserve">Сопровождение Подсистемы консультативного обслуживания населения территориально-распределенной автоматизированной информационно-управляющей </w:t>
            </w:r>
            <w:r>
              <w:rPr>
                <w:rFonts w:ascii="Times New Roman" w:hAnsi="Times New Roman"/>
              </w:rPr>
              <w:lastRenderedPageBreak/>
              <w:t>системы «Система-112 Ле</w:t>
            </w:r>
            <w:r>
              <w:rPr>
                <w:rFonts w:ascii="Times New Roman" w:hAnsi="Times New Roman"/>
              </w:rPr>
              <w:t>нинградской области»</w:t>
            </w:r>
          </w:p>
        </w:tc>
        <w:tc>
          <w:tcPr>
            <w:tcW w:w="2" w:type="dxa"/>
            <w:shd w:val="clear" w:color="auto" w:fill="FFFFFF"/>
          </w:tcPr>
          <w:p w:rsidR="003851A4" w:rsidRDefault="003824A8">
            <w:r>
              <w:rPr>
                <w:rFonts w:ascii="Times New Roman" w:hAnsi="Times New Roman"/>
              </w:rPr>
              <w:lastRenderedPageBreak/>
              <w:t>3378.20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lastRenderedPageBreak/>
              <w:t>225</w:t>
            </w:r>
          </w:p>
        </w:tc>
        <w:tc>
          <w:tcPr>
            <w:tcW w:w="2" w:type="dxa"/>
            <w:shd w:val="clear" w:color="auto" w:fill="FFFFFF"/>
          </w:tcPr>
          <w:p w:rsidR="003851A4" w:rsidRDefault="003824A8">
            <w:r>
              <w:rPr>
                <w:rFonts w:ascii="Times New Roman" w:hAnsi="Times New Roman"/>
              </w:rPr>
              <w:t>Выполнение работ по развитию информационной системы  «Управление бюджетным процессом Ленинградской области»</w:t>
            </w:r>
          </w:p>
        </w:tc>
        <w:tc>
          <w:tcPr>
            <w:tcW w:w="2" w:type="dxa"/>
            <w:shd w:val="clear" w:color="auto" w:fill="FFFFFF"/>
          </w:tcPr>
          <w:p w:rsidR="003851A4" w:rsidRDefault="003824A8">
            <w:r>
              <w:rPr>
                <w:rFonts w:ascii="Times New Roman" w:hAnsi="Times New Roman"/>
              </w:rPr>
              <w:t>1) Повышение уровня автоматизации процессов планирования и исполнения бюджетов, осуществления мониторинга их исп</w:t>
            </w:r>
            <w:r>
              <w:rPr>
                <w:rFonts w:ascii="Times New Roman" w:hAnsi="Times New Roman"/>
              </w:rPr>
              <w:t xml:space="preserve">олнения, формирования отчетности об их исполнении в результате создания централизованной информационной системы планирования и исполнения областного бюджета Ленинградской области и бюджетов муниципальных образований Ленинградской области; 2) Автоматизация </w:t>
            </w:r>
            <w:r>
              <w:rPr>
                <w:rFonts w:ascii="Times New Roman" w:hAnsi="Times New Roman"/>
              </w:rPr>
              <w:t>контроля, осуществляемого финансовым органом в соответствии с частью 5 статьи 99 Федерального закона от 05.04.2013 № 44-ФЗ "О контрактной системе в сфере закупок товаров, работ, услуг для обеспечения государственных и муниципальных нужд" ; 3) Сокращение тр</w:t>
            </w:r>
            <w:r>
              <w:rPr>
                <w:rFonts w:ascii="Times New Roman" w:hAnsi="Times New Roman"/>
              </w:rPr>
              <w:t xml:space="preserve">удозатрат на подготовку и согласование копий документов на бумажном носителе в результате внедрения юридически значимого электронного докуменооборота при исполнении областного бюджета </w:t>
            </w:r>
            <w:r>
              <w:rPr>
                <w:rFonts w:ascii="Times New Roman" w:hAnsi="Times New Roman"/>
              </w:rPr>
              <w:lastRenderedPageBreak/>
              <w:t>Ленинградской области; 4) Автоматизация процесса формирования и заключен</w:t>
            </w:r>
            <w:r>
              <w:rPr>
                <w:rFonts w:ascii="Times New Roman" w:hAnsi="Times New Roman"/>
              </w:rPr>
              <w:t>ия соглашений о предоставлении межбюджетных трансфертов бюджетам муниципальных образований Ленинградской области; 5) Реализация в системе функций, обеспечивающих централизованное хранение Вложений документов Системы, АИСГЗ ЛО и ПБУУ за счет внедрения отдел</w:t>
            </w:r>
            <w:r>
              <w:rPr>
                <w:rFonts w:ascii="Times New Roman" w:hAnsi="Times New Roman"/>
              </w:rPr>
              <w:t>ьной Подсистемы хранения Электронных Документов; 6) Централизованное хранение Вложений документов Системы, АИСГЗ ЛО и ПБУУ за счет внедрения отдельной Подсистемы хранения Электронных Документов; 7) Обеспечение электронного документооборота и единого порядк</w:t>
            </w:r>
            <w:r>
              <w:rPr>
                <w:rFonts w:ascii="Times New Roman" w:hAnsi="Times New Roman"/>
              </w:rPr>
              <w:t>а обработки документов в соответствии с Приказом Минфина от 15 апреля 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w:t>
            </w:r>
            <w:r>
              <w:rPr>
                <w:rFonts w:ascii="Times New Roman" w:hAnsi="Times New Roman"/>
              </w:rPr>
              <w:t xml:space="preserve">) учреждений, и Методических указаний по их формированию и применению»; 8) </w:t>
            </w:r>
            <w:r>
              <w:rPr>
                <w:rFonts w:ascii="Times New Roman" w:hAnsi="Times New Roman"/>
              </w:rPr>
              <w:lastRenderedPageBreak/>
              <w:t>Снижение объема бумажного документооборота.</w:t>
            </w:r>
          </w:p>
        </w:tc>
        <w:tc>
          <w:tcPr>
            <w:tcW w:w="2" w:type="dxa"/>
            <w:shd w:val="clear" w:color="auto" w:fill="FFFFFF"/>
          </w:tcPr>
          <w:p w:rsidR="003851A4" w:rsidRDefault="003824A8">
            <w:r>
              <w:rPr>
                <w:rFonts w:ascii="Times New Roman" w:hAnsi="Times New Roman"/>
              </w:rPr>
              <w:lastRenderedPageBreak/>
              <w:t>Выполнение работ по развитию информационной системы «Управление бюджетным процессом Ленинградской области» обеспечит выполнение требовани</w:t>
            </w:r>
            <w:r>
              <w:rPr>
                <w:rFonts w:ascii="Times New Roman" w:hAnsi="Times New Roman"/>
              </w:rPr>
              <w:t>й, установленных бюджетным кодексом Российской Федерации</w:t>
            </w:r>
          </w:p>
        </w:tc>
        <w:tc>
          <w:tcPr>
            <w:tcW w:w="2" w:type="dxa"/>
            <w:shd w:val="clear" w:color="auto" w:fill="FFFFFF"/>
          </w:tcPr>
          <w:p w:rsidR="003851A4" w:rsidRDefault="003824A8">
            <w:r>
              <w:rPr>
                <w:rFonts w:ascii="Times New Roman" w:hAnsi="Times New Roman"/>
              </w:rPr>
              <w:t>319210.00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lastRenderedPageBreak/>
              <w:t>226</w:t>
            </w:r>
          </w:p>
        </w:tc>
        <w:tc>
          <w:tcPr>
            <w:tcW w:w="2" w:type="dxa"/>
            <w:shd w:val="clear" w:color="auto" w:fill="FFFFFF"/>
          </w:tcPr>
          <w:p w:rsidR="003851A4" w:rsidRDefault="003824A8">
            <w:r>
              <w:rPr>
                <w:rFonts w:ascii="Times New Roman" w:hAnsi="Times New Roman"/>
              </w:rPr>
              <w:t>Миграция ПО и синхронизация данных на новых серверных мощностях подсистемы ЦАМИ</w:t>
            </w:r>
          </w:p>
        </w:tc>
        <w:tc>
          <w:tcPr>
            <w:tcW w:w="2" w:type="dxa"/>
            <w:shd w:val="clear" w:color="auto" w:fill="FFFFFF"/>
          </w:tcPr>
          <w:p w:rsidR="003851A4" w:rsidRDefault="003824A8">
            <w:r>
              <w:rPr>
                <w:rFonts w:ascii="Times New Roman" w:hAnsi="Times New Roman"/>
              </w:rPr>
              <w:t>-</w:t>
            </w:r>
          </w:p>
        </w:tc>
        <w:tc>
          <w:tcPr>
            <w:tcW w:w="2" w:type="dxa"/>
            <w:shd w:val="clear" w:color="auto" w:fill="FFFFFF"/>
          </w:tcPr>
          <w:p w:rsidR="003851A4" w:rsidRDefault="003824A8">
            <w:r>
              <w:rPr>
                <w:rFonts w:ascii="Times New Roman" w:hAnsi="Times New Roman"/>
              </w:rPr>
              <w:t>Перенос подсистемы на отечественные операционные системы. Настройка ПО для обеспечения совместимости</w:t>
            </w:r>
            <w:r>
              <w:rPr>
                <w:rFonts w:ascii="Times New Roman" w:hAnsi="Times New Roman"/>
              </w:rPr>
              <w:t xml:space="preserve"> с отечественными ОС.</w:t>
            </w:r>
          </w:p>
        </w:tc>
        <w:tc>
          <w:tcPr>
            <w:tcW w:w="2" w:type="dxa"/>
            <w:shd w:val="clear" w:color="auto" w:fill="FFFFFF"/>
          </w:tcPr>
          <w:p w:rsidR="003851A4" w:rsidRDefault="003824A8">
            <w:r>
              <w:rPr>
                <w:rFonts w:ascii="Times New Roman" w:hAnsi="Times New Roman"/>
              </w:rPr>
              <w:t>1350.00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227</w:t>
            </w:r>
          </w:p>
        </w:tc>
        <w:tc>
          <w:tcPr>
            <w:tcW w:w="2" w:type="dxa"/>
            <w:shd w:val="clear" w:color="auto" w:fill="FFFFFF"/>
          </w:tcPr>
          <w:p w:rsidR="003851A4" w:rsidRDefault="003824A8">
            <w:r>
              <w:rPr>
                <w:rFonts w:ascii="Times New Roman" w:hAnsi="Times New Roman"/>
              </w:rPr>
              <w:t>услуги предоставления каналов связи для единой сети передачи данных Ленинградской области для государственных нужд Ленинградской области</w:t>
            </w:r>
          </w:p>
        </w:tc>
        <w:tc>
          <w:tcPr>
            <w:tcW w:w="2" w:type="dxa"/>
            <w:shd w:val="clear" w:color="auto" w:fill="FFFFFF"/>
          </w:tcPr>
          <w:p w:rsidR="003851A4" w:rsidRDefault="003824A8">
            <w:r>
              <w:rPr>
                <w:rFonts w:ascii="Times New Roman" w:hAnsi="Times New Roman"/>
              </w:rPr>
              <w:t xml:space="preserve">В соответствии с действующим законодательством определяется поставщик услуг </w:t>
            </w:r>
          </w:p>
        </w:tc>
        <w:tc>
          <w:tcPr>
            <w:tcW w:w="2" w:type="dxa"/>
            <w:shd w:val="clear" w:color="auto" w:fill="FFFFFF"/>
          </w:tcPr>
          <w:p w:rsidR="003851A4" w:rsidRDefault="003824A8">
            <w:r>
              <w:rPr>
                <w:rFonts w:ascii="Times New Roman" w:hAnsi="Times New Roman"/>
              </w:rPr>
              <w:t>В соо</w:t>
            </w:r>
            <w:r>
              <w:rPr>
                <w:rFonts w:ascii="Times New Roman" w:hAnsi="Times New Roman"/>
              </w:rPr>
              <w:t xml:space="preserve">тветствии с действующим законодательством определяется поставщик услуг </w:t>
            </w:r>
          </w:p>
        </w:tc>
        <w:tc>
          <w:tcPr>
            <w:tcW w:w="2" w:type="dxa"/>
            <w:shd w:val="clear" w:color="auto" w:fill="FFFFFF"/>
          </w:tcPr>
          <w:p w:rsidR="003851A4" w:rsidRDefault="003824A8">
            <w:r>
              <w:rPr>
                <w:rFonts w:ascii="Times New Roman" w:hAnsi="Times New Roman"/>
              </w:rPr>
              <w:t>540.00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228</w:t>
            </w:r>
          </w:p>
        </w:tc>
        <w:tc>
          <w:tcPr>
            <w:tcW w:w="2" w:type="dxa"/>
            <w:shd w:val="clear" w:color="auto" w:fill="FFFFFF"/>
          </w:tcPr>
          <w:p w:rsidR="003851A4" w:rsidRDefault="003824A8">
            <w:r>
              <w:rPr>
                <w:rFonts w:ascii="Times New Roman" w:hAnsi="Times New Roman"/>
              </w:rPr>
              <w:t>Коробки и ПО</w:t>
            </w:r>
          </w:p>
        </w:tc>
        <w:tc>
          <w:tcPr>
            <w:tcW w:w="2" w:type="dxa"/>
            <w:shd w:val="clear" w:color="auto" w:fill="FFFFFF"/>
          </w:tcPr>
          <w:p w:rsidR="003851A4" w:rsidRDefault="003824A8">
            <w:r>
              <w:rPr>
                <w:rFonts w:ascii="Times New Roman" w:hAnsi="Times New Roman"/>
              </w:rPr>
              <w:t>Бесперебойная работа органов исполнительной власти ЛО</w:t>
            </w:r>
          </w:p>
        </w:tc>
        <w:tc>
          <w:tcPr>
            <w:tcW w:w="2" w:type="dxa"/>
            <w:shd w:val="clear" w:color="auto" w:fill="FFFFFF"/>
          </w:tcPr>
          <w:p w:rsidR="003851A4" w:rsidRDefault="003824A8">
            <w:r>
              <w:rPr>
                <w:rFonts w:ascii="Times New Roman" w:hAnsi="Times New Roman"/>
              </w:rPr>
              <w:t>Бесперебойная работа органов исполнительной власти ЛО</w:t>
            </w:r>
          </w:p>
        </w:tc>
        <w:tc>
          <w:tcPr>
            <w:tcW w:w="2" w:type="dxa"/>
            <w:shd w:val="clear" w:color="auto" w:fill="FFFFFF"/>
          </w:tcPr>
          <w:p w:rsidR="003851A4" w:rsidRDefault="003824A8">
            <w:r>
              <w:rPr>
                <w:rFonts w:ascii="Times New Roman" w:hAnsi="Times New Roman"/>
              </w:rPr>
              <w:t>116674.68</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229</w:t>
            </w:r>
          </w:p>
        </w:tc>
        <w:tc>
          <w:tcPr>
            <w:tcW w:w="2" w:type="dxa"/>
            <w:shd w:val="clear" w:color="auto" w:fill="FFFFFF"/>
          </w:tcPr>
          <w:p w:rsidR="003851A4" w:rsidRDefault="003824A8">
            <w:r>
              <w:rPr>
                <w:rFonts w:ascii="Times New Roman" w:hAnsi="Times New Roman"/>
              </w:rPr>
              <w:t>Сопровождение подсистем автомати</w:t>
            </w:r>
            <w:r>
              <w:rPr>
                <w:rFonts w:ascii="Times New Roman" w:hAnsi="Times New Roman"/>
              </w:rPr>
              <w:t>зированной информационной системы «Подготовка планов информатизации Ленинградской области»</w:t>
            </w:r>
          </w:p>
        </w:tc>
        <w:tc>
          <w:tcPr>
            <w:tcW w:w="2" w:type="dxa"/>
            <w:shd w:val="clear" w:color="auto" w:fill="FFFFFF"/>
          </w:tcPr>
          <w:p w:rsidR="003851A4" w:rsidRDefault="003824A8">
            <w:r>
              <w:rPr>
                <w:rFonts w:ascii="Times New Roman" w:hAnsi="Times New Roman"/>
              </w:rPr>
              <w:t>Сопровождение АИС ПИ на прошлый период</w:t>
            </w:r>
          </w:p>
        </w:tc>
        <w:tc>
          <w:tcPr>
            <w:tcW w:w="2" w:type="dxa"/>
            <w:shd w:val="clear" w:color="auto" w:fill="FFFFFF"/>
          </w:tcPr>
          <w:p w:rsidR="003851A4" w:rsidRDefault="003824A8">
            <w:r>
              <w:rPr>
                <w:rFonts w:ascii="Times New Roman" w:hAnsi="Times New Roman"/>
              </w:rPr>
              <w:t>Сопровождение АИС ПИ на новый период</w:t>
            </w:r>
          </w:p>
        </w:tc>
        <w:tc>
          <w:tcPr>
            <w:tcW w:w="2" w:type="dxa"/>
            <w:shd w:val="clear" w:color="auto" w:fill="FFFFFF"/>
          </w:tcPr>
          <w:p w:rsidR="003851A4" w:rsidRDefault="003824A8">
            <w:r>
              <w:rPr>
                <w:rFonts w:ascii="Times New Roman" w:hAnsi="Times New Roman"/>
              </w:rPr>
              <w:t>4268.00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230</w:t>
            </w:r>
          </w:p>
        </w:tc>
        <w:tc>
          <w:tcPr>
            <w:tcW w:w="2" w:type="dxa"/>
            <w:shd w:val="clear" w:color="auto" w:fill="FFFFFF"/>
          </w:tcPr>
          <w:p w:rsidR="003851A4" w:rsidRDefault="003824A8">
            <w:r>
              <w:rPr>
                <w:rFonts w:ascii="Times New Roman" w:hAnsi="Times New Roman"/>
              </w:rPr>
              <w:t>Предоставление сертификата технической поддержки производителя ПО Кибер Бэ</w:t>
            </w:r>
            <w:r>
              <w:rPr>
                <w:rFonts w:ascii="Times New Roman" w:hAnsi="Times New Roman"/>
              </w:rPr>
              <w:t xml:space="preserve">кап (расширенная редакция) для платформы виртуализации электронного правительства Ленинградской </w:t>
            </w:r>
            <w:r>
              <w:rPr>
                <w:rFonts w:ascii="Times New Roman" w:hAnsi="Times New Roman"/>
              </w:rPr>
              <w:lastRenderedPageBreak/>
              <w:t>области.</w:t>
            </w:r>
          </w:p>
        </w:tc>
        <w:tc>
          <w:tcPr>
            <w:tcW w:w="2" w:type="dxa"/>
            <w:shd w:val="clear" w:color="auto" w:fill="FFFFFF"/>
          </w:tcPr>
          <w:p w:rsidR="003851A4" w:rsidRDefault="003824A8">
            <w:r>
              <w:rPr>
                <w:rFonts w:ascii="Times New Roman" w:hAnsi="Times New Roman"/>
              </w:rPr>
              <w:lastRenderedPageBreak/>
              <w:t>Закончилась лицензия за предыдущий период.</w:t>
            </w:r>
          </w:p>
        </w:tc>
        <w:tc>
          <w:tcPr>
            <w:tcW w:w="2" w:type="dxa"/>
            <w:shd w:val="clear" w:color="auto" w:fill="FFFFFF"/>
          </w:tcPr>
          <w:p w:rsidR="003851A4" w:rsidRDefault="003824A8">
            <w:r>
              <w:rPr>
                <w:rFonts w:ascii="Times New Roman" w:hAnsi="Times New Roman"/>
              </w:rPr>
              <w:t>Действующая лицензия на новый период</w:t>
            </w:r>
          </w:p>
        </w:tc>
        <w:tc>
          <w:tcPr>
            <w:tcW w:w="2" w:type="dxa"/>
            <w:shd w:val="clear" w:color="auto" w:fill="FFFFFF"/>
          </w:tcPr>
          <w:p w:rsidR="003851A4" w:rsidRDefault="003824A8">
            <w:r>
              <w:rPr>
                <w:rFonts w:ascii="Times New Roman" w:hAnsi="Times New Roman"/>
              </w:rPr>
              <w:t>2642.87</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lastRenderedPageBreak/>
              <w:t>231</w:t>
            </w:r>
          </w:p>
        </w:tc>
        <w:tc>
          <w:tcPr>
            <w:tcW w:w="2" w:type="dxa"/>
            <w:shd w:val="clear" w:color="auto" w:fill="FFFFFF"/>
          </w:tcPr>
          <w:p w:rsidR="003851A4" w:rsidRDefault="003824A8">
            <w:r>
              <w:rPr>
                <w:rFonts w:ascii="Times New Roman" w:hAnsi="Times New Roman"/>
              </w:rPr>
              <w:t>Развитие информационно-аналитической системы «Ситуационн</w:t>
            </w:r>
            <w:r>
              <w:rPr>
                <w:rFonts w:ascii="Times New Roman" w:hAnsi="Times New Roman"/>
              </w:rPr>
              <w:t>ый центр Губернатора Ленинградской области»</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22023.66</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232</w:t>
            </w:r>
          </w:p>
        </w:tc>
        <w:tc>
          <w:tcPr>
            <w:tcW w:w="2" w:type="dxa"/>
            <w:shd w:val="clear" w:color="auto" w:fill="FFFFFF"/>
          </w:tcPr>
          <w:p w:rsidR="003851A4" w:rsidRDefault="003824A8">
            <w:r>
              <w:rPr>
                <w:rFonts w:ascii="Times New Roman" w:hAnsi="Times New Roman"/>
              </w:rPr>
              <w:t>Выполнение работ по развитию государственной информационной системы «Официальный интернет-портал Администрации Ленинградской области» путём создания подсистемы «new.lenobl.ru» для последующего р</w:t>
            </w:r>
            <w:r>
              <w:rPr>
                <w:rFonts w:ascii="Times New Roman" w:hAnsi="Times New Roman"/>
              </w:rPr>
              <w:t>азмещения  в сети Интернет</w:t>
            </w:r>
          </w:p>
        </w:tc>
        <w:tc>
          <w:tcPr>
            <w:tcW w:w="2" w:type="dxa"/>
            <w:shd w:val="clear" w:color="auto" w:fill="FFFFFF"/>
          </w:tcPr>
          <w:p w:rsidR="003851A4" w:rsidRDefault="003824A8">
            <w:r>
              <w:rPr>
                <w:rFonts w:ascii="Times New Roman" w:hAnsi="Times New Roman"/>
              </w:rPr>
              <w:t>Отсутствие разрабатываемого функционала</w:t>
            </w:r>
          </w:p>
        </w:tc>
        <w:tc>
          <w:tcPr>
            <w:tcW w:w="2" w:type="dxa"/>
            <w:shd w:val="clear" w:color="auto" w:fill="FFFFFF"/>
          </w:tcPr>
          <w:p w:rsidR="003851A4" w:rsidRDefault="003824A8">
            <w:r>
              <w:rPr>
                <w:rFonts w:ascii="Times New Roman" w:hAnsi="Times New Roman"/>
              </w:rPr>
              <w:t>Разработка нового функционала</w:t>
            </w:r>
          </w:p>
        </w:tc>
        <w:tc>
          <w:tcPr>
            <w:tcW w:w="2" w:type="dxa"/>
            <w:shd w:val="clear" w:color="auto" w:fill="FFFFFF"/>
          </w:tcPr>
          <w:p w:rsidR="003851A4" w:rsidRDefault="003824A8">
            <w:r>
              <w:rPr>
                <w:rFonts w:ascii="Times New Roman" w:hAnsi="Times New Roman"/>
              </w:rPr>
              <w:t>10000.00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233</w:t>
            </w:r>
          </w:p>
        </w:tc>
        <w:tc>
          <w:tcPr>
            <w:tcW w:w="2" w:type="dxa"/>
            <w:shd w:val="clear" w:color="auto" w:fill="FFFFFF"/>
          </w:tcPr>
          <w:p w:rsidR="003851A4" w:rsidRDefault="003824A8">
            <w:r>
              <w:rPr>
                <w:rFonts w:ascii="Times New Roman" w:hAnsi="Times New Roman"/>
              </w:rPr>
              <w:t xml:space="preserve">Оказание услуг по предоставлению цифровых каналов связи для доступа в единую сеть передачи данных Ленинградской области для нужд Ленинградской </w:t>
            </w:r>
            <w:r>
              <w:rPr>
                <w:rFonts w:ascii="Times New Roman" w:hAnsi="Times New Roman"/>
              </w:rPr>
              <w:t>области</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16517.00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234</w:t>
            </w:r>
          </w:p>
        </w:tc>
        <w:tc>
          <w:tcPr>
            <w:tcW w:w="2" w:type="dxa"/>
            <w:shd w:val="clear" w:color="auto" w:fill="FFFFFF"/>
          </w:tcPr>
          <w:p w:rsidR="003851A4" w:rsidRDefault="003824A8">
            <w:r>
              <w:rPr>
                <w:rFonts w:ascii="Times New Roman" w:hAnsi="Times New Roman"/>
              </w:rPr>
              <w:t>Приобретение программного обеспечения для перевода ПАК ViPNet Coordinator HW1000 4.x из защищённой сети ViPNet 6440 в защищённую сеть ViPNet 6024</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281.79</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235</w:t>
            </w:r>
          </w:p>
        </w:tc>
        <w:tc>
          <w:tcPr>
            <w:tcW w:w="2" w:type="dxa"/>
            <w:shd w:val="clear" w:color="auto" w:fill="FFFFFF"/>
          </w:tcPr>
          <w:p w:rsidR="003851A4" w:rsidRDefault="003824A8">
            <w:r>
              <w:rPr>
                <w:rFonts w:ascii="Times New Roman" w:hAnsi="Times New Roman"/>
              </w:rPr>
              <w:t>Поставка оборудования</w:t>
            </w:r>
          </w:p>
        </w:tc>
        <w:tc>
          <w:tcPr>
            <w:tcW w:w="2" w:type="dxa"/>
            <w:shd w:val="clear" w:color="auto" w:fill="FFFFFF"/>
          </w:tcPr>
          <w:p w:rsidR="003851A4" w:rsidRDefault="003824A8">
            <w:r>
              <w:rPr>
                <w:rFonts w:ascii="Times New Roman" w:hAnsi="Times New Roman"/>
              </w:rPr>
              <w:t>Бесперебойная работа оборудования</w:t>
            </w:r>
          </w:p>
        </w:tc>
        <w:tc>
          <w:tcPr>
            <w:tcW w:w="2" w:type="dxa"/>
            <w:shd w:val="clear" w:color="auto" w:fill="FFFFFF"/>
          </w:tcPr>
          <w:p w:rsidR="003851A4" w:rsidRDefault="003824A8">
            <w:r>
              <w:rPr>
                <w:rFonts w:ascii="Times New Roman" w:hAnsi="Times New Roman"/>
              </w:rPr>
              <w:t>Бесперебойна</w:t>
            </w:r>
            <w:r>
              <w:rPr>
                <w:rFonts w:ascii="Times New Roman" w:hAnsi="Times New Roman"/>
              </w:rPr>
              <w:t>я работа оборудования</w:t>
            </w:r>
          </w:p>
        </w:tc>
        <w:tc>
          <w:tcPr>
            <w:tcW w:w="2" w:type="dxa"/>
            <w:shd w:val="clear" w:color="auto" w:fill="FFFFFF"/>
          </w:tcPr>
          <w:p w:rsidR="003851A4" w:rsidRDefault="003824A8">
            <w:r>
              <w:rPr>
                <w:rFonts w:ascii="Times New Roman" w:hAnsi="Times New Roman"/>
              </w:rPr>
              <w:t>366259.01</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23</w:t>
            </w:r>
            <w:r>
              <w:rPr>
                <w:rFonts w:ascii="Times New Roman" w:hAnsi="Times New Roman"/>
              </w:rPr>
              <w:lastRenderedPageBreak/>
              <w:t>6</w:t>
            </w:r>
          </w:p>
        </w:tc>
        <w:tc>
          <w:tcPr>
            <w:tcW w:w="2" w:type="dxa"/>
            <w:shd w:val="clear" w:color="auto" w:fill="FFFFFF"/>
          </w:tcPr>
          <w:p w:rsidR="003851A4" w:rsidRDefault="003824A8">
            <w:r>
              <w:rPr>
                <w:rFonts w:ascii="Times New Roman" w:hAnsi="Times New Roman"/>
              </w:rPr>
              <w:lastRenderedPageBreak/>
              <w:t xml:space="preserve">Выполнение работ </w:t>
            </w:r>
            <w:r>
              <w:rPr>
                <w:rFonts w:ascii="Times New Roman" w:hAnsi="Times New Roman"/>
              </w:rPr>
              <w:lastRenderedPageBreak/>
              <w:t>по развитию Государственной информационной системы Ленинградской области «Единая информационная система учёта граждан, проживающих в Ленинградской области, нуждающихся в улучшении  жилищных условий»</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6285.00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lastRenderedPageBreak/>
              <w:t>237</w:t>
            </w:r>
          </w:p>
        </w:tc>
        <w:tc>
          <w:tcPr>
            <w:tcW w:w="2" w:type="dxa"/>
            <w:shd w:val="clear" w:color="auto" w:fill="FFFFFF"/>
          </w:tcPr>
          <w:p w:rsidR="003851A4" w:rsidRDefault="003824A8">
            <w:r>
              <w:rPr>
                <w:rFonts w:ascii="Times New Roman" w:hAnsi="Times New Roman"/>
              </w:rPr>
              <w:t>Приобретение сервиса "Яндекс 360 для бизнеса"</w:t>
            </w:r>
          </w:p>
        </w:tc>
        <w:tc>
          <w:tcPr>
            <w:tcW w:w="2" w:type="dxa"/>
            <w:shd w:val="clear" w:color="auto" w:fill="FFFFFF"/>
          </w:tcPr>
          <w:p w:rsidR="003851A4" w:rsidRDefault="003824A8">
            <w:r>
              <w:rPr>
                <w:rFonts w:ascii="Times New Roman" w:hAnsi="Times New Roman"/>
              </w:rPr>
              <w:t>В 2023г. закупалась аналогичная услуга</w:t>
            </w:r>
          </w:p>
        </w:tc>
        <w:tc>
          <w:tcPr>
            <w:tcW w:w="2" w:type="dxa"/>
            <w:shd w:val="clear" w:color="auto" w:fill="FFFFFF"/>
          </w:tcPr>
          <w:p w:rsidR="003851A4" w:rsidRDefault="003824A8">
            <w:r>
              <w:rPr>
                <w:rFonts w:ascii="Times New Roman" w:hAnsi="Times New Roman"/>
              </w:rPr>
              <w:t>Приобретение сервиса "Яндекс 360 для бизнеса"</w:t>
            </w:r>
          </w:p>
        </w:tc>
        <w:tc>
          <w:tcPr>
            <w:tcW w:w="2" w:type="dxa"/>
            <w:shd w:val="clear" w:color="auto" w:fill="FFFFFF"/>
          </w:tcPr>
          <w:p w:rsidR="003851A4" w:rsidRDefault="003824A8">
            <w:r>
              <w:rPr>
                <w:rFonts w:ascii="Times New Roman" w:hAnsi="Times New Roman"/>
              </w:rPr>
              <w:t>252.10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238</w:t>
            </w:r>
          </w:p>
        </w:tc>
        <w:tc>
          <w:tcPr>
            <w:tcW w:w="2" w:type="dxa"/>
            <w:shd w:val="clear" w:color="auto" w:fill="FFFFFF"/>
          </w:tcPr>
          <w:p w:rsidR="003851A4" w:rsidRDefault="003824A8">
            <w:r>
              <w:rPr>
                <w:rFonts w:ascii="Times New Roman" w:hAnsi="Times New Roman"/>
              </w:rPr>
              <w:t>оказание услуг по предоставлению каналов связи, для передачи данных с устройств видеонаблюдения</w:t>
            </w:r>
            <w:r>
              <w:rPr>
                <w:rFonts w:ascii="Times New Roman" w:hAnsi="Times New Roman"/>
              </w:rPr>
              <w:t>, расположенных на территории Гатчинского муниципального района Ленинградской области в систему интеллектуального видеонаблюдения и видеоаналитики АПК «Безопасный город» 2 полугодие</w:t>
            </w:r>
          </w:p>
        </w:tc>
        <w:tc>
          <w:tcPr>
            <w:tcW w:w="2" w:type="dxa"/>
            <w:shd w:val="clear" w:color="auto" w:fill="FFFFFF"/>
          </w:tcPr>
          <w:p w:rsidR="003851A4" w:rsidRDefault="003824A8">
            <w:r>
              <w:rPr>
                <w:rFonts w:ascii="Times New Roman" w:hAnsi="Times New Roman"/>
              </w:rPr>
              <w:t>ранее закупалась аналогичная услуга</w:t>
            </w:r>
          </w:p>
        </w:tc>
        <w:tc>
          <w:tcPr>
            <w:tcW w:w="2" w:type="dxa"/>
            <w:shd w:val="clear" w:color="auto" w:fill="FFFFFF"/>
          </w:tcPr>
          <w:p w:rsidR="003851A4" w:rsidRDefault="003824A8">
            <w:r>
              <w:rPr>
                <w:rFonts w:ascii="Times New Roman" w:hAnsi="Times New Roman"/>
              </w:rPr>
              <w:t>оказание услуг по предоставлению канал</w:t>
            </w:r>
            <w:r>
              <w:rPr>
                <w:rFonts w:ascii="Times New Roman" w:hAnsi="Times New Roman"/>
              </w:rPr>
              <w:t>ов связи, для передачи данных с устройств видеонаблюдения, расположенных на территории Гатчинского муниципального района Ленинградской области в систему интеллектуального видеонаблюдения и видеоаналитики АПК «Безопасный город» 2 полугодие</w:t>
            </w:r>
          </w:p>
        </w:tc>
        <w:tc>
          <w:tcPr>
            <w:tcW w:w="2" w:type="dxa"/>
            <w:shd w:val="clear" w:color="auto" w:fill="FFFFFF"/>
          </w:tcPr>
          <w:p w:rsidR="003851A4" w:rsidRDefault="003824A8">
            <w:r>
              <w:rPr>
                <w:rFonts w:ascii="Times New Roman" w:hAnsi="Times New Roman"/>
              </w:rPr>
              <w:t>471.03</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239</w:t>
            </w:r>
          </w:p>
        </w:tc>
        <w:tc>
          <w:tcPr>
            <w:tcW w:w="2" w:type="dxa"/>
            <w:shd w:val="clear" w:color="auto" w:fill="FFFFFF"/>
          </w:tcPr>
          <w:p w:rsidR="003851A4" w:rsidRDefault="003824A8">
            <w:r>
              <w:rPr>
                <w:rFonts w:ascii="Times New Roman" w:hAnsi="Times New Roman"/>
              </w:rPr>
              <w:t>Пос</w:t>
            </w:r>
            <w:r>
              <w:rPr>
                <w:rFonts w:ascii="Times New Roman" w:hAnsi="Times New Roman"/>
              </w:rPr>
              <w:t>тавка расходных материалов для оргтехники для нужд ГКУ ЛО «ОЭП»</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400.00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240</w:t>
            </w:r>
          </w:p>
        </w:tc>
        <w:tc>
          <w:tcPr>
            <w:tcW w:w="2" w:type="dxa"/>
            <w:shd w:val="clear" w:color="auto" w:fill="FFFFFF"/>
          </w:tcPr>
          <w:p w:rsidR="003851A4" w:rsidRDefault="003824A8">
            <w:r>
              <w:rPr>
                <w:rFonts w:ascii="Times New Roman" w:hAnsi="Times New Roman"/>
              </w:rPr>
              <w:t xml:space="preserve">Поставка сертификатов расширенной технической поддержки для ПК «ИСУ Терминал» для организации </w:t>
            </w:r>
            <w:r>
              <w:rPr>
                <w:rFonts w:ascii="Times New Roman" w:hAnsi="Times New Roman"/>
              </w:rPr>
              <w:lastRenderedPageBreak/>
              <w:t>бесперебойной работы органов исполнительной власти Ленинградской области в условия</w:t>
            </w:r>
            <w:r>
              <w:rPr>
                <w:rFonts w:ascii="Times New Roman" w:hAnsi="Times New Roman"/>
              </w:rPr>
              <w:t>х удалённого доступа</w:t>
            </w:r>
          </w:p>
        </w:tc>
        <w:tc>
          <w:tcPr>
            <w:tcW w:w="2" w:type="dxa"/>
            <w:shd w:val="clear" w:color="auto" w:fill="FFFFFF"/>
          </w:tcPr>
          <w:p w:rsidR="003851A4" w:rsidRDefault="003824A8">
            <w:r>
              <w:rPr>
                <w:rFonts w:ascii="Times New Roman" w:hAnsi="Times New Roman"/>
              </w:rPr>
              <w:lastRenderedPageBreak/>
              <w:t>Приобретено 299 ед. для обеспечения удаленной работы сотрудников ОИВ ЛО для</w:t>
            </w:r>
          </w:p>
        </w:tc>
        <w:tc>
          <w:tcPr>
            <w:tcW w:w="2" w:type="dxa"/>
            <w:shd w:val="clear" w:color="auto" w:fill="FFFFFF"/>
          </w:tcPr>
          <w:p w:rsidR="003851A4" w:rsidRDefault="003824A8">
            <w:r>
              <w:rPr>
                <w:rFonts w:ascii="Times New Roman" w:hAnsi="Times New Roman"/>
              </w:rPr>
              <w:t>Расширение количества сотрудников ОИВ ЛО обеспеченных возможностью удаленной работы</w:t>
            </w:r>
          </w:p>
        </w:tc>
        <w:tc>
          <w:tcPr>
            <w:tcW w:w="2" w:type="dxa"/>
            <w:shd w:val="clear" w:color="auto" w:fill="FFFFFF"/>
          </w:tcPr>
          <w:p w:rsidR="003851A4" w:rsidRDefault="003824A8">
            <w:r>
              <w:rPr>
                <w:rFonts w:ascii="Times New Roman" w:hAnsi="Times New Roman"/>
              </w:rPr>
              <w:t>600.00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lastRenderedPageBreak/>
              <w:t>241</w:t>
            </w:r>
          </w:p>
        </w:tc>
        <w:tc>
          <w:tcPr>
            <w:tcW w:w="2" w:type="dxa"/>
            <w:shd w:val="clear" w:color="auto" w:fill="FFFFFF"/>
          </w:tcPr>
          <w:p w:rsidR="003851A4" w:rsidRDefault="003824A8">
            <w:r>
              <w:rPr>
                <w:rFonts w:ascii="Times New Roman" w:hAnsi="Times New Roman"/>
              </w:rPr>
              <w:t>Развитие ИС "Архивы ЛО"</w:t>
            </w:r>
          </w:p>
        </w:tc>
        <w:tc>
          <w:tcPr>
            <w:tcW w:w="2" w:type="dxa"/>
            <w:shd w:val="clear" w:color="auto" w:fill="FFFFFF"/>
          </w:tcPr>
          <w:p w:rsidR="003851A4" w:rsidRDefault="003824A8">
            <w:r>
              <w:rPr>
                <w:rFonts w:ascii="Times New Roman" w:hAnsi="Times New Roman"/>
              </w:rPr>
              <w:t>1. Затраты времени на получении инфор</w:t>
            </w:r>
            <w:r>
              <w:rPr>
                <w:rFonts w:ascii="Times New Roman" w:hAnsi="Times New Roman"/>
              </w:rPr>
              <w:t>мации о составе и содержании документов Архивного фонда Ленинградской области для жителей области. час. 12 Декабрь 2021 г. 0,2 2 Затраты времени на получение статистического отчета за отчетный период для сотрудников архивов час. 4 Декабрь 2021 г. 0,1</w:t>
            </w:r>
          </w:p>
        </w:tc>
        <w:tc>
          <w:tcPr>
            <w:tcW w:w="2" w:type="dxa"/>
            <w:shd w:val="clear" w:color="auto" w:fill="FFFFFF"/>
          </w:tcPr>
          <w:p w:rsidR="003851A4" w:rsidRDefault="003824A8">
            <w:r>
              <w:rPr>
                <w:rFonts w:ascii="Times New Roman" w:hAnsi="Times New Roman"/>
              </w:rPr>
              <w:t>Трудо</w:t>
            </w:r>
            <w:r>
              <w:rPr>
                <w:rFonts w:ascii="Times New Roman" w:hAnsi="Times New Roman"/>
              </w:rPr>
              <w:t>затраты на научное описание документов и создание НСА</w:t>
            </w:r>
            <w:r>
              <w:rPr>
                <w:rFonts w:ascii="Times New Roman" w:hAnsi="Times New Roman"/>
              </w:rPr>
              <w:tab/>
              <w:t>чел./дн. в месяц</w:t>
            </w:r>
            <w:r>
              <w:rPr>
                <w:rFonts w:ascii="Times New Roman" w:hAnsi="Times New Roman"/>
              </w:rPr>
              <w:tab/>
              <w:t>15</w:t>
            </w:r>
            <w:r>
              <w:rPr>
                <w:rFonts w:ascii="Times New Roman" w:hAnsi="Times New Roman"/>
              </w:rPr>
              <w:tab/>
              <w:t>Декабрь 2024 г.</w:t>
            </w:r>
            <w:r>
              <w:rPr>
                <w:rFonts w:ascii="Times New Roman" w:hAnsi="Times New Roman"/>
              </w:rPr>
              <w:tab/>
              <w:t>10 Трудозатраты на защиту персональных данных перед выдачей архивных документов в читальный зал или на сканирование</w:t>
            </w:r>
            <w:r>
              <w:rPr>
                <w:rFonts w:ascii="Times New Roman" w:hAnsi="Times New Roman"/>
              </w:rPr>
              <w:tab/>
              <w:t>чел./дн. в месяц</w:t>
            </w:r>
            <w:r>
              <w:rPr>
                <w:rFonts w:ascii="Times New Roman" w:hAnsi="Times New Roman"/>
              </w:rPr>
              <w:tab/>
              <w:t>22</w:t>
            </w:r>
            <w:r>
              <w:rPr>
                <w:rFonts w:ascii="Times New Roman" w:hAnsi="Times New Roman"/>
              </w:rPr>
              <w:tab/>
              <w:t>Декабрь 2024 г.</w:t>
            </w:r>
            <w:r>
              <w:rPr>
                <w:rFonts w:ascii="Times New Roman" w:hAnsi="Times New Roman"/>
              </w:rPr>
              <w:tab/>
              <w:t>11 Трудозатрат</w:t>
            </w:r>
            <w:r>
              <w:rPr>
                <w:rFonts w:ascii="Times New Roman" w:hAnsi="Times New Roman"/>
              </w:rPr>
              <w:t>ы на поиск архивных документов сотрудниками ведомственных архивов ОИВ</w:t>
            </w:r>
            <w:r>
              <w:rPr>
                <w:rFonts w:ascii="Times New Roman" w:hAnsi="Times New Roman"/>
              </w:rPr>
              <w:tab/>
              <w:t>чел./дн.  в месяц</w:t>
            </w:r>
            <w:r>
              <w:rPr>
                <w:rFonts w:ascii="Times New Roman" w:hAnsi="Times New Roman"/>
              </w:rPr>
              <w:tab/>
              <w:t>22</w:t>
            </w:r>
            <w:r>
              <w:rPr>
                <w:rFonts w:ascii="Times New Roman" w:hAnsi="Times New Roman"/>
              </w:rPr>
              <w:tab/>
              <w:t>Декабрь 2024 г.</w:t>
            </w:r>
            <w:r>
              <w:rPr>
                <w:rFonts w:ascii="Times New Roman" w:hAnsi="Times New Roman"/>
              </w:rPr>
              <w:tab/>
              <w:t xml:space="preserve">14 </w:t>
            </w:r>
          </w:p>
        </w:tc>
        <w:tc>
          <w:tcPr>
            <w:tcW w:w="2" w:type="dxa"/>
            <w:shd w:val="clear" w:color="auto" w:fill="FFFFFF"/>
          </w:tcPr>
          <w:p w:rsidR="003851A4" w:rsidRDefault="003824A8">
            <w:r>
              <w:rPr>
                <w:rFonts w:ascii="Times New Roman" w:hAnsi="Times New Roman"/>
              </w:rPr>
              <w:t>5103.00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242</w:t>
            </w:r>
          </w:p>
        </w:tc>
        <w:tc>
          <w:tcPr>
            <w:tcW w:w="2" w:type="dxa"/>
            <w:shd w:val="clear" w:color="auto" w:fill="FFFFFF"/>
          </w:tcPr>
          <w:p w:rsidR="003851A4" w:rsidRDefault="003824A8">
            <w:r>
              <w:rPr>
                <w:rFonts w:ascii="Times New Roman" w:hAnsi="Times New Roman"/>
              </w:rPr>
              <w:t>Лицензия на право использования СКЗИ «КриптоПро CSP»</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1.50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243</w:t>
            </w:r>
          </w:p>
        </w:tc>
        <w:tc>
          <w:tcPr>
            <w:tcW w:w="2" w:type="dxa"/>
            <w:shd w:val="clear" w:color="auto" w:fill="FFFFFF"/>
          </w:tcPr>
          <w:p w:rsidR="003851A4" w:rsidRDefault="003824A8">
            <w:r>
              <w:rPr>
                <w:rFonts w:ascii="Times New Roman" w:hAnsi="Times New Roman"/>
              </w:rPr>
              <w:t>Оказание услуг по установке и информационному сопровождению сис</w:t>
            </w:r>
            <w:r>
              <w:rPr>
                <w:rFonts w:ascii="Times New Roman" w:hAnsi="Times New Roman"/>
              </w:rPr>
              <w:t xml:space="preserve">тем «Информационно-правового обеспечения Гарант» для органов исполнительной </w:t>
            </w:r>
            <w:r>
              <w:rPr>
                <w:rFonts w:ascii="Times New Roman" w:hAnsi="Times New Roman"/>
              </w:rPr>
              <w:lastRenderedPageBreak/>
              <w:t>власти Ленинградской области</w:t>
            </w:r>
          </w:p>
        </w:tc>
        <w:tc>
          <w:tcPr>
            <w:tcW w:w="2" w:type="dxa"/>
            <w:shd w:val="clear" w:color="auto" w:fill="FFFFFF"/>
          </w:tcPr>
          <w:p w:rsidR="003851A4" w:rsidRDefault="003824A8">
            <w:r>
              <w:rPr>
                <w:rFonts w:ascii="Times New Roman" w:hAnsi="Times New Roman"/>
              </w:rPr>
              <w:lastRenderedPageBreak/>
              <w:t>Работа ОИВ с информационной системой "Гарант"</w:t>
            </w:r>
          </w:p>
        </w:tc>
        <w:tc>
          <w:tcPr>
            <w:tcW w:w="2" w:type="dxa"/>
            <w:shd w:val="clear" w:color="auto" w:fill="FFFFFF"/>
          </w:tcPr>
          <w:p w:rsidR="003851A4" w:rsidRDefault="003824A8">
            <w:r>
              <w:rPr>
                <w:rFonts w:ascii="Times New Roman" w:hAnsi="Times New Roman"/>
              </w:rPr>
              <w:t>Работа ОИВ с информационной системой "Гарант"</w:t>
            </w:r>
          </w:p>
        </w:tc>
        <w:tc>
          <w:tcPr>
            <w:tcW w:w="2" w:type="dxa"/>
            <w:shd w:val="clear" w:color="auto" w:fill="FFFFFF"/>
          </w:tcPr>
          <w:p w:rsidR="003851A4" w:rsidRDefault="003824A8">
            <w:r>
              <w:rPr>
                <w:rFonts w:ascii="Times New Roman" w:hAnsi="Times New Roman"/>
              </w:rPr>
              <w:t>3321.67</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lastRenderedPageBreak/>
              <w:t>244</w:t>
            </w:r>
          </w:p>
        </w:tc>
        <w:tc>
          <w:tcPr>
            <w:tcW w:w="2" w:type="dxa"/>
            <w:shd w:val="clear" w:color="auto" w:fill="FFFFFF"/>
          </w:tcPr>
          <w:p w:rsidR="003851A4" w:rsidRDefault="003824A8">
            <w:r>
              <w:rPr>
                <w:rFonts w:ascii="Times New Roman" w:hAnsi="Times New Roman"/>
              </w:rPr>
              <w:t>Сопровод ЕСПД</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8660.95</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245</w:t>
            </w:r>
          </w:p>
        </w:tc>
        <w:tc>
          <w:tcPr>
            <w:tcW w:w="2" w:type="dxa"/>
            <w:shd w:val="clear" w:color="auto" w:fill="FFFFFF"/>
          </w:tcPr>
          <w:p w:rsidR="003851A4" w:rsidRDefault="003824A8">
            <w:r>
              <w:rPr>
                <w:rFonts w:ascii="Times New Roman" w:hAnsi="Times New Roman"/>
              </w:rPr>
              <w:t>Расходные мат</w:t>
            </w:r>
            <w:r>
              <w:rPr>
                <w:rFonts w:ascii="Times New Roman" w:hAnsi="Times New Roman"/>
              </w:rPr>
              <w:t>ериалы для оргтехники</w:t>
            </w:r>
          </w:p>
        </w:tc>
        <w:tc>
          <w:tcPr>
            <w:tcW w:w="2" w:type="dxa"/>
            <w:shd w:val="clear" w:color="auto" w:fill="FFFFFF"/>
          </w:tcPr>
          <w:p w:rsidR="003851A4" w:rsidRDefault="003824A8">
            <w:r>
              <w:rPr>
                <w:rFonts w:ascii="Times New Roman" w:hAnsi="Times New Roman"/>
              </w:rPr>
              <w:t>В 2023г. закупалась аналогичная услуга</w:t>
            </w:r>
          </w:p>
        </w:tc>
        <w:tc>
          <w:tcPr>
            <w:tcW w:w="2" w:type="dxa"/>
            <w:shd w:val="clear" w:color="auto" w:fill="FFFFFF"/>
          </w:tcPr>
          <w:p w:rsidR="003851A4" w:rsidRDefault="003824A8">
            <w:r>
              <w:rPr>
                <w:rFonts w:ascii="Times New Roman" w:hAnsi="Times New Roman"/>
              </w:rPr>
              <w:t>Расходные материалы для оргтехники</w:t>
            </w:r>
          </w:p>
        </w:tc>
        <w:tc>
          <w:tcPr>
            <w:tcW w:w="2" w:type="dxa"/>
            <w:shd w:val="clear" w:color="auto" w:fill="FFFFFF"/>
          </w:tcPr>
          <w:p w:rsidR="003851A4" w:rsidRDefault="003824A8">
            <w:r>
              <w:rPr>
                <w:rFonts w:ascii="Times New Roman" w:hAnsi="Times New Roman"/>
              </w:rPr>
              <w:t>298.30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246</w:t>
            </w:r>
          </w:p>
        </w:tc>
        <w:tc>
          <w:tcPr>
            <w:tcW w:w="2" w:type="dxa"/>
            <w:shd w:val="clear" w:color="auto" w:fill="FFFFFF"/>
          </w:tcPr>
          <w:p w:rsidR="003851A4" w:rsidRDefault="003824A8">
            <w:r>
              <w:rPr>
                <w:rFonts w:ascii="Times New Roman" w:hAnsi="Times New Roman"/>
              </w:rPr>
              <w:t>Поставка персонального компьютера для нужд ГКУ ЛО «ОЭП»</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80.00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247</w:t>
            </w:r>
          </w:p>
        </w:tc>
        <w:tc>
          <w:tcPr>
            <w:tcW w:w="2" w:type="dxa"/>
            <w:shd w:val="clear" w:color="auto" w:fill="FFFFFF"/>
          </w:tcPr>
          <w:p w:rsidR="003851A4" w:rsidRDefault="003824A8">
            <w:r>
              <w:rPr>
                <w:rFonts w:ascii="Times New Roman" w:hAnsi="Times New Roman"/>
              </w:rPr>
              <w:t>поставку программного обеспечения Positive Technologies для продления срока</w:t>
            </w:r>
            <w:r>
              <w:rPr>
                <w:rFonts w:ascii="Times New Roman" w:hAnsi="Times New Roman"/>
              </w:rPr>
              <w:t xml:space="preserve"> действия существующих лицензий электронного правительства Ленинградской области</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20688.20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248</w:t>
            </w:r>
          </w:p>
        </w:tc>
        <w:tc>
          <w:tcPr>
            <w:tcW w:w="2" w:type="dxa"/>
            <w:shd w:val="clear" w:color="auto" w:fill="FFFFFF"/>
          </w:tcPr>
          <w:p w:rsidR="003851A4" w:rsidRDefault="003824A8">
            <w:r>
              <w:rPr>
                <w:rFonts w:ascii="Times New Roman" w:hAnsi="Times New Roman"/>
              </w:rPr>
              <w:t>Поставка программно-аппаратного комплекса для развития и функционирования информационно-аналитической системы «Ситуационный центр Губернатора Ленинградской о</w:t>
            </w:r>
            <w:r>
              <w:rPr>
                <w:rFonts w:ascii="Times New Roman" w:hAnsi="Times New Roman"/>
              </w:rPr>
              <w:t>бласти»</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18000.00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249</w:t>
            </w:r>
          </w:p>
        </w:tc>
        <w:tc>
          <w:tcPr>
            <w:tcW w:w="2" w:type="dxa"/>
            <w:shd w:val="clear" w:color="auto" w:fill="FFFFFF"/>
          </w:tcPr>
          <w:p w:rsidR="003851A4" w:rsidRDefault="003824A8">
            <w:r>
              <w:rPr>
                <w:rFonts w:ascii="Times New Roman" w:hAnsi="Times New Roman"/>
              </w:rPr>
              <w:t xml:space="preserve">Развитие государственной информационной системы «Региональный кадастр отходов Ленинградской области» в части развития подсистемы «Моделирование и </w:t>
            </w:r>
            <w:r>
              <w:rPr>
                <w:rFonts w:ascii="Times New Roman" w:hAnsi="Times New Roman"/>
              </w:rPr>
              <w:lastRenderedPageBreak/>
              <w:t>прогнозирование (электронная модель территориальной схемы Ленинградской области)»  в</w:t>
            </w:r>
            <w:r>
              <w:rPr>
                <w:rFonts w:ascii="Times New Roman" w:hAnsi="Times New Roman"/>
              </w:rPr>
              <w:t xml:space="preserve"> 2024 году</w:t>
            </w:r>
          </w:p>
        </w:tc>
        <w:tc>
          <w:tcPr>
            <w:tcW w:w="2" w:type="dxa"/>
            <w:shd w:val="clear" w:color="auto" w:fill="FFFFFF"/>
          </w:tcPr>
          <w:p w:rsidR="003851A4" w:rsidRDefault="003824A8">
            <w:r>
              <w:rPr>
                <w:rFonts w:ascii="Times New Roman" w:hAnsi="Times New Roman"/>
              </w:rPr>
              <w:lastRenderedPageBreak/>
              <w:t xml:space="preserve">В 2022 году реализовано развитие государственной информационной системы «Региональный кадастр отходов Ленинградской области» в том числе в части развития подсистемы «Моделирование и </w:t>
            </w:r>
            <w:r>
              <w:rPr>
                <w:rFonts w:ascii="Times New Roman" w:hAnsi="Times New Roman"/>
              </w:rPr>
              <w:lastRenderedPageBreak/>
              <w:t>прогнозирование (электронная модель территориальной схемы Ленин</w:t>
            </w:r>
            <w:r>
              <w:rPr>
                <w:rFonts w:ascii="Times New Roman" w:hAnsi="Times New Roman"/>
              </w:rPr>
              <w:t>градской области)». Дальнейшие работы по развитию государственной информационной системы «Региональный кадастр отходов Ленинградской области» в части развития подсистемы «Моделирование и прогнозирование (электронная модель территориальной схемы Ленинградск</w:t>
            </w:r>
            <w:r>
              <w:rPr>
                <w:rFonts w:ascii="Times New Roman" w:hAnsi="Times New Roman"/>
              </w:rPr>
              <w:t>ой области)» по объективным причинам, не зависящим от Комитета Ленинградской области по обращению с отходами, могут быть реализованы только в 2024 году. Стоимость услуг по развитию подсистемы «Моделирование и прогнозирование (электронная модель территориал</w:t>
            </w:r>
            <w:r>
              <w:rPr>
                <w:rFonts w:ascii="Times New Roman" w:hAnsi="Times New Roman"/>
              </w:rPr>
              <w:t>ьной схемы Ленинградской области)» на 2024 год закладывается исходя из согласованной суммы на мероприятие на 2023 год, которая не была реализована по объективным причинам.</w:t>
            </w:r>
          </w:p>
        </w:tc>
        <w:tc>
          <w:tcPr>
            <w:tcW w:w="2" w:type="dxa"/>
            <w:shd w:val="clear" w:color="auto" w:fill="FFFFFF"/>
          </w:tcPr>
          <w:p w:rsidR="003851A4" w:rsidRDefault="003824A8">
            <w:r>
              <w:rPr>
                <w:rFonts w:ascii="Times New Roman" w:hAnsi="Times New Roman"/>
              </w:rPr>
              <w:lastRenderedPageBreak/>
              <w:t>Актуализация подсистемы в соответствии с действующими НПА</w:t>
            </w:r>
          </w:p>
        </w:tc>
        <w:tc>
          <w:tcPr>
            <w:tcW w:w="2" w:type="dxa"/>
            <w:shd w:val="clear" w:color="auto" w:fill="FFFFFF"/>
          </w:tcPr>
          <w:p w:rsidR="003851A4" w:rsidRDefault="003824A8">
            <w:r>
              <w:rPr>
                <w:rFonts w:ascii="Times New Roman" w:hAnsi="Times New Roman"/>
              </w:rPr>
              <w:t>5000.00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lastRenderedPageBreak/>
              <w:t>250</w:t>
            </w:r>
          </w:p>
        </w:tc>
        <w:tc>
          <w:tcPr>
            <w:tcW w:w="2" w:type="dxa"/>
            <w:shd w:val="clear" w:color="auto" w:fill="FFFFFF"/>
          </w:tcPr>
          <w:p w:rsidR="003851A4" w:rsidRDefault="003824A8">
            <w:r>
              <w:rPr>
                <w:rFonts w:ascii="Times New Roman" w:hAnsi="Times New Roman"/>
              </w:rPr>
              <w:t>Развитие ин</w:t>
            </w:r>
            <w:r>
              <w:rPr>
                <w:rFonts w:ascii="Times New Roman" w:hAnsi="Times New Roman"/>
              </w:rPr>
              <w:t xml:space="preserve">формационной системы управления реестром полномочий органов исполнительной власти Ленинградской области </w:t>
            </w:r>
            <w:r>
              <w:rPr>
                <w:rFonts w:ascii="Times New Roman" w:hAnsi="Times New Roman"/>
              </w:rPr>
              <w:lastRenderedPageBreak/>
              <w:t>(Электронный реестр полномочий)</w:t>
            </w:r>
          </w:p>
        </w:tc>
        <w:tc>
          <w:tcPr>
            <w:tcW w:w="2" w:type="dxa"/>
            <w:shd w:val="clear" w:color="auto" w:fill="FFFFFF"/>
          </w:tcPr>
          <w:p w:rsidR="003851A4" w:rsidRDefault="003824A8">
            <w:r>
              <w:rPr>
                <w:rFonts w:ascii="Times New Roman" w:hAnsi="Times New Roman"/>
              </w:rPr>
              <w:lastRenderedPageBreak/>
              <w:t>В ГИС «Электронный реестр полномочий» создана «Подсистема мониторинга и анализа исполнения органами исполнительной власт</w:t>
            </w:r>
            <w:r>
              <w:rPr>
                <w:rFonts w:ascii="Times New Roman" w:hAnsi="Times New Roman"/>
              </w:rPr>
              <w:t xml:space="preserve">и своих полномочий и функций» (далее – Подсистема). В составе Подсистемы </w:t>
            </w:r>
            <w:r>
              <w:rPr>
                <w:rFonts w:ascii="Times New Roman" w:hAnsi="Times New Roman"/>
              </w:rPr>
              <w:lastRenderedPageBreak/>
              <w:t>реализовано: Хранилище данных, свыше 300 параметров развития региона; Интеллектуальные отчеты, включая формирование по онтологической модели проекта отчета на Кадровый совет при Губер</w:t>
            </w:r>
            <w:r>
              <w:rPr>
                <w:rFonts w:ascii="Times New Roman" w:hAnsi="Times New Roman"/>
              </w:rPr>
              <w:t>наторе (№734-рг); иные вспомогательные функциональные модули (администрирование пользователей, сбор данных, управление справочниками, журнал интеграции и проч.).</w:t>
            </w:r>
          </w:p>
        </w:tc>
        <w:tc>
          <w:tcPr>
            <w:tcW w:w="2" w:type="dxa"/>
            <w:shd w:val="clear" w:color="auto" w:fill="FFFFFF"/>
          </w:tcPr>
          <w:p w:rsidR="003851A4" w:rsidRDefault="003824A8">
            <w:r>
              <w:rPr>
                <w:rFonts w:ascii="Times New Roman" w:hAnsi="Times New Roman"/>
              </w:rPr>
              <w:lastRenderedPageBreak/>
              <w:t>Программный компонент «Банк моделей прогноза»: - настройка функций анализа и прогноза по отдел</w:t>
            </w:r>
            <w:r>
              <w:rPr>
                <w:rFonts w:ascii="Times New Roman" w:hAnsi="Times New Roman"/>
              </w:rPr>
              <w:t xml:space="preserve">ьным параметрам развития региона </w:t>
            </w:r>
            <w:r>
              <w:rPr>
                <w:rFonts w:ascii="Times New Roman" w:hAnsi="Times New Roman"/>
              </w:rPr>
              <w:lastRenderedPageBreak/>
              <w:t>из установленных распоряжением Губернатора Ленинградской области от 20.11.2012 №734-рг (далее - №734-рг); - подбор статистических моделей прогноза по региональным параметрам (ARIMA, регрессионный анализ и проч.). Программны</w:t>
            </w:r>
            <w:r>
              <w:rPr>
                <w:rFonts w:ascii="Times New Roman" w:hAnsi="Times New Roman"/>
              </w:rPr>
              <w:t>е компоненты «Хранилище данных», «Сервис вычислений», «Модуль сбора»: - доработка мониторинга данных, актуализация состава параметров в реализованных ранее наборах данных, создание нового набора данных для мониторинга по перечню показателей для оценки эффе</w:t>
            </w:r>
            <w:r>
              <w:rPr>
                <w:rFonts w:ascii="Times New Roman" w:hAnsi="Times New Roman"/>
              </w:rPr>
              <w:t>ктивности деятельности высших должностных лиц субъектов РФ и ОИВ субъектов РФ, установленных Указом Президента РФ от 04.02.2021 №68; - доработка и развитие сервисов загрузки сведений в «Модуль сбора» в автоматизированн</w:t>
            </w:r>
            <w:r>
              <w:rPr>
                <w:rFonts w:ascii="Times New Roman" w:hAnsi="Times New Roman"/>
              </w:rPr>
              <w:lastRenderedPageBreak/>
              <w:t>ом режиме (по перечню параметров, уста</w:t>
            </w:r>
            <w:r>
              <w:rPr>
                <w:rFonts w:ascii="Times New Roman" w:hAnsi="Times New Roman"/>
              </w:rPr>
              <w:t>новленных №734-рг);  - настройка и отладка загрузки в «Модуль сбора» сведений по компетенции ОИВ (работниками ОИВ). Программный компонент «Интеллектуальные отчеты»: - актуализация проектов интеллектуальных отчетов (по перечню параметров №734-рг), а также и</w:t>
            </w:r>
            <w:r>
              <w:rPr>
                <w:rFonts w:ascii="Times New Roman" w:hAnsi="Times New Roman"/>
              </w:rPr>
              <w:t>ных отчетов для ОИВ по перечню загружаемых ими сведений. Разработка инфо-панелей либо дашбордов для мобильного представления на планшетах руководителей ОИВ сведений по №734-рг (включая активные ссылки на комментарии и служебные документы).  Развитие сервис</w:t>
            </w:r>
            <w:r>
              <w:rPr>
                <w:rFonts w:ascii="Times New Roman" w:hAnsi="Times New Roman"/>
              </w:rPr>
              <w:t xml:space="preserve">ов интеграции (API) компонент Подсистемы с региональными и федеральными ГИС, отслеживание статуса в «Журнале интеграции»: - отладка и обеспечение </w:t>
            </w:r>
            <w:r>
              <w:rPr>
                <w:rFonts w:ascii="Times New Roman" w:hAnsi="Times New Roman"/>
              </w:rPr>
              <w:lastRenderedPageBreak/>
              <w:t>бесперебойной работы сервисов информационного взаимодействия с региональными и федеральными ГИС, реализованным</w:t>
            </w:r>
            <w:r>
              <w:rPr>
                <w:rFonts w:ascii="Times New Roman" w:hAnsi="Times New Roman"/>
              </w:rPr>
              <w:t>и в Подсистеме; - оптимизация протоколов обмена данными между компонентами Подсистемы; - разработка сервисов передачи данных мобильного представления на планшеты руководителей ОИВ.</w:t>
            </w:r>
          </w:p>
        </w:tc>
        <w:tc>
          <w:tcPr>
            <w:tcW w:w="2" w:type="dxa"/>
            <w:shd w:val="clear" w:color="auto" w:fill="FFFFFF"/>
          </w:tcPr>
          <w:p w:rsidR="003851A4" w:rsidRDefault="003824A8">
            <w:r>
              <w:rPr>
                <w:rFonts w:ascii="Times New Roman" w:hAnsi="Times New Roman"/>
              </w:rPr>
              <w:lastRenderedPageBreak/>
              <w:t>13500.00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lastRenderedPageBreak/>
              <w:t>251</w:t>
            </w:r>
          </w:p>
        </w:tc>
        <w:tc>
          <w:tcPr>
            <w:tcW w:w="2" w:type="dxa"/>
            <w:shd w:val="clear" w:color="auto" w:fill="FFFFFF"/>
          </w:tcPr>
          <w:p w:rsidR="003851A4" w:rsidRDefault="003824A8">
            <w:r>
              <w:rPr>
                <w:rFonts w:ascii="Times New Roman" w:hAnsi="Times New Roman"/>
              </w:rPr>
              <w:t>Развитие ЕМИС</w:t>
            </w:r>
          </w:p>
        </w:tc>
        <w:tc>
          <w:tcPr>
            <w:tcW w:w="2" w:type="dxa"/>
            <w:shd w:val="clear" w:color="auto" w:fill="FFFFFF"/>
          </w:tcPr>
          <w:p w:rsidR="003851A4" w:rsidRDefault="003824A8">
            <w:r>
              <w:rPr>
                <w:rFonts w:ascii="Times New Roman" w:hAnsi="Times New Roman"/>
              </w:rPr>
              <w:t>-</w:t>
            </w:r>
          </w:p>
        </w:tc>
        <w:tc>
          <w:tcPr>
            <w:tcW w:w="2" w:type="dxa"/>
            <w:shd w:val="clear" w:color="auto" w:fill="FFFFFF"/>
          </w:tcPr>
          <w:p w:rsidR="003851A4" w:rsidRDefault="003824A8">
            <w:r>
              <w:rPr>
                <w:rFonts w:ascii="Times New Roman" w:hAnsi="Times New Roman"/>
              </w:rPr>
              <w:t>Внедрение единой медицинской информационной</w:t>
            </w:r>
            <w:r>
              <w:rPr>
                <w:rFonts w:ascii="Times New Roman" w:hAnsi="Times New Roman"/>
              </w:rPr>
              <w:t xml:space="preserve"> системы в Ленинградской области в соответствии с требованиями Министерства здравоохранения РФ и Планом мероприятий по созданию Единого цифрового контура в здравоохранении Ленинградской области</w:t>
            </w:r>
          </w:p>
        </w:tc>
        <w:tc>
          <w:tcPr>
            <w:tcW w:w="2" w:type="dxa"/>
            <w:shd w:val="clear" w:color="auto" w:fill="FFFFFF"/>
          </w:tcPr>
          <w:p w:rsidR="003851A4" w:rsidRDefault="003824A8">
            <w:r>
              <w:rPr>
                <w:rFonts w:ascii="Times New Roman" w:hAnsi="Times New Roman"/>
              </w:rPr>
              <w:t>88626.09</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252</w:t>
            </w:r>
          </w:p>
        </w:tc>
        <w:tc>
          <w:tcPr>
            <w:tcW w:w="2" w:type="dxa"/>
            <w:shd w:val="clear" w:color="auto" w:fill="FFFFFF"/>
          </w:tcPr>
          <w:p w:rsidR="003851A4" w:rsidRDefault="003824A8">
            <w:r>
              <w:rPr>
                <w:rFonts w:ascii="Times New Roman" w:hAnsi="Times New Roman"/>
              </w:rPr>
              <w:t>Сопровождение системы защиты информации ТР АИУ</w:t>
            </w:r>
            <w:r>
              <w:rPr>
                <w:rFonts w:ascii="Times New Roman" w:hAnsi="Times New Roman"/>
              </w:rPr>
              <w:t>С «Система-112 ЛО»</w:t>
            </w:r>
          </w:p>
        </w:tc>
        <w:tc>
          <w:tcPr>
            <w:tcW w:w="2" w:type="dxa"/>
            <w:shd w:val="clear" w:color="auto" w:fill="FFFFFF"/>
          </w:tcPr>
          <w:p w:rsidR="003851A4" w:rsidRDefault="003824A8">
            <w:r>
              <w:rPr>
                <w:rFonts w:ascii="Times New Roman" w:hAnsi="Times New Roman"/>
              </w:rPr>
              <w:t>в 2023 году закупалась аналогичная услуга</w:t>
            </w:r>
          </w:p>
        </w:tc>
        <w:tc>
          <w:tcPr>
            <w:tcW w:w="2" w:type="dxa"/>
            <w:shd w:val="clear" w:color="auto" w:fill="FFFFFF"/>
          </w:tcPr>
          <w:p w:rsidR="003851A4" w:rsidRDefault="003824A8">
            <w:r>
              <w:rPr>
                <w:rFonts w:ascii="Times New Roman" w:hAnsi="Times New Roman"/>
              </w:rPr>
              <w:t>Сопровождение системы защиты информации ТР АИУС «Система-112 ЛО»</w:t>
            </w:r>
          </w:p>
        </w:tc>
        <w:tc>
          <w:tcPr>
            <w:tcW w:w="2" w:type="dxa"/>
            <w:shd w:val="clear" w:color="auto" w:fill="FFFFFF"/>
          </w:tcPr>
          <w:p w:rsidR="003851A4" w:rsidRDefault="003824A8">
            <w:r>
              <w:rPr>
                <w:rFonts w:ascii="Times New Roman" w:hAnsi="Times New Roman"/>
              </w:rPr>
              <w:t>6001.77</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253</w:t>
            </w:r>
          </w:p>
        </w:tc>
        <w:tc>
          <w:tcPr>
            <w:tcW w:w="2" w:type="dxa"/>
            <w:shd w:val="clear" w:color="auto" w:fill="FFFFFF"/>
          </w:tcPr>
          <w:p w:rsidR="003851A4" w:rsidRDefault="003824A8">
            <w:r>
              <w:rPr>
                <w:rFonts w:ascii="Times New Roman" w:hAnsi="Times New Roman"/>
              </w:rPr>
              <w:t>Приобретение ПО "КриптоАРМ ГОСТ"</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20.30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25</w:t>
            </w:r>
            <w:r>
              <w:rPr>
                <w:rFonts w:ascii="Times New Roman" w:hAnsi="Times New Roman"/>
              </w:rPr>
              <w:lastRenderedPageBreak/>
              <w:t>4</w:t>
            </w:r>
          </w:p>
        </w:tc>
        <w:tc>
          <w:tcPr>
            <w:tcW w:w="2" w:type="dxa"/>
            <w:shd w:val="clear" w:color="auto" w:fill="FFFFFF"/>
          </w:tcPr>
          <w:p w:rsidR="003851A4" w:rsidRDefault="003824A8">
            <w:r>
              <w:rPr>
                <w:rFonts w:ascii="Times New Roman" w:hAnsi="Times New Roman"/>
              </w:rPr>
              <w:lastRenderedPageBreak/>
              <w:t xml:space="preserve">услуги по </w:t>
            </w:r>
            <w:r>
              <w:rPr>
                <w:rFonts w:ascii="Times New Roman" w:hAnsi="Times New Roman"/>
              </w:rPr>
              <w:lastRenderedPageBreak/>
              <w:t>предоставлению широкополосного доступа через волоконно-оп</w:t>
            </w:r>
            <w:r>
              <w:rPr>
                <w:rFonts w:ascii="Times New Roman" w:hAnsi="Times New Roman"/>
              </w:rPr>
              <w:t>тическую линию связи к информационно-телекоммуникационной сети «Интернет» для обеспечения нужд Администрации Ленинградской области на 2023 год</w:t>
            </w:r>
          </w:p>
        </w:tc>
        <w:tc>
          <w:tcPr>
            <w:tcW w:w="2" w:type="dxa"/>
            <w:shd w:val="clear" w:color="auto" w:fill="FFFFFF"/>
          </w:tcPr>
          <w:p w:rsidR="003851A4" w:rsidRDefault="003824A8">
            <w:r>
              <w:rPr>
                <w:rFonts w:ascii="Times New Roman" w:hAnsi="Times New Roman"/>
              </w:rPr>
              <w:lastRenderedPageBreak/>
              <w:t xml:space="preserve">В соответствии с </w:t>
            </w:r>
            <w:r>
              <w:rPr>
                <w:rFonts w:ascii="Times New Roman" w:hAnsi="Times New Roman"/>
              </w:rPr>
              <w:lastRenderedPageBreak/>
              <w:t xml:space="preserve">действующим законодательством определяется поставщик услуг  </w:t>
            </w:r>
          </w:p>
        </w:tc>
        <w:tc>
          <w:tcPr>
            <w:tcW w:w="2" w:type="dxa"/>
            <w:shd w:val="clear" w:color="auto" w:fill="FFFFFF"/>
          </w:tcPr>
          <w:p w:rsidR="003851A4" w:rsidRDefault="003824A8">
            <w:r>
              <w:rPr>
                <w:rFonts w:ascii="Times New Roman" w:hAnsi="Times New Roman"/>
              </w:rPr>
              <w:lastRenderedPageBreak/>
              <w:t xml:space="preserve">В соответствии с </w:t>
            </w:r>
            <w:r>
              <w:rPr>
                <w:rFonts w:ascii="Times New Roman" w:hAnsi="Times New Roman"/>
              </w:rPr>
              <w:lastRenderedPageBreak/>
              <w:t>действующим законо</w:t>
            </w:r>
            <w:r>
              <w:rPr>
                <w:rFonts w:ascii="Times New Roman" w:hAnsi="Times New Roman"/>
              </w:rPr>
              <w:t xml:space="preserve">дательством определяется поставщик услуг  </w:t>
            </w:r>
          </w:p>
        </w:tc>
        <w:tc>
          <w:tcPr>
            <w:tcW w:w="2" w:type="dxa"/>
            <w:shd w:val="clear" w:color="auto" w:fill="FFFFFF"/>
          </w:tcPr>
          <w:p w:rsidR="003851A4" w:rsidRDefault="003824A8">
            <w:r>
              <w:rPr>
                <w:rFonts w:ascii="Times New Roman" w:hAnsi="Times New Roman"/>
              </w:rPr>
              <w:lastRenderedPageBreak/>
              <w:t>24.65</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lastRenderedPageBreak/>
              <w:t>255</w:t>
            </w:r>
          </w:p>
        </w:tc>
        <w:tc>
          <w:tcPr>
            <w:tcW w:w="2" w:type="dxa"/>
            <w:shd w:val="clear" w:color="auto" w:fill="FFFFFF"/>
          </w:tcPr>
          <w:p w:rsidR="003851A4" w:rsidRDefault="003824A8">
            <w:r>
              <w:rPr>
                <w:rFonts w:ascii="Times New Roman" w:hAnsi="Times New Roman"/>
              </w:rPr>
              <w:t>Развитие ИАС управления развитием АПК Ленинградской области</w:t>
            </w:r>
          </w:p>
        </w:tc>
        <w:tc>
          <w:tcPr>
            <w:tcW w:w="2" w:type="dxa"/>
            <w:shd w:val="clear" w:color="auto" w:fill="FFFFFF"/>
          </w:tcPr>
          <w:p w:rsidR="003851A4" w:rsidRDefault="003824A8">
            <w:r>
              <w:rPr>
                <w:rFonts w:ascii="Times New Roman" w:hAnsi="Times New Roman"/>
              </w:rPr>
              <w:t>Заключение Соглашений/Доп.Соглашений в электронном виде;  Сбор документов для предоставления субсидий в электронном виде;  Учет племенного п</w:t>
            </w:r>
            <w:r>
              <w:rPr>
                <w:rFonts w:ascii="Times New Roman" w:hAnsi="Times New Roman"/>
              </w:rPr>
              <w:t>оголовья КРС; Сбор производственных программ и реестров; Ведение журнала инвестиционных проектов; Сбор сведений по мониторингу деятельности; Формирование каталога фермерской продукции Ленинградской области.</w:t>
            </w:r>
          </w:p>
        </w:tc>
        <w:tc>
          <w:tcPr>
            <w:tcW w:w="2" w:type="dxa"/>
            <w:shd w:val="clear" w:color="auto" w:fill="FFFFFF"/>
          </w:tcPr>
          <w:p w:rsidR="003851A4" w:rsidRDefault="003824A8">
            <w:r>
              <w:rPr>
                <w:rFonts w:ascii="Times New Roman" w:hAnsi="Times New Roman"/>
              </w:rPr>
              <w:t>Качественное выполнение в полном объеме работ в с</w:t>
            </w:r>
            <w:r>
              <w:rPr>
                <w:rFonts w:ascii="Times New Roman" w:hAnsi="Times New Roman"/>
              </w:rPr>
              <w:t>оответствии с ТЗ по развитию системы. Формирование реестров на выплату субсидий с учетом изменений бизнес-процессов; Автоматизация процесса в единый цикл от заключения соглашения до формирования бюджетного обязательства; Сокращение времени специалистов ком</w:t>
            </w:r>
            <w:r>
              <w:rPr>
                <w:rFonts w:ascii="Times New Roman" w:hAnsi="Times New Roman"/>
              </w:rPr>
              <w:t>итета на формирование документов в электронном виде (реестров); Актуализация функциональных возможностей модернизирующихся модулей системы.</w:t>
            </w:r>
          </w:p>
        </w:tc>
        <w:tc>
          <w:tcPr>
            <w:tcW w:w="2" w:type="dxa"/>
            <w:shd w:val="clear" w:color="auto" w:fill="FFFFFF"/>
          </w:tcPr>
          <w:p w:rsidR="003851A4" w:rsidRDefault="003824A8">
            <w:r>
              <w:rPr>
                <w:rFonts w:ascii="Times New Roman" w:hAnsi="Times New Roman"/>
              </w:rPr>
              <w:t>5500.00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256</w:t>
            </w:r>
          </w:p>
        </w:tc>
        <w:tc>
          <w:tcPr>
            <w:tcW w:w="2" w:type="dxa"/>
            <w:shd w:val="clear" w:color="auto" w:fill="FFFFFF"/>
          </w:tcPr>
          <w:p w:rsidR="003851A4" w:rsidRDefault="003824A8">
            <w:r>
              <w:rPr>
                <w:rFonts w:ascii="Times New Roman" w:hAnsi="Times New Roman"/>
              </w:rPr>
              <w:t xml:space="preserve">Оказание услуг по обследованию и подключению </w:t>
            </w:r>
            <w:r>
              <w:rPr>
                <w:rFonts w:ascii="Times New Roman" w:hAnsi="Times New Roman"/>
              </w:rPr>
              <w:lastRenderedPageBreak/>
              <w:t>диагностического оборудования в МО к подсистеме ЦАМИ</w:t>
            </w:r>
          </w:p>
        </w:tc>
        <w:tc>
          <w:tcPr>
            <w:tcW w:w="2" w:type="dxa"/>
            <w:shd w:val="clear" w:color="auto" w:fill="FFFFFF"/>
          </w:tcPr>
          <w:p w:rsidR="003851A4" w:rsidRDefault="003824A8">
            <w:r>
              <w:rPr>
                <w:rFonts w:ascii="Times New Roman" w:hAnsi="Times New Roman"/>
              </w:rPr>
              <w:lastRenderedPageBreak/>
              <w:t>-</w:t>
            </w:r>
          </w:p>
        </w:tc>
        <w:tc>
          <w:tcPr>
            <w:tcW w:w="2" w:type="dxa"/>
            <w:shd w:val="clear" w:color="auto" w:fill="FFFFFF"/>
          </w:tcPr>
          <w:p w:rsidR="003851A4" w:rsidRDefault="003824A8">
            <w:r>
              <w:rPr>
                <w:rFonts w:ascii="Times New Roman" w:hAnsi="Times New Roman"/>
              </w:rPr>
              <w:t>О</w:t>
            </w:r>
            <w:r>
              <w:rPr>
                <w:rFonts w:ascii="Times New Roman" w:hAnsi="Times New Roman"/>
              </w:rPr>
              <w:t xml:space="preserve">беспечение бесперебойной работы и </w:t>
            </w:r>
            <w:r>
              <w:rPr>
                <w:rFonts w:ascii="Times New Roman" w:hAnsi="Times New Roman"/>
              </w:rPr>
              <w:lastRenderedPageBreak/>
              <w:t>поддержка в актуальном состоянии функциональности централизованных подсистем и компонента ЦАМИ регионального сегмента единой государственной информационной системы здравоохранения</w:t>
            </w:r>
          </w:p>
        </w:tc>
        <w:tc>
          <w:tcPr>
            <w:tcW w:w="2" w:type="dxa"/>
            <w:shd w:val="clear" w:color="auto" w:fill="FFFFFF"/>
          </w:tcPr>
          <w:p w:rsidR="003851A4" w:rsidRDefault="003824A8">
            <w:r>
              <w:rPr>
                <w:rFonts w:ascii="Times New Roman" w:hAnsi="Times New Roman"/>
              </w:rPr>
              <w:lastRenderedPageBreak/>
              <w:t>4411.09</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lastRenderedPageBreak/>
              <w:t>257</w:t>
            </w:r>
          </w:p>
        </w:tc>
        <w:tc>
          <w:tcPr>
            <w:tcW w:w="2" w:type="dxa"/>
            <w:shd w:val="clear" w:color="auto" w:fill="FFFFFF"/>
          </w:tcPr>
          <w:p w:rsidR="003851A4" w:rsidRDefault="003824A8">
            <w:r>
              <w:rPr>
                <w:rFonts w:ascii="Times New Roman" w:hAnsi="Times New Roman"/>
              </w:rPr>
              <w:t xml:space="preserve">Приобретение лицензий </w:t>
            </w:r>
            <w:r>
              <w:rPr>
                <w:rFonts w:ascii="Times New Roman" w:hAnsi="Times New Roman"/>
              </w:rPr>
              <w:t>Kaspersky Endpoint Security</w:t>
            </w:r>
          </w:p>
        </w:tc>
        <w:tc>
          <w:tcPr>
            <w:tcW w:w="2" w:type="dxa"/>
            <w:shd w:val="clear" w:color="auto" w:fill="FFFFFF"/>
          </w:tcPr>
          <w:p w:rsidR="003851A4" w:rsidRDefault="003824A8">
            <w:r>
              <w:rPr>
                <w:rFonts w:ascii="Times New Roman" w:hAnsi="Times New Roman"/>
              </w:rPr>
              <w:t>обеспечение бесперебойного функционирования инфраструктуры Управления делами</w:t>
            </w:r>
          </w:p>
        </w:tc>
        <w:tc>
          <w:tcPr>
            <w:tcW w:w="2" w:type="dxa"/>
            <w:shd w:val="clear" w:color="auto" w:fill="FFFFFF"/>
          </w:tcPr>
          <w:p w:rsidR="003851A4" w:rsidRDefault="003824A8">
            <w:r>
              <w:rPr>
                <w:rFonts w:ascii="Times New Roman" w:hAnsi="Times New Roman"/>
              </w:rPr>
              <w:t>обеспечение бесперебойного функционирования инфраструктуры Управления делами</w:t>
            </w:r>
          </w:p>
        </w:tc>
        <w:tc>
          <w:tcPr>
            <w:tcW w:w="2" w:type="dxa"/>
            <w:shd w:val="clear" w:color="auto" w:fill="FFFFFF"/>
          </w:tcPr>
          <w:p w:rsidR="003851A4" w:rsidRDefault="003824A8">
            <w:r>
              <w:rPr>
                <w:rFonts w:ascii="Times New Roman" w:hAnsi="Times New Roman"/>
              </w:rPr>
              <w:t>14.50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258</w:t>
            </w:r>
          </w:p>
        </w:tc>
        <w:tc>
          <w:tcPr>
            <w:tcW w:w="2" w:type="dxa"/>
            <w:shd w:val="clear" w:color="auto" w:fill="FFFFFF"/>
          </w:tcPr>
          <w:p w:rsidR="003851A4" w:rsidRDefault="003824A8">
            <w:r>
              <w:rPr>
                <w:rFonts w:ascii="Times New Roman" w:hAnsi="Times New Roman"/>
              </w:rPr>
              <w:t>Развитие Автоматизированной информационной системы обеспечени</w:t>
            </w:r>
            <w:r>
              <w:rPr>
                <w:rFonts w:ascii="Times New Roman" w:hAnsi="Times New Roman"/>
              </w:rPr>
              <w:t>я деятельности многофункциональных центров Ленинградской области</w:t>
            </w:r>
          </w:p>
        </w:tc>
        <w:tc>
          <w:tcPr>
            <w:tcW w:w="2" w:type="dxa"/>
            <w:shd w:val="clear" w:color="auto" w:fill="FFFFFF"/>
          </w:tcPr>
          <w:p w:rsidR="003851A4" w:rsidRDefault="003824A8">
            <w:r>
              <w:rPr>
                <w:rFonts w:ascii="Times New Roman" w:hAnsi="Times New Roman"/>
              </w:rPr>
              <w:t>Система функционирует исправно.</w:t>
            </w:r>
          </w:p>
        </w:tc>
        <w:tc>
          <w:tcPr>
            <w:tcW w:w="2" w:type="dxa"/>
            <w:shd w:val="clear" w:color="auto" w:fill="FFFFFF"/>
          </w:tcPr>
          <w:p w:rsidR="003851A4" w:rsidRDefault="003824A8">
            <w:r>
              <w:rPr>
                <w:rFonts w:ascii="Times New Roman" w:hAnsi="Times New Roman"/>
              </w:rPr>
              <w:t>Развитие автоматизированной информационной системы обеспечения деятельности МФЦ ЛО в интересах Комитета экономического развития и инвестиционной деятельности Л</w:t>
            </w:r>
            <w:r>
              <w:rPr>
                <w:rFonts w:ascii="Times New Roman" w:hAnsi="Times New Roman"/>
              </w:rPr>
              <w:t>енинградской области в 2024 г.</w:t>
            </w:r>
          </w:p>
        </w:tc>
        <w:tc>
          <w:tcPr>
            <w:tcW w:w="2" w:type="dxa"/>
            <w:shd w:val="clear" w:color="auto" w:fill="FFFFFF"/>
          </w:tcPr>
          <w:p w:rsidR="003851A4" w:rsidRDefault="003824A8">
            <w:r>
              <w:rPr>
                <w:rFonts w:ascii="Times New Roman" w:hAnsi="Times New Roman"/>
              </w:rPr>
              <w:t>11110.00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259</w:t>
            </w:r>
          </w:p>
        </w:tc>
        <w:tc>
          <w:tcPr>
            <w:tcW w:w="2" w:type="dxa"/>
            <w:shd w:val="clear" w:color="auto" w:fill="FFFFFF"/>
          </w:tcPr>
          <w:p w:rsidR="003851A4" w:rsidRDefault="003824A8">
            <w:r>
              <w:rPr>
                <w:rFonts w:ascii="Times New Roman" w:hAnsi="Times New Roman"/>
              </w:rPr>
              <w:t>Заявка на сопровождение ГИС ЛО "Жилье" в 2024 году</w:t>
            </w:r>
          </w:p>
        </w:tc>
        <w:tc>
          <w:tcPr>
            <w:tcW w:w="2" w:type="dxa"/>
            <w:shd w:val="clear" w:color="auto" w:fill="FFFFFF"/>
          </w:tcPr>
          <w:p w:rsidR="003851A4" w:rsidRDefault="003824A8">
            <w:r>
              <w:rPr>
                <w:rFonts w:ascii="Times New Roman" w:hAnsi="Times New Roman"/>
              </w:rPr>
              <w:t>Оказание услуг по сопровождению ГИС ЛО "Жилье" в 2023 году</w:t>
            </w:r>
          </w:p>
        </w:tc>
        <w:tc>
          <w:tcPr>
            <w:tcW w:w="2" w:type="dxa"/>
            <w:shd w:val="clear" w:color="auto" w:fill="FFFFFF"/>
          </w:tcPr>
          <w:p w:rsidR="003851A4" w:rsidRDefault="003824A8">
            <w:r>
              <w:rPr>
                <w:rFonts w:ascii="Times New Roman" w:hAnsi="Times New Roman"/>
              </w:rPr>
              <w:t>Оказание услуг по сопровождению ГИС ЛО "Жилье" в 2024 году</w:t>
            </w:r>
          </w:p>
        </w:tc>
        <w:tc>
          <w:tcPr>
            <w:tcW w:w="2" w:type="dxa"/>
            <w:shd w:val="clear" w:color="auto" w:fill="FFFFFF"/>
          </w:tcPr>
          <w:p w:rsidR="003851A4" w:rsidRDefault="003824A8">
            <w:r>
              <w:rPr>
                <w:rFonts w:ascii="Times New Roman" w:hAnsi="Times New Roman"/>
              </w:rPr>
              <w:t>3217.50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260</w:t>
            </w:r>
          </w:p>
        </w:tc>
        <w:tc>
          <w:tcPr>
            <w:tcW w:w="2" w:type="dxa"/>
            <w:shd w:val="clear" w:color="auto" w:fill="FFFFFF"/>
          </w:tcPr>
          <w:p w:rsidR="003851A4" w:rsidRDefault="003824A8">
            <w:r>
              <w:rPr>
                <w:rFonts w:ascii="Times New Roman" w:hAnsi="Times New Roman"/>
              </w:rPr>
              <w:t>Поставка составных частей</w:t>
            </w:r>
            <w:r>
              <w:rPr>
                <w:rFonts w:ascii="Times New Roman" w:hAnsi="Times New Roman"/>
              </w:rPr>
              <w:t xml:space="preserve"> для оргтехники для нужд ГКУ ЛО «ОЭП»</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217.46</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261</w:t>
            </w:r>
          </w:p>
        </w:tc>
        <w:tc>
          <w:tcPr>
            <w:tcW w:w="2" w:type="dxa"/>
            <w:shd w:val="clear" w:color="auto" w:fill="FFFFFF"/>
          </w:tcPr>
          <w:p w:rsidR="003851A4" w:rsidRDefault="003824A8">
            <w:r>
              <w:rPr>
                <w:rFonts w:ascii="Times New Roman" w:hAnsi="Times New Roman"/>
              </w:rPr>
              <w:t xml:space="preserve">Закупка лицензий на право использования СКЗИ "КриптоПро </w:t>
            </w:r>
            <w:r>
              <w:rPr>
                <w:rFonts w:ascii="Times New Roman" w:hAnsi="Times New Roman"/>
              </w:rPr>
              <w:lastRenderedPageBreak/>
              <w:t>CSP</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54.00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lastRenderedPageBreak/>
              <w:t>262</w:t>
            </w:r>
          </w:p>
        </w:tc>
        <w:tc>
          <w:tcPr>
            <w:tcW w:w="2" w:type="dxa"/>
            <w:shd w:val="clear" w:color="auto" w:fill="FFFFFF"/>
          </w:tcPr>
          <w:p w:rsidR="003851A4" w:rsidRDefault="003824A8">
            <w:r>
              <w:rPr>
                <w:rFonts w:ascii="Times New Roman" w:hAnsi="Times New Roman"/>
              </w:rPr>
              <w:t>Приобретение КРИПТО-ПРО 5.0 для андроид</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2.70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263</w:t>
            </w:r>
          </w:p>
        </w:tc>
        <w:tc>
          <w:tcPr>
            <w:tcW w:w="2" w:type="dxa"/>
            <w:shd w:val="clear" w:color="auto" w:fill="FFFFFF"/>
          </w:tcPr>
          <w:p w:rsidR="003851A4" w:rsidRDefault="003824A8">
            <w:r>
              <w:rPr>
                <w:rFonts w:ascii="Times New Roman" w:hAnsi="Times New Roman"/>
              </w:rPr>
              <w:t>услуги по предоставлению цифровых каналов связи для облачных сервисов Еди</w:t>
            </w:r>
            <w:r>
              <w:rPr>
                <w:rFonts w:ascii="Times New Roman" w:hAnsi="Times New Roman"/>
              </w:rPr>
              <w:t>ной сети передачи данных Ленинградской области</w:t>
            </w:r>
          </w:p>
        </w:tc>
        <w:tc>
          <w:tcPr>
            <w:tcW w:w="2" w:type="dxa"/>
            <w:shd w:val="clear" w:color="auto" w:fill="FFFFFF"/>
          </w:tcPr>
          <w:p w:rsidR="003851A4" w:rsidRDefault="003824A8">
            <w:r>
              <w:rPr>
                <w:rFonts w:ascii="Times New Roman" w:hAnsi="Times New Roman"/>
              </w:rPr>
              <w:t xml:space="preserve">В соответствии с действующим законодательством определяется поставщик услуг  </w:t>
            </w:r>
          </w:p>
        </w:tc>
        <w:tc>
          <w:tcPr>
            <w:tcW w:w="2" w:type="dxa"/>
            <w:shd w:val="clear" w:color="auto" w:fill="FFFFFF"/>
          </w:tcPr>
          <w:p w:rsidR="003851A4" w:rsidRDefault="003824A8">
            <w:r>
              <w:rPr>
                <w:rFonts w:ascii="Times New Roman" w:hAnsi="Times New Roman"/>
              </w:rPr>
              <w:t xml:space="preserve">В соответствии с действующим законодательством определяется поставщик услуг  </w:t>
            </w:r>
          </w:p>
        </w:tc>
        <w:tc>
          <w:tcPr>
            <w:tcW w:w="2" w:type="dxa"/>
            <w:shd w:val="clear" w:color="auto" w:fill="FFFFFF"/>
          </w:tcPr>
          <w:p w:rsidR="003851A4" w:rsidRDefault="003824A8">
            <w:r>
              <w:rPr>
                <w:rFonts w:ascii="Times New Roman" w:hAnsi="Times New Roman"/>
              </w:rPr>
              <w:t>500.00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264</w:t>
            </w:r>
          </w:p>
        </w:tc>
        <w:tc>
          <w:tcPr>
            <w:tcW w:w="2" w:type="dxa"/>
            <w:shd w:val="clear" w:color="auto" w:fill="FFFFFF"/>
          </w:tcPr>
          <w:p w:rsidR="003851A4" w:rsidRDefault="003824A8">
            <w:r>
              <w:rPr>
                <w:rFonts w:ascii="Times New Roman" w:hAnsi="Times New Roman"/>
              </w:rPr>
              <w:t xml:space="preserve">Приобретение лицензии Консультант Плюс </w:t>
            </w:r>
            <w:r>
              <w:rPr>
                <w:rFonts w:ascii="Times New Roman" w:hAnsi="Times New Roman"/>
              </w:rPr>
              <w:t>Юрист смарт-комплект Проф мобильный на отдельном флеш носителе</w:t>
            </w:r>
          </w:p>
        </w:tc>
        <w:tc>
          <w:tcPr>
            <w:tcW w:w="2" w:type="dxa"/>
            <w:shd w:val="clear" w:color="auto" w:fill="FFFFFF"/>
          </w:tcPr>
          <w:p w:rsidR="003851A4" w:rsidRDefault="003824A8">
            <w:r>
              <w:rPr>
                <w:rFonts w:ascii="Times New Roman" w:hAnsi="Times New Roman"/>
              </w:rPr>
              <w:t>Невозможность поиска необходимых документов и судебных решений</w:t>
            </w:r>
          </w:p>
        </w:tc>
        <w:tc>
          <w:tcPr>
            <w:tcW w:w="2" w:type="dxa"/>
            <w:shd w:val="clear" w:color="auto" w:fill="FFFFFF"/>
          </w:tcPr>
          <w:p w:rsidR="003851A4" w:rsidRDefault="003824A8">
            <w:r>
              <w:rPr>
                <w:rFonts w:ascii="Times New Roman" w:hAnsi="Times New Roman"/>
              </w:rPr>
              <w:t>Приобретение лицензии Консультант Плюс Юрист смарт-комплект Проф мобильный на отдельном флеш носителе</w:t>
            </w:r>
          </w:p>
        </w:tc>
        <w:tc>
          <w:tcPr>
            <w:tcW w:w="2" w:type="dxa"/>
            <w:shd w:val="clear" w:color="auto" w:fill="FFFFFF"/>
          </w:tcPr>
          <w:p w:rsidR="003851A4" w:rsidRDefault="003824A8">
            <w:r>
              <w:rPr>
                <w:rFonts w:ascii="Times New Roman" w:hAnsi="Times New Roman"/>
              </w:rPr>
              <w:t>144.00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265</w:t>
            </w:r>
          </w:p>
        </w:tc>
        <w:tc>
          <w:tcPr>
            <w:tcW w:w="2" w:type="dxa"/>
            <w:shd w:val="clear" w:color="auto" w:fill="FFFFFF"/>
          </w:tcPr>
          <w:p w:rsidR="003851A4" w:rsidRDefault="003824A8">
            <w:r>
              <w:rPr>
                <w:rFonts w:ascii="Times New Roman" w:hAnsi="Times New Roman"/>
              </w:rPr>
              <w:t>предоставление</w:t>
            </w:r>
            <w:r>
              <w:rPr>
                <w:rFonts w:ascii="Times New Roman" w:hAnsi="Times New Roman"/>
              </w:rPr>
              <w:t xml:space="preserve"> лицензий на операционные системы для серверной инфраструктуры электронного правительства Ленинградской области</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350.00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266</w:t>
            </w:r>
          </w:p>
        </w:tc>
        <w:tc>
          <w:tcPr>
            <w:tcW w:w="2" w:type="dxa"/>
            <w:shd w:val="clear" w:color="auto" w:fill="FFFFFF"/>
          </w:tcPr>
          <w:p w:rsidR="003851A4" w:rsidRDefault="003824A8">
            <w:r>
              <w:rPr>
                <w:rFonts w:ascii="Times New Roman" w:hAnsi="Times New Roman"/>
              </w:rPr>
              <w:t>оказание услуг по передаче данных с устройств видеонаблюдения, расположенных на территории городского поселения Вырица Гатчинско</w:t>
            </w:r>
            <w:r>
              <w:rPr>
                <w:rFonts w:ascii="Times New Roman" w:hAnsi="Times New Roman"/>
              </w:rPr>
              <w:t>го муниципального района Ленинградской области в систему интеллектуального видеонаблюдения и видеоаналитики АПК «Безопасный город» 1 полугодие</w:t>
            </w:r>
          </w:p>
        </w:tc>
        <w:tc>
          <w:tcPr>
            <w:tcW w:w="2" w:type="dxa"/>
            <w:shd w:val="clear" w:color="auto" w:fill="FFFFFF"/>
          </w:tcPr>
          <w:p w:rsidR="003851A4" w:rsidRDefault="003824A8">
            <w:r>
              <w:rPr>
                <w:rFonts w:ascii="Times New Roman" w:hAnsi="Times New Roman"/>
              </w:rPr>
              <w:t>ранее закупалась аналогичная услуга</w:t>
            </w:r>
          </w:p>
        </w:tc>
        <w:tc>
          <w:tcPr>
            <w:tcW w:w="2" w:type="dxa"/>
            <w:shd w:val="clear" w:color="auto" w:fill="FFFFFF"/>
          </w:tcPr>
          <w:p w:rsidR="003851A4" w:rsidRDefault="003824A8">
            <w:r>
              <w:rPr>
                <w:rFonts w:ascii="Times New Roman" w:hAnsi="Times New Roman"/>
              </w:rPr>
              <w:t xml:space="preserve">оказание услуг по передаче данных с устройств видеонаблюдения, расположенных </w:t>
            </w:r>
            <w:r>
              <w:rPr>
                <w:rFonts w:ascii="Times New Roman" w:hAnsi="Times New Roman"/>
              </w:rPr>
              <w:t xml:space="preserve">на территории городского поселения Вырица Гатчинского муниципального района Ленинградской области в систему интеллектуального видеонаблюдения и видеоаналитики АПК «Безопасный город» в 1 </w:t>
            </w:r>
            <w:r>
              <w:rPr>
                <w:rFonts w:ascii="Times New Roman" w:hAnsi="Times New Roman"/>
              </w:rPr>
              <w:lastRenderedPageBreak/>
              <w:t>полугодии</w:t>
            </w:r>
          </w:p>
        </w:tc>
        <w:tc>
          <w:tcPr>
            <w:tcW w:w="2" w:type="dxa"/>
            <w:shd w:val="clear" w:color="auto" w:fill="FFFFFF"/>
          </w:tcPr>
          <w:p w:rsidR="003851A4" w:rsidRDefault="003824A8">
            <w:r>
              <w:rPr>
                <w:rFonts w:ascii="Times New Roman" w:hAnsi="Times New Roman"/>
              </w:rPr>
              <w:lastRenderedPageBreak/>
              <w:t>494.87</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lastRenderedPageBreak/>
              <w:t>267</w:t>
            </w:r>
          </w:p>
        </w:tc>
        <w:tc>
          <w:tcPr>
            <w:tcW w:w="2" w:type="dxa"/>
            <w:shd w:val="clear" w:color="auto" w:fill="FFFFFF"/>
          </w:tcPr>
          <w:p w:rsidR="003851A4" w:rsidRDefault="003824A8">
            <w:r>
              <w:rPr>
                <w:rFonts w:ascii="Times New Roman" w:hAnsi="Times New Roman"/>
              </w:rPr>
              <w:t>Оказание услуг по предоставлению доступа к узл</w:t>
            </w:r>
            <w:r>
              <w:rPr>
                <w:rFonts w:ascii="Times New Roman" w:hAnsi="Times New Roman"/>
              </w:rPr>
              <w:t>у обеспечения вызова экстренных оперативных служб для работы Системы-112 ЛО и доведения в Систему-112 ЛО телефонных вызовов, адресованных на единый номер вызова экстренных оперативных служб "112"</w:t>
            </w:r>
          </w:p>
        </w:tc>
        <w:tc>
          <w:tcPr>
            <w:tcW w:w="2" w:type="dxa"/>
            <w:shd w:val="clear" w:color="auto" w:fill="FFFFFF"/>
          </w:tcPr>
          <w:p w:rsidR="003851A4" w:rsidRDefault="003824A8">
            <w:r>
              <w:rPr>
                <w:rFonts w:ascii="Times New Roman" w:hAnsi="Times New Roman"/>
              </w:rPr>
              <w:t>В 2023г. закупалась аналогичная услуга</w:t>
            </w:r>
          </w:p>
        </w:tc>
        <w:tc>
          <w:tcPr>
            <w:tcW w:w="2" w:type="dxa"/>
            <w:shd w:val="clear" w:color="auto" w:fill="FFFFFF"/>
          </w:tcPr>
          <w:p w:rsidR="003851A4" w:rsidRDefault="003824A8">
            <w:r>
              <w:rPr>
                <w:rFonts w:ascii="Times New Roman" w:hAnsi="Times New Roman"/>
              </w:rPr>
              <w:t>Оказание услуг по пре</w:t>
            </w:r>
            <w:r>
              <w:rPr>
                <w:rFonts w:ascii="Times New Roman" w:hAnsi="Times New Roman"/>
              </w:rPr>
              <w:t>доставлению доступа к узлу обеспечения вызова экстренных оперативных служб для работы Системы-112 ЛО и доведения в Систему-112 ЛО телефонных вызовов, адресованных на единый номер вызова экстренных оперативных служб "112"</w:t>
            </w:r>
          </w:p>
        </w:tc>
        <w:tc>
          <w:tcPr>
            <w:tcW w:w="2" w:type="dxa"/>
            <w:shd w:val="clear" w:color="auto" w:fill="FFFFFF"/>
          </w:tcPr>
          <w:p w:rsidR="003851A4" w:rsidRDefault="003824A8">
            <w:r>
              <w:rPr>
                <w:rFonts w:ascii="Times New Roman" w:hAnsi="Times New Roman"/>
              </w:rPr>
              <w:t>8200.00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268</w:t>
            </w:r>
          </w:p>
        </w:tc>
        <w:tc>
          <w:tcPr>
            <w:tcW w:w="2" w:type="dxa"/>
            <w:shd w:val="clear" w:color="auto" w:fill="FFFFFF"/>
          </w:tcPr>
          <w:p w:rsidR="003851A4" w:rsidRDefault="003824A8">
            <w:r>
              <w:rPr>
                <w:rFonts w:ascii="Times New Roman" w:hAnsi="Times New Roman"/>
              </w:rPr>
              <w:t>Оказание услуг по пр</w:t>
            </w:r>
            <w:r>
              <w:rPr>
                <w:rFonts w:ascii="Times New Roman" w:hAnsi="Times New Roman"/>
              </w:rPr>
              <w:t>едоставлению неисключительных прав использования программного обеспечения и  его установке и настройке</w:t>
            </w:r>
          </w:p>
        </w:tc>
        <w:tc>
          <w:tcPr>
            <w:tcW w:w="2" w:type="dxa"/>
            <w:shd w:val="clear" w:color="auto" w:fill="FFFFFF"/>
          </w:tcPr>
          <w:p w:rsidR="003851A4" w:rsidRDefault="003824A8">
            <w:r>
              <w:rPr>
                <w:rFonts w:ascii="Times New Roman" w:hAnsi="Times New Roman"/>
              </w:rPr>
              <w:t>Отсутствовало ПО</w:t>
            </w:r>
          </w:p>
        </w:tc>
        <w:tc>
          <w:tcPr>
            <w:tcW w:w="2" w:type="dxa"/>
            <w:shd w:val="clear" w:color="auto" w:fill="FFFFFF"/>
          </w:tcPr>
          <w:p w:rsidR="003851A4" w:rsidRDefault="003824A8">
            <w:r>
              <w:rPr>
                <w:rFonts w:ascii="Times New Roman" w:hAnsi="Times New Roman"/>
              </w:rPr>
              <w:t>Обеспечение возможности автоматизированного контроля выполнения транспортной работы на регулярных маршрутах пассажирского транспорта.</w:t>
            </w:r>
          </w:p>
        </w:tc>
        <w:tc>
          <w:tcPr>
            <w:tcW w:w="2" w:type="dxa"/>
            <w:shd w:val="clear" w:color="auto" w:fill="FFFFFF"/>
          </w:tcPr>
          <w:p w:rsidR="003851A4" w:rsidRDefault="003824A8">
            <w:r>
              <w:rPr>
                <w:rFonts w:ascii="Times New Roman" w:hAnsi="Times New Roman"/>
              </w:rPr>
              <w:t>15</w:t>
            </w:r>
            <w:r>
              <w:rPr>
                <w:rFonts w:ascii="Times New Roman" w:hAnsi="Times New Roman"/>
              </w:rPr>
              <w:t>000.00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269</w:t>
            </w:r>
          </w:p>
        </w:tc>
        <w:tc>
          <w:tcPr>
            <w:tcW w:w="2" w:type="dxa"/>
            <w:shd w:val="clear" w:color="auto" w:fill="FFFFFF"/>
          </w:tcPr>
          <w:p w:rsidR="003851A4" w:rsidRDefault="003824A8">
            <w:r>
              <w:rPr>
                <w:rFonts w:ascii="Times New Roman" w:hAnsi="Times New Roman"/>
              </w:rPr>
              <w:t>Сопровождение подсистемы ЦАМИ</w:t>
            </w:r>
          </w:p>
        </w:tc>
        <w:tc>
          <w:tcPr>
            <w:tcW w:w="2" w:type="dxa"/>
            <w:shd w:val="clear" w:color="auto" w:fill="FFFFFF"/>
          </w:tcPr>
          <w:p w:rsidR="003851A4" w:rsidRDefault="003824A8">
            <w:r>
              <w:rPr>
                <w:rFonts w:ascii="Times New Roman" w:hAnsi="Times New Roman"/>
              </w:rPr>
              <w:t>Обеспечена бесперебойная работы и поддержка в актуальном состоянии функциональности централизованных подсистем и компонента ЦАМИ регионального сегмента единой государственной информационной системы здравоохранени</w:t>
            </w:r>
            <w:r>
              <w:rPr>
                <w:rFonts w:ascii="Times New Roman" w:hAnsi="Times New Roman"/>
              </w:rPr>
              <w:t>я</w:t>
            </w:r>
          </w:p>
        </w:tc>
        <w:tc>
          <w:tcPr>
            <w:tcW w:w="2" w:type="dxa"/>
            <w:shd w:val="clear" w:color="auto" w:fill="FFFFFF"/>
          </w:tcPr>
          <w:p w:rsidR="003851A4" w:rsidRDefault="003824A8">
            <w:r>
              <w:rPr>
                <w:rFonts w:ascii="Times New Roman" w:hAnsi="Times New Roman"/>
              </w:rPr>
              <w:t>Обеспечение бесперебойной работы и поддержка в актуальном состоянии функциональности централизованных подсистем и компонента ЦАМИ регионального сегмента единой государственной информационной системы здравоохранения; Обеспечение консультационной экспертно</w:t>
            </w:r>
            <w:r>
              <w:rPr>
                <w:rFonts w:ascii="Times New Roman" w:hAnsi="Times New Roman"/>
              </w:rPr>
              <w:t xml:space="preserve">й поддержки; Исключение или </w:t>
            </w:r>
            <w:r>
              <w:rPr>
                <w:rFonts w:ascii="Times New Roman" w:hAnsi="Times New Roman"/>
              </w:rPr>
              <w:lastRenderedPageBreak/>
              <w:t>существенное затруднение получения вероятными нарушителями несанкционированного доступа к защищаемой информации, обрабатываемой в Системе или являющейся ее продуктом.</w:t>
            </w:r>
          </w:p>
        </w:tc>
        <w:tc>
          <w:tcPr>
            <w:tcW w:w="2" w:type="dxa"/>
            <w:shd w:val="clear" w:color="auto" w:fill="FFFFFF"/>
          </w:tcPr>
          <w:p w:rsidR="003851A4" w:rsidRDefault="003824A8">
            <w:r>
              <w:rPr>
                <w:rFonts w:ascii="Times New Roman" w:hAnsi="Times New Roman"/>
              </w:rPr>
              <w:lastRenderedPageBreak/>
              <w:t>1080.00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lastRenderedPageBreak/>
              <w:t>270</w:t>
            </w:r>
          </w:p>
        </w:tc>
        <w:tc>
          <w:tcPr>
            <w:tcW w:w="2" w:type="dxa"/>
            <w:shd w:val="clear" w:color="auto" w:fill="FFFFFF"/>
          </w:tcPr>
          <w:p w:rsidR="003851A4" w:rsidRDefault="003824A8">
            <w:r>
              <w:rPr>
                <w:rFonts w:ascii="Times New Roman" w:hAnsi="Times New Roman"/>
              </w:rPr>
              <w:t>Поставка расходных материалов для расширения е</w:t>
            </w:r>
            <w:r>
              <w:rPr>
                <w:rFonts w:ascii="Times New Roman" w:hAnsi="Times New Roman"/>
              </w:rPr>
              <w:t>диной сети передачи данных Правительства Ленинградской области</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486.00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271</w:t>
            </w:r>
          </w:p>
        </w:tc>
        <w:tc>
          <w:tcPr>
            <w:tcW w:w="2" w:type="dxa"/>
            <w:shd w:val="clear" w:color="auto" w:fill="FFFFFF"/>
          </w:tcPr>
          <w:p w:rsidR="003851A4" w:rsidRDefault="003824A8">
            <w:r>
              <w:rPr>
                <w:rFonts w:ascii="Times New Roman" w:hAnsi="Times New Roman"/>
              </w:rPr>
              <w:t>Поставка серверов для расширения технологической инфраструктуры электронного правительства Ленинградской области</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52500.00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272</w:t>
            </w:r>
          </w:p>
        </w:tc>
        <w:tc>
          <w:tcPr>
            <w:tcW w:w="2" w:type="dxa"/>
            <w:shd w:val="clear" w:color="auto" w:fill="FFFFFF"/>
          </w:tcPr>
          <w:p w:rsidR="003851A4" w:rsidRDefault="003824A8">
            <w:r>
              <w:rPr>
                <w:rFonts w:ascii="Times New Roman" w:hAnsi="Times New Roman"/>
              </w:rPr>
              <w:t>Поставка планшетов для медиков</w:t>
            </w:r>
          </w:p>
        </w:tc>
        <w:tc>
          <w:tcPr>
            <w:tcW w:w="2" w:type="dxa"/>
            <w:shd w:val="clear" w:color="auto" w:fill="FFFFFF"/>
          </w:tcPr>
          <w:p w:rsidR="003851A4" w:rsidRDefault="003824A8">
            <w:r>
              <w:rPr>
                <w:rFonts w:ascii="Times New Roman" w:hAnsi="Times New Roman"/>
              </w:rPr>
              <w:t>не было</w:t>
            </w:r>
          </w:p>
        </w:tc>
        <w:tc>
          <w:tcPr>
            <w:tcW w:w="2" w:type="dxa"/>
            <w:shd w:val="clear" w:color="auto" w:fill="FFFFFF"/>
          </w:tcPr>
          <w:p w:rsidR="003851A4" w:rsidRDefault="003824A8">
            <w:r>
              <w:rPr>
                <w:rFonts w:ascii="Times New Roman" w:hAnsi="Times New Roman"/>
              </w:rPr>
              <w:t xml:space="preserve">Работа </w:t>
            </w:r>
            <w:r>
              <w:rPr>
                <w:rFonts w:ascii="Times New Roman" w:hAnsi="Times New Roman"/>
              </w:rPr>
              <w:t xml:space="preserve">медицинских учреждений </w:t>
            </w:r>
          </w:p>
        </w:tc>
        <w:tc>
          <w:tcPr>
            <w:tcW w:w="2" w:type="dxa"/>
            <w:shd w:val="clear" w:color="auto" w:fill="FFFFFF"/>
          </w:tcPr>
          <w:p w:rsidR="003851A4" w:rsidRDefault="003824A8">
            <w:r>
              <w:rPr>
                <w:rFonts w:ascii="Times New Roman" w:hAnsi="Times New Roman"/>
              </w:rPr>
              <w:t>50594.90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273</w:t>
            </w:r>
          </w:p>
        </w:tc>
        <w:tc>
          <w:tcPr>
            <w:tcW w:w="2" w:type="dxa"/>
            <w:shd w:val="clear" w:color="auto" w:fill="FFFFFF"/>
          </w:tcPr>
          <w:p w:rsidR="003851A4" w:rsidRDefault="003824A8">
            <w:r>
              <w:rPr>
                <w:rFonts w:ascii="Times New Roman" w:hAnsi="Times New Roman"/>
              </w:rPr>
              <w:t>Развитие государственной информационной системы «Региональная геоинформационная система» (РГИС) в части внедрения искусственного интеллекта в РГИС, интеграции с федеральными ГИС и ГИС кадастровой оценки Ленобласти</w:t>
            </w:r>
          </w:p>
        </w:tc>
        <w:tc>
          <w:tcPr>
            <w:tcW w:w="2" w:type="dxa"/>
            <w:shd w:val="clear" w:color="auto" w:fill="FFFFFF"/>
          </w:tcPr>
          <w:p w:rsidR="003851A4" w:rsidRDefault="003824A8">
            <w:r>
              <w:rPr>
                <w:rFonts w:ascii="Times New Roman" w:hAnsi="Times New Roman"/>
              </w:rPr>
              <w:t>От</w:t>
            </w:r>
            <w:r>
              <w:rPr>
                <w:rFonts w:ascii="Times New Roman" w:hAnsi="Times New Roman"/>
              </w:rPr>
              <w:t>сутствие нового функционала</w:t>
            </w:r>
          </w:p>
        </w:tc>
        <w:tc>
          <w:tcPr>
            <w:tcW w:w="2" w:type="dxa"/>
            <w:shd w:val="clear" w:color="auto" w:fill="FFFFFF"/>
          </w:tcPr>
          <w:p w:rsidR="003851A4" w:rsidRDefault="003824A8">
            <w:r>
              <w:rPr>
                <w:rFonts w:ascii="Times New Roman" w:hAnsi="Times New Roman"/>
              </w:rPr>
              <w:t>Появление нового функционала в РГИС</w:t>
            </w:r>
          </w:p>
        </w:tc>
        <w:tc>
          <w:tcPr>
            <w:tcW w:w="2" w:type="dxa"/>
            <w:shd w:val="clear" w:color="auto" w:fill="FFFFFF"/>
          </w:tcPr>
          <w:p w:rsidR="003851A4" w:rsidRDefault="003824A8">
            <w:r>
              <w:rPr>
                <w:rFonts w:ascii="Times New Roman" w:hAnsi="Times New Roman"/>
              </w:rPr>
              <w:t>14900.00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274</w:t>
            </w:r>
          </w:p>
        </w:tc>
        <w:tc>
          <w:tcPr>
            <w:tcW w:w="2" w:type="dxa"/>
            <w:shd w:val="clear" w:color="auto" w:fill="FFFFFF"/>
          </w:tcPr>
          <w:p w:rsidR="003851A4" w:rsidRDefault="003824A8">
            <w:r>
              <w:rPr>
                <w:rFonts w:ascii="Times New Roman" w:hAnsi="Times New Roman"/>
              </w:rPr>
              <w:t>Развитие МИС Авиценна (СЭМД 230)</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200.00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lastRenderedPageBreak/>
              <w:t>275</w:t>
            </w:r>
          </w:p>
        </w:tc>
        <w:tc>
          <w:tcPr>
            <w:tcW w:w="2" w:type="dxa"/>
            <w:shd w:val="clear" w:color="auto" w:fill="FFFFFF"/>
          </w:tcPr>
          <w:p w:rsidR="003851A4" w:rsidRDefault="003824A8">
            <w:r>
              <w:rPr>
                <w:rFonts w:ascii="Times New Roman" w:hAnsi="Times New Roman"/>
              </w:rPr>
              <w:t>Оказание услуг по адаптации и сопровождению экземпляров систем Консультант Юрист Смарт-Комплект в технологии онлайн версии по п</w:t>
            </w:r>
            <w:r>
              <w:rPr>
                <w:rFonts w:ascii="Times New Roman" w:hAnsi="Times New Roman"/>
              </w:rPr>
              <w:t>аролю на 2024</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306.00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276</w:t>
            </w:r>
          </w:p>
        </w:tc>
        <w:tc>
          <w:tcPr>
            <w:tcW w:w="2" w:type="dxa"/>
            <w:shd w:val="clear" w:color="auto" w:fill="FFFFFF"/>
          </w:tcPr>
          <w:p w:rsidR="003851A4" w:rsidRDefault="003824A8">
            <w:r>
              <w:rPr>
                <w:rFonts w:ascii="Times New Roman" w:hAnsi="Times New Roman"/>
              </w:rPr>
              <w:t>Лицензия "КриптоПро CSP" версия 5.0</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2.50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277</w:t>
            </w:r>
          </w:p>
        </w:tc>
        <w:tc>
          <w:tcPr>
            <w:tcW w:w="2" w:type="dxa"/>
            <w:shd w:val="clear" w:color="auto" w:fill="FFFFFF"/>
          </w:tcPr>
          <w:p w:rsidR="003851A4" w:rsidRDefault="003824A8">
            <w:r>
              <w:rPr>
                <w:rFonts w:ascii="Times New Roman" w:hAnsi="Times New Roman"/>
              </w:rPr>
              <w:t>Оказание услуг по мониторингу, анализу входящего трафика и защите информационных ресурсов Ленинградской области</w:t>
            </w:r>
          </w:p>
        </w:tc>
        <w:tc>
          <w:tcPr>
            <w:tcW w:w="2" w:type="dxa"/>
            <w:shd w:val="clear" w:color="auto" w:fill="FFFFFF"/>
          </w:tcPr>
          <w:p w:rsidR="003851A4" w:rsidRDefault="003824A8">
            <w:r>
              <w:rPr>
                <w:rFonts w:ascii="Times New Roman" w:hAnsi="Times New Roman"/>
              </w:rPr>
              <w:t>Услуги по мониторингу, анализу входящего трафика и защите информ</w:t>
            </w:r>
            <w:r>
              <w:rPr>
                <w:rFonts w:ascii="Times New Roman" w:hAnsi="Times New Roman"/>
              </w:rPr>
              <w:t>ационных ресурсов Ленинградской области от внешних нелегитимных соединений, осуществляемых третьими лицами из информационной-телекоммуникационной сети «Интернет»были выполнены в полном объеме</w:t>
            </w:r>
          </w:p>
        </w:tc>
        <w:tc>
          <w:tcPr>
            <w:tcW w:w="2" w:type="dxa"/>
            <w:shd w:val="clear" w:color="auto" w:fill="FFFFFF"/>
          </w:tcPr>
          <w:p w:rsidR="003851A4" w:rsidRDefault="003824A8">
            <w:r>
              <w:rPr>
                <w:rFonts w:ascii="Times New Roman" w:hAnsi="Times New Roman"/>
              </w:rPr>
              <w:t>Оказание услуг по мониторингу, анализу входящего трафика и защит</w:t>
            </w:r>
            <w:r>
              <w:rPr>
                <w:rFonts w:ascii="Times New Roman" w:hAnsi="Times New Roman"/>
              </w:rPr>
              <w:t>е информационных ресурсов Ленинградской области с 01 января по 30 апреля 2024 года.</w:t>
            </w:r>
          </w:p>
        </w:tc>
        <w:tc>
          <w:tcPr>
            <w:tcW w:w="2" w:type="dxa"/>
            <w:shd w:val="clear" w:color="auto" w:fill="FFFFFF"/>
          </w:tcPr>
          <w:p w:rsidR="003851A4" w:rsidRDefault="003824A8">
            <w:r>
              <w:rPr>
                <w:rFonts w:ascii="Times New Roman" w:hAnsi="Times New Roman"/>
              </w:rPr>
              <w:t>392.66</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278</w:t>
            </w:r>
          </w:p>
        </w:tc>
        <w:tc>
          <w:tcPr>
            <w:tcW w:w="2" w:type="dxa"/>
            <w:shd w:val="clear" w:color="auto" w:fill="FFFFFF"/>
          </w:tcPr>
          <w:p w:rsidR="003851A4" w:rsidRDefault="003824A8">
            <w:r>
              <w:rPr>
                <w:rFonts w:ascii="Times New Roman" w:hAnsi="Times New Roman"/>
              </w:rPr>
              <w:t>Поставка оргтехники для нужд ГКУ ЛО «ОЭП»</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400.00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279</w:t>
            </w:r>
          </w:p>
        </w:tc>
        <w:tc>
          <w:tcPr>
            <w:tcW w:w="2" w:type="dxa"/>
            <w:shd w:val="clear" w:color="auto" w:fill="FFFFFF"/>
          </w:tcPr>
          <w:p w:rsidR="003851A4" w:rsidRDefault="003824A8">
            <w:r>
              <w:rPr>
                <w:rFonts w:ascii="Times New Roman" w:hAnsi="Times New Roman"/>
              </w:rPr>
              <w:t>Развитие ПДС СМП Ленинградской области</w:t>
            </w:r>
          </w:p>
        </w:tc>
        <w:tc>
          <w:tcPr>
            <w:tcW w:w="2" w:type="dxa"/>
            <w:shd w:val="clear" w:color="auto" w:fill="FFFFFF"/>
          </w:tcPr>
          <w:p w:rsidR="003851A4" w:rsidRDefault="003824A8">
            <w:r>
              <w:rPr>
                <w:rFonts w:ascii="Times New Roman" w:hAnsi="Times New Roman"/>
              </w:rPr>
              <w:t>-</w:t>
            </w:r>
          </w:p>
        </w:tc>
        <w:tc>
          <w:tcPr>
            <w:tcW w:w="2" w:type="dxa"/>
            <w:shd w:val="clear" w:color="auto" w:fill="FFFFFF"/>
          </w:tcPr>
          <w:p w:rsidR="003851A4" w:rsidRDefault="003824A8">
            <w:r>
              <w:rPr>
                <w:rFonts w:ascii="Times New Roman" w:hAnsi="Times New Roman"/>
              </w:rPr>
              <w:t>Обеспечена непрерывная работоспособность</w:t>
            </w:r>
          </w:p>
        </w:tc>
        <w:tc>
          <w:tcPr>
            <w:tcW w:w="2" w:type="dxa"/>
            <w:shd w:val="clear" w:color="auto" w:fill="FFFFFF"/>
          </w:tcPr>
          <w:p w:rsidR="003851A4" w:rsidRDefault="003824A8">
            <w:r>
              <w:rPr>
                <w:rFonts w:ascii="Times New Roman" w:hAnsi="Times New Roman"/>
              </w:rPr>
              <w:t>23500.00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280</w:t>
            </w:r>
          </w:p>
        </w:tc>
        <w:tc>
          <w:tcPr>
            <w:tcW w:w="2" w:type="dxa"/>
            <w:shd w:val="clear" w:color="auto" w:fill="FFFFFF"/>
          </w:tcPr>
          <w:p w:rsidR="003851A4" w:rsidRDefault="003824A8">
            <w:r>
              <w:rPr>
                <w:rFonts w:ascii="Times New Roman" w:hAnsi="Times New Roman"/>
              </w:rPr>
              <w:t>Ра</w:t>
            </w:r>
            <w:r>
              <w:rPr>
                <w:rFonts w:ascii="Times New Roman" w:hAnsi="Times New Roman"/>
              </w:rPr>
              <w:t>звитие системы интеллектуального видеонаблюдения и видеоаналитики АПК "Безопасный город" Ленинградской области (ВАН АПК БГ ЛО)</w:t>
            </w:r>
          </w:p>
        </w:tc>
        <w:tc>
          <w:tcPr>
            <w:tcW w:w="2" w:type="dxa"/>
            <w:shd w:val="clear" w:color="auto" w:fill="FFFFFF"/>
          </w:tcPr>
          <w:p w:rsidR="003851A4" w:rsidRDefault="003824A8">
            <w:r>
              <w:rPr>
                <w:rFonts w:ascii="Times New Roman" w:hAnsi="Times New Roman"/>
              </w:rPr>
              <w:t>ранее услуга не закупалась</w:t>
            </w:r>
          </w:p>
        </w:tc>
        <w:tc>
          <w:tcPr>
            <w:tcW w:w="2" w:type="dxa"/>
            <w:shd w:val="clear" w:color="auto" w:fill="FFFFFF"/>
          </w:tcPr>
          <w:p w:rsidR="003851A4" w:rsidRDefault="003824A8">
            <w:r>
              <w:rPr>
                <w:rFonts w:ascii="Times New Roman" w:hAnsi="Times New Roman"/>
              </w:rPr>
              <w:t>развитие системы интеллектуального видеонаблюдения и видеоаналитики АПК "Безопасный город" Ленинградск</w:t>
            </w:r>
            <w:r>
              <w:rPr>
                <w:rFonts w:ascii="Times New Roman" w:hAnsi="Times New Roman"/>
              </w:rPr>
              <w:t>ой области (ВАН АПК БГ ЛО)</w:t>
            </w:r>
          </w:p>
        </w:tc>
        <w:tc>
          <w:tcPr>
            <w:tcW w:w="2" w:type="dxa"/>
            <w:shd w:val="clear" w:color="auto" w:fill="FFFFFF"/>
          </w:tcPr>
          <w:p w:rsidR="003851A4" w:rsidRDefault="003824A8">
            <w:r>
              <w:rPr>
                <w:rFonts w:ascii="Times New Roman" w:hAnsi="Times New Roman"/>
              </w:rPr>
              <w:t>27286.13</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281</w:t>
            </w:r>
          </w:p>
        </w:tc>
        <w:tc>
          <w:tcPr>
            <w:tcW w:w="2" w:type="dxa"/>
            <w:shd w:val="clear" w:color="auto" w:fill="FFFFFF"/>
          </w:tcPr>
          <w:p w:rsidR="003851A4" w:rsidRDefault="003824A8">
            <w:r>
              <w:rPr>
                <w:rFonts w:ascii="Times New Roman" w:hAnsi="Times New Roman"/>
              </w:rPr>
              <w:t xml:space="preserve">услуги по предоставлению широкополосного доступа через </w:t>
            </w:r>
            <w:r>
              <w:rPr>
                <w:rFonts w:ascii="Times New Roman" w:hAnsi="Times New Roman"/>
              </w:rPr>
              <w:lastRenderedPageBreak/>
              <w:t>волоконно-оптическую линию связи к информационно-телекоммуникационной сети «Интернет» для Комитета финансов Ленинградской области на 2023 год</w:t>
            </w:r>
          </w:p>
        </w:tc>
        <w:tc>
          <w:tcPr>
            <w:tcW w:w="2" w:type="dxa"/>
            <w:shd w:val="clear" w:color="auto" w:fill="FFFFFF"/>
          </w:tcPr>
          <w:p w:rsidR="003851A4" w:rsidRDefault="003824A8">
            <w:r>
              <w:rPr>
                <w:rFonts w:ascii="Times New Roman" w:hAnsi="Times New Roman"/>
              </w:rPr>
              <w:lastRenderedPageBreak/>
              <w:t>В соответствии с</w:t>
            </w:r>
            <w:r>
              <w:rPr>
                <w:rFonts w:ascii="Times New Roman" w:hAnsi="Times New Roman"/>
              </w:rPr>
              <w:t xml:space="preserve"> действующим законодательством определяется </w:t>
            </w:r>
            <w:r>
              <w:rPr>
                <w:rFonts w:ascii="Times New Roman" w:hAnsi="Times New Roman"/>
              </w:rPr>
              <w:lastRenderedPageBreak/>
              <w:t xml:space="preserve">поставщик услуг </w:t>
            </w:r>
          </w:p>
        </w:tc>
        <w:tc>
          <w:tcPr>
            <w:tcW w:w="2" w:type="dxa"/>
            <w:shd w:val="clear" w:color="auto" w:fill="FFFFFF"/>
          </w:tcPr>
          <w:p w:rsidR="003851A4" w:rsidRDefault="003824A8">
            <w:r>
              <w:rPr>
                <w:rFonts w:ascii="Times New Roman" w:hAnsi="Times New Roman"/>
              </w:rPr>
              <w:lastRenderedPageBreak/>
              <w:t xml:space="preserve">В соответствии с действующим законодательством определяется </w:t>
            </w:r>
            <w:r>
              <w:rPr>
                <w:rFonts w:ascii="Times New Roman" w:hAnsi="Times New Roman"/>
              </w:rPr>
              <w:lastRenderedPageBreak/>
              <w:t xml:space="preserve">поставщик услуг </w:t>
            </w:r>
          </w:p>
        </w:tc>
        <w:tc>
          <w:tcPr>
            <w:tcW w:w="2" w:type="dxa"/>
            <w:shd w:val="clear" w:color="auto" w:fill="FFFFFF"/>
          </w:tcPr>
          <w:p w:rsidR="003851A4" w:rsidRDefault="003824A8">
            <w:r>
              <w:rPr>
                <w:rFonts w:ascii="Times New Roman" w:hAnsi="Times New Roman"/>
              </w:rPr>
              <w:lastRenderedPageBreak/>
              <w:t>27.06</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lastRenderedPageBreak/>
              <w:t>282</w:t>
            </w:r>
          </w:p>
        </w:tc>
        <w:tc>
          <w:tcPr>
            <w:tcW w:w="2" w:type="dxa"/>
            <w:shd w:val="clear" w:color="auto" w:fill="FFFFFF"/>
          </w:tcPr>
          <w:p w:rsidR="003851A4" w:rsidRDefault="003824A8">
            <w:r>
              <w:rPr>
                <w:rFonts w:ascii="Times New Roman" w:hAnsi="Times New Roman"/>
              </w:rPr>
              <w:t>Предоставление сертификатов технической поддержки системы видеоконференцсвязи VINTEO для органов исполнит</w:t>
            </w:r>
            <w:r>
              <w:rPr>
                <w:rFonts w:ascii="Times New Roman" w:hAnsi="Times New Roman"/>
              </w:rPr>
              <w:t>ельной власти Ленинградской области</w:t>
            </w:r>
          </w:p>
        </w:tc>
        <w:tc>
          <w:tcPr>
            <w:tcW w:w="2" w:type="dxa"/>
            <w:shd w:val="clear" w:color="auto" w:fill="FFFFFF"/>
          </w:tcPr>
          <w:p w:rsidR="003851A4" w:rsidRDefault="003824A8">
            <w:r>
              <w:rPr>
                <w:rFonts w:ascii="Times New Roman" w:hAnsi="Times New Roman"/>
              </w:rPr>
              <w:t>Бесперебойная работа системы видеоконференцсвязи VINTEO</w:t>
            </w:r>
          </w:p>
        </w:tc>
        <w:tc>
          <w:tcPr>
            <w:tcW w:w="2" w:type="dxa"/>
            <w:shd w:val="clear" w:color="auto" w:fill="FFFFFF"/>
          </w:tcPr>
          <w:p w:rsidR="003851A4" w:rsidRDefault="003824A8">
            <w:r>
              <w:rPr>
                <w:rFonts w:ascii="Times New Roman" w:hAnsi="Times New Roman"/>
              </w:rPr>
              <w:t>Бесперебойная работа системы видеоконференцсвязи VINTEO</w:t>
            </w:r>
          </w:p>
        </w:tc>
        <w:tc>
          <w:tcPr>
            <w:tcW w:w="2" w:type="dxa"/>
            <w:shd w:val="clear" w:color="auto" w:fill="FFFFFF"/>
          </w:tcPr>
          <w:p w:rsidR="003851A4" w:rsidRDefault="003824A8">
            <w:r>
              <w:rPr>
                <w:rFonts w:ascii="Times New Roman" w:hAnsi="Times New Roman"/>
              </w:rPr>
              <w:t>6563.06</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283</w:t>
            </w:r>
          </w:p>
        </w:tc>
        <w:tc>
          <w:tcPr>
            <w:tcW w:w="2" w:type="dxa"/>
            <w:shd w:val="clear" w:color="auto" w:fill="FFFFFF"/>
          </w:tcPr>
          <w:p w:rsidR="003851A4" w:rsidRDefault="003824A8">
            <w:r>
              <w:rPr>
                <w:rFonts w:ascii="Times New Roman" w:hAnsi="Times New Roman"/>
              </w:rPr>
              <w:t>Приобретение ПО «ТехноКад-Муниципалитет модуль Оптима»</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132.60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284</w:t>
            </w:r>
          </w:p>
        </w:tc>
        <w:tc>
          <w:tcPr>
            <w:tcW w:w="2" w:type="dxa"/>
            <w:shd w:val="clear" w:color="auto" w:fill="FFFFFF"/>
          </w:tcPr>
          <w:p w:rsidR="003851A4" w:rsidRDefault="003824A8">
            <w:r>
              <w:rPr>
                <w:rFonts w:ascii="Times New Roman" w:hAnsi="Times New Roman"/>
              </w:rPr>
              <w:t>Оцифровка архивных док</w:t>
            </w:r>
            <w:r>
              <w:rPr>
                <w:rFonts w:ascii="Times New Roman" w:hAnsi="Times New Roman"/>
              </w:rPr>
              <w:t>ументов в целях развития ИС "Архивы ЛО"</w:t>
            </w:r>
          </w:p>
        </w:tc>
        <w:tc>
          <w:tcPr>
            <w:tcW w:w="2" w:type="dxa"/>
            <w:shd w:val="clear" w:color="auto" w:fill="FFFFFF"/>
          </w:tcPr>
          <w:p w:rsidR="003851A4" w:rsidRDefault="003824A8">
            <w:r>
              <w:rPr>
                <w:rFonts w:ascii="Times New Roman" w:hAnsi="Times New Roman"/>
              </w:rPr>
              <w:t>Результат предыдущего периода отсутствует в связи с односторонним расторжением ГКУ ОЭП ГК  от 10.07.2023 № 23000276. В настоящее время ГК перезаключен с ООО "ТЭЛОС АРХИВ", срок сдачи работ по ГК - апрель 2024 г.</w:t>
            </w:r>
          </w:p>
        </w:tc>
        <w:tc>
          <w:tcPr>
            <w:tcW w:w="2" w:type="dxa"/>
            <w:shd w:val="clear" w:color="auto" w:fill="FFFFFF"/>
          </w:tcPr>
          <w:p w:rsidR="003851A4" w:rsidRDefault="003824A8">
            <w:r>
              <w:rPr>
                <w:rFonts w:ascii="Times New Roman" w:hAnsi="Times New Roman"/>
              </w:rPr>
              <w:t>Затр</w:t>
            </w:r>
            <w:r>
              <w:rPr>
                <w:rFonts w:ascii="Times New Roman" w:hAnsi="Times New Roman"/>
              </w:rPr>
              <w:t>аты времени на получении информации о составе и содержании документов Архивного фонда Ленинградской области для жителей области. час. 12 Декабрь 2024 г. 1,2</w:t>
            </w:r>
          </w:p>
        </w:tc>
        <w:tc>
          <w:tcPr>
            <w:tcW w:w="2" w:type="dxa"/>
            <w:shd w:val="clear" w:color="auto" w:fill="FFFFFF"/>
          </w:tcPr>
          <w:p w:rsidR="003851A4" w:rsidRDefault="003824A8">
            <w:r>
              <w:rPr>
                <w:rFonts w:ascii="Times New Roman" w:hAnsi="Times New Roman"/>
              </w:rPr>
              <w:t>19200.00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285</w:t>
            </w:r>
          </w:p>
        </w:tc>
        <w:tc>
          <w:tcPr>
            <w:tcW w:w="2" w:type="dxa"/>
            <w:shd w:val="clear" w:color="auto" w:fill="FFFFFF"/>
          </w:tcPr>
          <w:p w:rsidR="003851A4" w:rsidRDefault="003824A8">
            <w:r>
              <w:rPr>
                <w:rFonts w:ascii="Times New Roman" w:hAnsi="Times New Roman"/>
              </w:rPr>
              <w:t>Приобретение лицензий 1С</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173.12</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286</w:t>
            </w:r>
          </w:p>
        </w:tc>
        <w:tc>
          <w:tcPr>
            <w:tcW w:w="2" w:type="dxa"/>
            <w:shd w:val="clear" w:color="auto" w:fill="FFFFFF"/>
          </w:tcPr>
          <w:p w:rsidR="003851A4" w:rsidRDefault="003824A8">
            <w:r>
              <w:rPr>
                <w:rFonts w:ascii="Times New Roman" w:hAnsi="Times New Roman"/>
              </w:rPr>
              <w:t xml:space="preserve">услуга по предоставлению канала доступа к </w:t>
            </w:r>
            <w:r>
              <w:rPr>
                <w:rFonts w:ascii="Times New Roman" w:hAnsi="Times New Roman"/>
              </w:rPr>
              <w:t xml:space="preserve">информационно-телекоммуникационной сети «Интернет» для Представительства Губернатора и Правительства Ленинградской </w:t>
            </w:r>
            <w:r>
              <w:rPr>
                <w:rFonts w:ascii="Times New Roman" w:hAnsi="Times New Roman"/>
              </w:rPr>
              <w:lastRenderedPageBreak/>
              <w:t>области в Республике Крым</w:t>
            </w:r>
          </w:p>
        </w:tc>
        <w:tc>
          <w:tcPr>
            <w:tcW w:w="2" w:type="dxa"/>
            <w:shd w:val="clear" w:color="auto" w:fill="FFFFFF"/>
          </w:tcPr>
          <w:p w:rsidR="003851A4" w:rsidRDefault="003824A8">
            <w:r>
              <w:rPr>
                <w:rFonts w:ascii="Times New Roman" w:hAnsi="Times New Roman"/>
              </w:rPr>
              <w:lastRenderedPageBreak/>
              <w:t xml:space="preserve">В соответствии с действующим законодательством определяется поставщик услуг  </w:t>
            </w:r>
          </w:p>
        </w:tc>
        <w:tc>
          <w:tcPr>
            <w:tcW w:w="2" w:type="dxa"/>
            <w:shd w:val="clear" w:color="auto" w:fill="FFFFFF"/>
          </w:tcPr>
          <w:p w:rsidR="003851A4" w:rsidRDefault="003824A8">
            <w:r>
              <w:rPr>
                <w:rFonts w:ascii="Times New Roman" w:hAnsi="Times New Roman"/>
              </w:rPr>
              <w:t>В соответствии с действующим законода</w:t>
            </w:r>
            <w:r>
              <w:rPr>
                <w:rFonts w:ascii="Times New Roman" w:hAnsi="Times New Roman"/>
              </w:rPr>
              <w:t xml:space="preserve">тельством определяется поставщик услуг  </w:t>
            </w:r>
          </w:p>
        </w:tc>
        <w:tc>
          <w:tcPr>
            <w:tcW w:w="2" w:type="dxa"/>
            <w:shd w:val="clear" w:color="auto" w:fill="FFFFFF"/>
          </w:tcPr>
          <w:p w:rsidR="003851A4" w:rsidRDefault="003824A8">
            <w:r>
              <w:rPr>
                <w:rFonts w:ascii="Times New Roman" w:hAnsi="Times New Roman"/>
              </w:rPr>
              <w:t>40.00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lastRenderedPageBreak/>
              <w:t>287</w:t>
            </w:r>
          </w:p>
        </w:tc>
        <w:tc>
          <w:tcPr>
            <w:tcW w:w="2" w:type="dxa"/>
            <w:shd w:val="clear" w:color="auto" w:fill="FFFFFF"/>
          </w:tcPr>
          <w:p w:rsidR="003851A4" w:rsidRDefault="003824A8">
            <w:r>
              <w:rPr>
                <w:rFonts w:ascii="Times New Roman" w:hAnsi="Times New Roman"/>
              </w:rPr>
              <w:t>связь учреждения</w:t>
            </w:r>
          </w:p>
        </w:tc>
        <w:tc>
          <w:tcPr>
            <w:tcW w:w="2" w:type="dxa"/>
            <w:shd w:val="clear" w:color="auto" w:fill="FFFFFF"/>
          </w:tcPr>
          <w:p w:rsidR="003851A4" w:rsidRDefault="003824A8">
            <w:r>
              <w:rPr>
                <w:rFonts w:ascii="Times New Roman" w:hAnsi="Times New Roman"/>
              </w:rPr>
              <w:t>В 2023г. закупалась аналогичная услуга</w:t>
            </w:r>
          </w:p>
        </w:tc>
        <w:tc>
          <w:tcPr>
            <w:tcW w:w="2" w:type="dxa"/>
            <w:shd w:val="clear" w:color="auto" w:fill="FFFFFF"/>
          </w:tcPr>
          <w:p w:rsidR="003851A4" w:rsidRDefault="003824A8">
            <w:r>
              <w:rPr>
                <w:rFonts w:ascii="Times New Roman" w:hAnsi="Times New Roman"/>
              </w:rPr>
              <w:t>связь учреждения</w:t>
            </w:r>
          </w:p>
        </w:tc>
        <w:tc>
          <w:tcPr>
            <w:tcW w:w="2" w:type="dxa"/>
            <w:shd w:val="clear" w:color="auto" w:fill="FFFFFF"/>
          </w:tcPr>
          <w:p w:rsidR="003851A4" w:rsidRDefault="003824A8">
            <w:r>
              <w:rPr>
                <w:rFonts w:ascii="Times New Roman" w:hAnsi="Times New Roman"/>
              </w:rPr>
              <w:t>1191.60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288</w:t>
            </w:r>
          </w:p>
        </w:tc>
        <w:tc>
          <w:tcPr>
            <w:tcW w:w="2" w:type="dxa"/>
            <w:shd w:val="clear" w:color="auto" w:fill="FFFFFF"/>
          </w:tcPr>
          <w:p w:rsidR="003851A4" w:rsidRDefault="003824A8">
            <w:r>
              <w:rPr>
                <w:rFonts w:ascii="Times New Roman" w:hAnsi="Times New Roman"/>
              </w:rPr>
              <w:t xml:space="preserve">Оказание услуг по мониторингу и анализу входящего трафика, защита информацонных ресурсов Ленинградской области от </w:t>
            </w:r>
            <w:r>
              <w:rPr>
                <w:rFonts w:ascii="Times New Roman" w:hAnsi="Times New Roman"/>
              </w:rPr>
              <w:t>внешних нелегитимных соединений и DoS/DDoS-атак, осуществляемых третьими лицами из информационной-телекоммуникационной сети «Интернет».</w:t>
            </w:r>
          </w:p>
        </w:tc>
        <w:tc>
          <w:tcPr>
            <w:tcW w:w="2" w:type="dxa"/>
            <w:shd w:val="clear" w:color="auto" w:fill="FFFFFF"/>
          </w:tcPr>
          <w:p w:rsidR="003851A4" w:rsidRDefault="003824A8">
            <w:r>
              <w:rPr>
                <w:rFonts w:ascii="Times New Roman" w:hAnsi="Times New Roman"/>
              </w:rPr>
              <w:t xml:space="preserve">Окончание действия контракта </w:t>
            </w:r>
          </w:p>
        </w:tc>
        <w:tc>
          <w:tcPr>
            <w:tcW w:w="2" w:type="dxa"/>
            <w:shd w:val="clear" w:color="auto" w:fill="FFFFFF"/>
          </w:tcPr>
          <w:p w:rsidR="003851A4" w:rsidRDefault="003824A8">
            <w:r>
              <w:rPr>
                <w:rFonts w:ascii="Times New Roman" w:hAnsi="Times New Roman"/>
              </w:rPr>
              <w:t xml:space="preserve">Оказание услуг по мониторингу и анализу входящего трафика, защита информационных ресурсов </w:t>
            </w:r>
            <w:r>
              <w:rPr>
                <w:rFonts w:ascii="Times New Roman" w:hAnsi="Times New Roman"/>
              </w:rPr>
              <w:t>Ленинградской области от внешних нелегитимных соединений и DoS/DDoS-атак, осуществляемых третьими лицами из информационной-телекоммуникационной сети «Интернет».</w:t>
            </w:r>
          </w:p>
        </w:tc>
        <w:tc>
          <w:tcPr>
            <w:tcW w:w="2" w:type="dxa"/>
            <w:shd w:val="clear" w:color="auto" w:fill="FFFFFF"/>
          </w:tcPr>
          <w:p w:rsidR="003851A4" w:rsidRDefault="003824A8">
            <w:r>
              <w:rPr>
                <w:rFonts w:ascii="Times New Roman" w:hAnsi="Times New Roman"/>
              </w:rPr>
              <w:t>19532.58</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289</w:t>
            </w:r>
          </w:p>
        </w:tc>
        <w:tc>
          <w:tcPr>
            <w:tcW w:w="2" w:type="dxa"/>
            <w:shd w:val="clear" w:color="auto" w:fill="FFFFFF"/>
          </w:tcPr>
          <w:p w:rsidR="003851A4" w:rsidRDefault="003824A8">
            <w:r>
              <w:rPr>
                <w:rFonts w:ascii="Times New Roman" w:hAnsi="Times New Roman"/>
              </w:rPr>
              <w:t>Оказание услуг связи для обеспечения функционирования сегментов системы обеспеч</w:t>
            </w:r>
            <w:r>
              <w:rPr>
                <w:rFonts w:ascii="Times New Roman" w:hAnsi="Times New Roman"/>
              </w:rPr>
              <w:t>ения вызова экстренных оперативных служб по единому номеру «112», а также услуг связи по обратным вызовам от операторов ЦОВ/РЦОВ заявителям</w:t>
            </w:r>
          </w:p>
        </w:tc>
        <w:tc>
          <w:tcPr>
            <w:tcW w:w="2" w:type="dxa"/>
            <w:shd w:val="clear" w:color="auto" w:fill="FFFFFF"/>
          </w:tcPr>
          <w:p w:rsidR="003851A4" w:rsidRDefault="003824A8">
            <w:r>
              <w:rPr>
                <w:rFonts w:ascii="Times New Roman" w:hAnsi="Times New Roman"/>
              </w:rPr>
              <w:t>В 2023г. закупалась аналогичная услуга</w:t>
            </w:r>
          </w:p>
        </w:tc>
        <w:tc>
          <w:tcPr>
            <w:tcW w:w="2" w:type="dxa"/>
            <w:shd w:val="clear" w:color="auto" w:fill="FFFFFF"/>
          </w:tcPr>
          <w:p w:rsidR="003851A4" w:rsidRDefault="003824A8">
            <w:r>
              <w:rPr>
                <w:rFonts w:ascii="Times New Roman" w:hAnsi="Times New Roman"/>
              </w:rPr>
              <w:t>Оказание услуг связи для обеспечения функционирования сегментов системы обесп</w:t>
            </w:r>
            <w:r>
              <w:rPr>
                <w:rFonts w:ascii="Times New Roman" w:hAnsi="Times New Roman"/>
              </w:rPr>
              <w:t>ечения вызова экстренных оперативных служб по единому номеру «112», а также услуг связи по обратным вызовам от операторов ЦОВ/РЦОВ заявителям</w:t>
            </w:r>
          </w:p>
        </w:tc>
        <w:tc>
          <w:tcPr>
            <w:tcW w:w="2" w:type="dxa"/>
            <w:shd w:val="clear" w:color="auto" w:fill="FFFFFF"/>
          </w:tcPr>
          <w:p w:rsidR="003851A4" w:rsidRDefault="003824A8">
            <w:r>
              <w:rPr>
                <w:rFonts w:ascii="Times New Roman" w:hAnsi="Times New Roman"/>
              </w:rPr>
              <w:t>3815.40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290</w:t>
            </w:r>
          </w:p>
        </w:tc>
        <w:tc>
          <w:tcPr>
            <w:tcW w:w="2" w:type="dxa"/>
            <w:shd w:val="clear" w:color="auto" w:fill="FFFFFF"/>
          </w:tcPr>
          <w:p w:rsidR="003851A4" w:rsidRDefault="003824A8">
            <w:r>
              <w:rPr>
                <w:rFonts w:ascii="Times New Roman" w:hAnsi="Times New Roman"/>
              </w:rPr>
              <w:t>Выполнение работ по сопровождению информационной системы "Управление бюджетным процессом Ленинградс</w:t>
            </w:r>
            <w:r>
              <w:rPr>
                <w:rFonts w:ascii="Times New Roman" w:hAnsi="Times New Roman"/>
              </w:rPr>
              <w:t>кой области"</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8044.83</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lastRenderedPageBreak/>
              <w:t>291</w:t>
            </w:r>
          </w:p>
        </w:tc>
        <w:tc>
          <w:tcPr>
            <w:tcW w:w="2" w:type="dxa"/>
            <w:shd w:val="clear" w:color="auto" w:fill="FFFFFF"/>
          </w:tcPr>
          <w:p w:rsidR="003851A4" w:rsidRDefault="003824A8">
            <w:r>
              <w:rPr>
                <w:rFonts w:ascii="Times New Roman" w:hAnsi="Times New Roman"/>
              </w:rPr>
              <w:t>Приобретение неисключительных прав на программный продукт SmetaWIZARD и программный модуль итоговых СНБ</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194.76</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292</w:t>
            </w:r>
          </w:p>
        </w:tc>
        <w:tc>
          <w:tcPr>
            <w:tcW w:w="2" w:type="dxa"/>
            <w:shd w:val="clear" w:color="auto" w:fill="FFFFFF"/>
          </w:tcPr>
          <w:p w:rsidR="003851A4" w:rsidRDefault="003824A8">
            <w:r>
              <w:rPr>
                <w:rFonts w:ascii="Times New Roman" w:hAnsi="Times New Roman"/>
              </w:rPr>
              <w:t>Сопровождение системы электронного документооборота Ленинградской области</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500.00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293</w:t>
            </w:r>
          </w:p>
        </w:tc>
        <w:tc>
          <w:tcPr>
            <w:tcW w:w="2" w:type="dxa"/>
            <w:shd w:val="clear" w:color="auto" w:fill="FFFFFF"/>
          </w:tcPr>
          <w:p w:rsidR="003851A4" w:rsidRDefault="003824A8">
            <w:r>
              <w:rPr>
                <w:rFonts w:ascii="Times New Roman" w:hAnsi="Times New Roman"/>
              </w:rPr>
              <w:t>Сопровождение ГИ</w:t>
            </w:r>
            <w:r>
              <w:rPr>
                <w:rFonts w:ascii="Times New Roman" w:hAnsi="Times New Roman"/>
              </w:rPr>
              <w:t>С ЛО "Прием конкурсных заявок от субъектов малого и среднего предпринимательства на предоставление субсидий" с 01.07.2024 по 31.12.2024</w:t>
            </w:r>
          </w:p>
        </w:tc>
        <w:tc>
          <w:tcPr>
            <w:tcW w:w="2" w:type="dxa"/>
            <w:shd w:val="clear" w:color="auto" w:fill="FFFFFF"/>
          </w:tcPr>
          <w:p w:rsidR="003851A4" w:rsidRDefault="003824A8">
            <w:r>
              <w:rPr>
                <w:rFonts w:ascii="Times New Roman" w:hAnsi="Times New Roman"/>
              </w:rPr>
              <w:t>Система находится в эксплуатации с 2021 года</w:t>
            </w:r>
          </w:p>
        </w:tc>
        <w:tc>
          <w:tcPr>
            <w:tcW w:w="2" w:type="dxa"/>
            <w:shd w:val="clear" w:color="auto" w:fill="FFFFFF"/>
          </w:tcPr>
          <w:p w:rsidR="003851A4" w:rsidRDefault="003824A8">
            <w:r>
              <w:rPr>
                <w:rFonts w:ascii="Times New Roman" w:hAnsi="Times New Roman"/>
              </w:rPr>
              <w:t>Реализация возможности ввода в АИС дополнительных мер поддержки, предоставл</w:t>
            </w:r>
            <w:r>
              <w:rPr>
                <w:rFonts w:ascii="Times New Roman" w:hAnsi="Times New Roman"/>
              </w:rPr>
              <w:t>яемых органами исполнительной власти Ленинградской области, реализующими мероприятия по предоставлению субсидий хозяйствующим субъектам. Доработка системы под новые субсидии, в частности с иными бизнес-процессами приема документов и выдачи субсидии. Дополн</w:t>
            </w:r>
            <w:r>
              <w:rPr>
                <w:rFonts w:ascii="Times New Roman" w:hAnsi="Times New Roman"/>
              </w:rPr>
              <w:t>ение новыми бизнес-процессами.</w:t>
            </w:r>
          </w:p>
        </w:tc>
        <w:tc>
          <w:tcPr>
            <w:tcW w:w="2" w:type="dxa"/>
            <w:shd w:val="clear" w:color="auto" w:fill="FFFFFF"/>
          </w:tcPr>
          <w:p w:rsidR="003851A4" w:rsidRDefault="003824A8">
            <w:r>
              <w:rPr>
                <w:rFonts w:ascii="Times New Roman" w:hAnsi="Times New Roman"/>
              </w:rPr>
              <w:t>1375.00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294</w:t>
            </w:r>
          </w:p>
        </w:tc>
        <w:tc>
          <w:tcPr>
            <w:tcW w:w="2" w:type="dxa"/>
            <w:shd w:val="clear" w:color="auto" w:fill="FFFFFF"/>
          </w:tcPr>
          <w:p w:rsidR="003851A4" w:rsidRDefault="003824A8">
            <w:r>
              <w:rPr>
                <w:rFonts w:ascii="Times New Roman" w:hAnsi="Times New Roman"/>
              </w:rPr>
              <w:t xml:space="preserve">Выполнение работ по развитию государственной информационной системы "Автоматизированная информационная система управления </w:t>
            </w:r>
            <w:r>
              <w:rPr>
                <w:rFonts w:ascii="Times New Roman" w:hAnsi="Times New Roman"/>
              </w:rPr>
              <w:lastRenderedPageBreak/>
              <w:t>имуществом Ленинградской области" 2024</w:t>
            </w:r>
          </w:p>
        </w:tc>
        <w:tc>
          <w:tcPr>
            <w:tcW w:w="2" w:type="dxa"/>
            <w:shd w:val="clear" w:color="auto" w:fill="FFFFFF"/>
          </w:tcPr>
          <w:p w:rsidR="003851A4" w:rsidRDefault="003824A8">
            <w:r>
              <w:rPr>
                <w:rFonts w:ascii="Times New Roman" w:hAnsi="Times New Roman"/>
              </w:rPr>
              <w:lastRenderedPageBreak/>
              <w:t>Обеспечение исполнения полномочий и функций Ленин</w:t>
            </w:r>
            <w:r>
              <w:rPr>
                <w:rFonts w:ascii="Times New Roman" w:hAnsi="Times New Roman"/>
              </w:rPr>
              <w:t xml:space="preserve">градского областного комитета по управлению государственным имуществом, </w:t>
            </w:r>
            <w:r>
              <w:rPr>
                <w:rFonts w:ascii="Times New Roman" w:hAnsi="Times New Roman"/>
              </w:rPr>
              <w:lastRenderedPageBreak/>
              <w:t>Комитетов по управлению муниципальным имуществом Администраций муниципальных образования Ленинградской области, Комитета финансов Ленинградской области</w:t>
            </w:r>
          </w:p>
        </w:tc>
        <w:tc>
          <w:tcPr>
            <w:tcW w:w="2" w:type="dxa"/>
            <w:shd w:val="clear" w:color="auto" w:fill="FFFFFF"/>
          </w:tcPr>
          <w:p w:rsidR="003851A4" w:rsidRDefault="003824A8">
            <w:r>
              <w:rPr>
                <w:rFonts w:ascii="Times New Roman" w:hAnsi="Times New Roman"/>
              </w:rPr>
              <w:lastRenderedPageBreak/>
              <w:t>Обеспечение исполнения полномочи</w:t>
            </w:r>
            <w:r>
              <w:rPr>
                <w:rFonts w:ascii="Times New Roman" w:hAnsi="Times New Roman"/>
              </w:rPr>
              <w:t xml:space="preserve">й и функций Ленинградского областного комитета по управлению </w:t>
            </w:r>
            <w:r>
              <w:rPr>
                <w:rFonts w:ascii="Times New Roman" w:hAnsi="Times New Roman"/>
              </w:rPr>
              <w:lastRenderedPageBreak/>
              <w:t>государственным имуществом, Комитетов по управлению муниципальным имуществом Администраций муниципальных образования Ленинградской области, Комитета финансов Ленинградской области.</w:t>
            </w:r>
          </w:p>
        </w:tc>
        <w:tc>
          <w:tcPr>
            <w:tcW w:w="2" w:type="dxa"/>
            <w:shd w:val="clear" w:color="auto" w:fill="FFFFFF"/>
          </w:tcPr>
          <w:p w:rsidR="003851A4" w:rsidRDefault="003824A8">
            <w:r>
              <w:rPr>
                <w:rFonts w:ascii="Times New Roman" w:hAnsi="Times New Roman"/>
              </w:rPr>
              <w:lastRenderedPageBreak/>
              <w:t>14600.00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lastRenderedPageBreak/>
              <w:t>295</w:t>
            </w:r>
          </w:p>
        </w:tc>
        <w:tc>
          <w:tcPr>
            <w:tcW w:w="2" w:type="dxa"/>
            <w:shd w:val="clear" w:color="auto" w:fill="FFFFFF"/>
          </w:tcPr>
          <w:p w:rsidR="003851A4" w:rsidRDefault="003824A8">
            <w:r>
              <w:rPr>
                <w:rFonts w:ascii="Times New Roman" w:hAnsi="Times New Roman"/>
              </w:rPr>
              <w:t>поставка мультимедиа оборудования для обеспечения функционирования систем видеоконференций</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414.00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296</w:t>
            </w:r>
          </w:p>
        </w:tc>
        <w:tc>
          <w:tcPr>
            <w:tcW w:w="2" w:type="dxa"/>
            <w:shd w:val="clear" w:color="auto" w:fill="FFFFFF"/>
          </w:tcPr>
          <w:p w:rsidR="003851A4" w:rsidRDefault="003824A8">
            <w:r>
              <w:rPr>
                <w:rFonts w:ascii="Times New Roman" w:hAnsi="Times New Roman"/>
              </w:rPr>
              <w:t>Оказание услуги по предоставлению доступа через волоконно-оптическую линию связи к информационно-телекоммуникационной сети «Интернет» для обеспеч</w:t>
            </w:r>
            <w:r>
              <w:rPr>
                <w:rFonts w:ascii="Times New Roman" w:hAnsi="Times New Roman"/>
              </w:rPr>
              <w:t>ения нужд социально-значимых объектов Ленинградской области</w:t>
            </w:r>
          </w:p>
        </w:tc>
        <w:tc>
          <w:tcPr>
            <w:tcW w:w="2" w:type="dxa"/>
            <w:shd w:val="clear" w:color="auto" w:fill="FFFFFF"/>
          </w:tcPr>
          <w:p w:rsidR="003851A4" w:rsidRDefault="003824A8">
            <w:r>
              <w:rPr>
                <w:rFonts w:ascii="Times New Roman" w:hAnsi="Times New Roman"/>
              </w:rPr>
              <w:t xml:space="preserve">В соответствии с действующим законодательством определяется поставщик услуг </w:t>
            </w:r>
          </w:p>
        </w:tc>
        <w:tc>
          <w:tcPr>
            <w:tcW w:w="2" w:type="dxa"/>
            <w:shd w:val="clear" w:color="auto" w:fill="FFFFFF"/>
          </w:tcPr>
          <w:p w:rsidR="003851A4" w:rsidRDefault="003824A8">
            <w:r>
              <w:rPr>
                <w:rFonts w:ascii="Times New Roman" w:hAnsi="Times New Roman"/>
              </w:rPr>
              <w:t xml:space="preserve">В соответствии с действующим законодательством определяется поставщик услуг </w:t>
            </w:r>
          </w:p>
        </w:tc>
        <w:tc>
          <w:tcPr>
            <w:tcW w:w="2" w:type="dxa"/>
            <w:shd w:val="clear" w:color="auto" w:fill="FFFFFF"/>
          </w:tcPr>
          <w:p w:rsidR="003851A4" w:rsidRDefault="003824A8">
            <w:r>
              <w:rPr>
                <w:rFonts w:ascii="Times New Roman" w:hAnsi="Times New Roman"/>
              </w:rPr>
              <w:t>15951.94</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297</w:t>
            </w:r>
          </w:p>
        </w:tc>
        <w:tc>
          <w:tcPr>
            <w:tcW w:w="2" w:type="dxa"/>
            <w:shd w:val="clear" w:color="auto" w:fill="FFFFFF"/>
          </w:tcPr>
          <w:p w:rsidR="003851A4" w:rsidRDefault="003824A8">
            <w:r>
              <w:rPr>
                <w:rFonts w:ascii="Times New Roman" w:hAnsi="Times New Roman"/>
              </w:rPr>
              <w:t>Выполнение работ по подгот</w:t>
            </w:r>
            <w:r>
              <w:rPr>
                <w:rFonts w:ascii="Times New Roman" w:hAnsi="Times New Roman"/>
              </w:rPr>
              <w:t>овке и проведению аттестации информационных систем Ленинградской области по требованиям безопасности информации</w:t>
            </w:r>
          </w:p>
        </w:tc>
        <w:tc>
          <w:tcPr>
            <w:tcW w:w="2" w:type="dxa"/>
            <w:shd w:val="clear" w:color="auto" w:fill="FFFFFF"/>
          </w:tcPr>
          <w:p w:rsidR="003851A4" w:rsidRDefault="003824A8">
            <w:r>
              <w:rPr>
                <w:rFonts w:ascii="Times New Roman" w:hAnsi="Times New Roman"/>
              </w:rPr>
              <w:t>аттестованы информационные системы (АРМ)</w:t>
            </w:r>
          </w:p>
        </w:tc>
        <w:tc>
          <w:tcPr>
            <w:tcW w:w="2" w:type="dxa"/>
            <w:shd w:val="clear" w:color="auto" w:fill="FFFFFF"/>
          </w:tcPr>
          <w:p w:rsidR="003851A4" w:rsidRDefault="003824A8">
            <w:r>
              <w:rPr>
                <w:rFonts w:ascii="Times New Roman" w:hAnsi="Times New Roman"/>
              </w:rPr>
              <w:t>аттестация информационных систем (АРМ) вновь созданных и переаттестация их при развитии</w:t>
            </w:r>
          </w:p>
        </w:tc>
        <w:tc>
          <w:tcPr>
            <w:tcW w:w="2" w:type="dxa"/>
            <w:shd w:val="clear" w:color="auto" w:fill="FFFFFF"/>
          </w:tcPr>
          <w:p w:rsidR="003851A4" w:rsidRDefault="003824A8">
            <w:r>
              <w:rPr>
                <w:rFonts w:ascii="Times New Roman" w:hAnsi="Times New Roman"/>
              </w:rPr>
              <w:t>6083.40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298</w:t>
            </w:r>
          </w:p>
        </w:tc>
        <w:tc>
          <w:tcPr>
            <w:tcW w:w="2" w:type="dxa"/>
            <w:shd w:val="clear" w:color="auto" w:fill="FFFFFF"/>
          </w:tcPr>
          <w:p w:rsidR="003851A4" w:rsidRDefault="003824A8">
            <w:r>
              <w:rPr>
                <w:rFonts w:ascii="Times New Roman" w:hAnsi="Times New Roman"/>
              </w:rPr>
              <w:t xml:space="preserve">Оказание услуги по проведению учений/тренировок </w:t>
            </w:r>
            <w:r>
              <w:rPr>
                <w:rFonts w:ascii="Times New Roman" w:hAnsi="Times New Roman"/>
              </w:rPr>
              <w:lastRenderedPageBreak/>
              <w:t>в рамках кибербезопасности для органов исполнительной власти Ленинградской области</w:t>
            </w:r>
          </w:p>
        </w:tc>
        <w:tc>
          <w:tcPr>
            <w:tcW w:w="2" w:type="dxa"/>
            <w:shd w:val="clear" w:color="auto" w:fill="FFFFFF"/>
          </w:tcPr>
          <w:p w:rsidR="003851A4" w:rsidRDefault="003824A8">
            <w:r>
              <w:rPr>
                <w:rFonts w:ascii="Times New Roman" w:hAnsi="Times New Roman"/>
              </w:rPr>
              <w:lastRenderedPageBreak/>
              <w:t xml:space="preserve">Повышен уровень готовности сотрудников ОИВ ЛО к </w:t>
            </w:r>
            <w:r>
              <w:rPr>
                <w:rFonts w:ascii="Times New Roman" w:hAnsi="Times New Roman"/>
              </w:rPr>
              <w:lastRenderedPageBreak/>
              <w:t>предупреждению, реагированию и ликвидации последствий компьютерных атак на ин</w:t>
            </w:r>
            <w:r>
              <w:rPr>
                <w:rFonts w:ascii="Times New Roman" w:hAnsi="Times New Roman"/>
              </w:rPr>
              <w:t>формационные ресурсы и практическим навыкам выявления и расследования инцидентов информационной безопасности.</w:t>
            </w:r>
          </w:p>
        </w:tc>
        <w:tc>
          <w:tcPr>
            <w:tcW w:w="2" w:type="dxa"/>
            <w:shd w:val="clear" w:color="auto" w:fill="FFFFFF"/>
          </w:tcPr>
          <w:p w:rsidR="003851A4" w:rsidRDefault="003824A8">
            <w:r>
              <w:rPr>
                <w:rFonts w:ascii="Times New Roman" w:hAnsi="Times New Roman"/>
              </w:rPr>
              <w:lastRenderedPageBreak/>
              <w:t xml:space="preserve">Повышение уровня готовности участников учения </w:t>
            </w:r>
            <w:r>
              <w:rPr>
                <w:rFonts w:ascii="Times New Roman" w:hAnsi="Times New Roman"/>
              </w:rPr>
              <w:lastRenderedPageBreak/>
              <w:t xml:space="preserve">(тренировки): </w:t>
            </w:r>
            <w:r>
              <w:rPr>
                <w:rFonts w:ascii="Times New Roman" w:hAnsi="Times New Roman"/>
              </w:rPr>
              <w:t> к предупреждению, реагированию и ликвидации последствий компьютерных атак на информа</w:t>
            </w:r>
            <w:r>
              <w:rPr>
                <w:rFonts w:ascii="Times New Roman" w:hAnsi="Times New Roman"/>
              </w:rPr>
              <w:t xml:space="preserve">ционные ресурсы; </w:t>
            </w:r>
            <w:r>
              <w:rPr>
                <w:rFonts w:ascii="Times New Roman" w:hAnsi="Times New Roman"/>
              </w:rPr>
              <w:t> применение практических навыков выявления и расследования инцидентов информационной безопасности.</w:t>
            </w:r>
          </w:p>
        </w:tc>
        <w:tc>
          <w:tcPr>
            <w:tcW w:w="2" w:type="dxa"/>
            <w:shd w:val="clear" w:color="auto" w:fill="FFFFFF"/>
          </w:tcPr>
          <w:p w:rsidR="003851A4" w:rsidRDefault="003824A8">
            <w:r>
              <w:rPr>
                <w:rFonts w:ascii="Times New Roman" w:hAnsi="Times New Roman"/>
              </w:rPr>
              <w:lastRenderedPageBreak/>
              <w:t>2000.00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lastRenderedPageBreak/>
              <w:t>299</w:t>
            </w:r>
          </w:p>
        </w:tc>
        <w:tc>
          <w:tcPr>
            <w:tcW w:w="2" w:type="dxa"/>
            <w:shd w:val="clear" w:color="auto" w:fill="FFFFFF"/>
          </w:tcPr>
          <w:p w:rsidR="003851A4" w:rsidRDefault="003824A8">
            <w:r>
              <w:rPr>
                <w:rFonts w:ascii="Times New Roman" w:hAnsi="Times New Roman"/>
              </w:rPr>
              <w:t>Оказание услуг по сопровождению подсистем информационной системы «Управление бюджетным процессом Ленинградской области», обе</w:t>
            </w:r>
            <w:r>
              <w:rPr>
                <w:rFonts w:ascii="Times New Roman" w:hAnsi="Times New Roman"/>
              </w:rPr>
              <w:t>спечивающих ведение бюджетного (бухгалтерского) учета</w:t>
            </w:r>
          </w:p>
        </w:tc>
        <w:tc>
          <w:tcPr>
            <w:tcW w:w="2" w:type="dxa"/>
            <w:shd w:val="clear" w:color="auto" w:fill="FFFFFF"/>
          </w:tcPr>
          <w:p w:rsidR="003851A4" w:rsidRDefault="003824A8">
            <w:r>
              <w:rPr>
                <w:rFonts w:ascii="Times New Roman" w:hAnsi="Times New Roman"/>
              </w:rPr>
              <w:t xml:space="preserve">Бесперебойная работа подсистем информационной системы «Управление бюджетным процессом Ленинградской области», обеспечивающих ведение бюджетного (бухгалтерского) учета </w:t>
            </w:r>
          </w:p>
        </w:tc>
        <w:tc>
          <w:tcPr>
            <w:tcW w:w="2" w:type="dxa"/>
            <w:shd w:val="clear" w:color="auto" w:fill="FFFFFF"/>
          </w:tcPr>
          <w:p w:rsidR="003851A4" w:rsidRDefault="003824A8">
            <w:r>
              <w:rPr>
                <w:rFonts w:ascii="Times New Roman" w:hAnsi="Times New Roman"/>
              </w:rPr>
              <w:t>Обеспечение бесперебойного произво</w:t>
            </w:r>
            <w:r>
              <w:rPr>
                <w:rFonts w:ascii="Times New Roman" w:hAnsi="Times New Roman"/>
              </w:rPr>
              <w:t>дительного их функционирования, а также скорейшего восстановления нормального функционирования в соответствии с рабочей документацией на Подсистемы в случае ненадлежащего их функционирования вследствие дефектов, сбоев или иных причин программного или аппар</w:t>
            </w:r>
            <w:r>
              <w:rPr>
                <w:rFonts w:ascii="Times New Roman" w:hAnsi="Times New Roman"/>
              </w:rPr>
              <w:t xml:space="preserve">атного характера, а также обеспечивающего исполнение предусмотренных Подсистемами функций в соответствии с порядками, определёнными законодательством. </w:t>
            </w:r>
          </w:p>
        </w:tc>
        <w:tc>
          <w:tcPr>
            <w:tcW w:w="2" w:type="dxa"/>
            <w:shd w:val="clear" w:color="auto" w:fill="FFFFFF"/>
          </w:tcPr>
          <w:p w:rsidR="003851A4" w:rsidRDefault="003824A8">
            <w:r>
              <w:rPr>
                <w:rFonts w:ascii="Times New Roman" w:hAnsi="Times New Roman"/>
              </w:rPr>
              <w:t>60911.58</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30</w:t>
            </w:r>
            <w:r>
              <w:rPr>
                <w:rFonts w:ascii="Times New Roman" w:hAnsi="Times New Roman"/>
              </w:rPr>
              <w:lastRenderedPageBreak/>
              <w:t>0</w:t>
            </w:r>
          </w:p>
        </w:tc>
        <w:tc>
          <w:tcPr>
            <w:tcW w:w="2" w:type="dxa"/>
            <w:shd w:val="clear" w:color="auto" w:fill="FFFFFF"/>
          </w:tcPr>
          <w:p w:rsidR="003851A4" w:rsidRDefault="003824A8">
            <w:r>
              <w:rPr>
                <w:rFonts w:ascii="Times New Roman" w:hAnsi="Times New Roman"/>
              </w:rPr>
              <w:lastRenderedPageBreak/>
              <w:t xml:space="preserve">Предоставление технической </w:t>
            </w:r>
            <w:r>
              <w:rPr>
                <w:rFonts w:ascii="Times New Roman" w:hAnsi="Times New Roman"/>
              </w:rPr>
              <w:lastRenderedPageBreak/>
              <w:t>поддержки профессионального сервиса производителя по настройк</w:t>
            </w:r>
            <w:r>
              <w:rPr>
                <w:rFonts w:ascii="Times New Roman" w:hAnsi="Times New Roman"/>
              </w:rPr>
              <w:t>е оборудования «Континент TLS VPN Сервер» для развития систем защиты информации электронного правительства Ленинградской области, с использованием ключа активации профессионального сервиса по настройке продукции</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6000.00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lastRenderedPageBreak/>
              <w:t>301</w:t>
            </w:r>
          </w:p>
        </w:tc>
        <w:tc>
          <w:tcPr>
            <w:tcW w:w="2" w:type="dxa"/>
            <w:shd w:val="clear" w:color="auto" w:fill="FFFFFF"/>
          </w:tcPr>
          <w:p w:rsidR="003851A4" w:rsidRDefault="003824A8">
            <w:r>
              <w:rPr>
                <w:rFonts w:ascii="Times New Roman" w:hAnsi="Times New Roman"/>
              </w:rPr>
              <w:t>Выполнение работ по сопрово</w:t>
            </w:r>
            <w:r>
              <w:rPr>
                <w:rFonts w:ascii="Times New Roman" w:hAnsi="Times New Roman"/>
              </w:rPr>
              <w:t>ждению информационной системы управления общественными финансами "Открытый бюджет" Ленинградской области</w:t>
            </w:r>
          </w:p>
        </w:tc>
        <w:tc>
          <w:tcPr>
            <w:tcW w:w="2" w:type="dxa"/>
            <w:shd w:val="clear" w:color="auto" w:fill="FFFFFF"/>
          </w:tcPr>
          <w:p w:rsidR="003851A4" w:rsidRDefault="003824A8">
            <w:r>
              <w:rPr>
                <w:rFonts w:ascii="Times New Roman" w:hAnsi="Times New Roman"/>
              </w:rPr>
              <w:t xml:space="preserve">Бесперебойная работа информационной системы управления общественными финансами "Открытый бюджет" </w:t>
            </w:r>
          </w:p>
        </w:tc>
        <w:tc>
          <w:tcPr>
            <w:tcW w:w="2" w:type="dxa"/>
            <w:shd w:val="clear" w:color="auto" w:fill="FFFFFF"/>
          </w:tcPr>
          <w:p w:rsidR="003851A4" w:rsidRDefault="003824A8">
            <w:r>
              <w:rPr>
                <w:rFonts w:ascii="Times New Roman" w:hAnsi="Times New Roman"/>
              </w:rPr>
              <w:t>Целью выполнения работ по сопровождению Системы являе</w:t>
            </w:r>
            <w:r>
              <w:rPr>
                <w:rFonts w:ascii="Times New Roman" w:hAnsi="Times New Roman"/>
              </w:rPr>
              <w:t>тся обеспечение бесперебойного производительного функционирования Системы, а также и скорейшего восстановления нормального функционирования Системы в соответствии с рабочей документацией на Систему в случае ненадлежащего ее функционирования вследствие дефе</w:t>
            </w:r>
            <w:r>
              <w:rPr>
                <w:rFonts w:ascii="Times New Roman" w:hAnsi="Times New Roman"/>
              </w:rPr>
              <w:t xml:space="preserve">ктов, сбоев или иных причин программного или аппаратного характера, а также обеспечение исполнения предусмотренных Системой функций </w:t>
            </w:r>
            <w:r>
              <w:rPr>
                <w:rFonts w:ascii="Times New Roman" w:hAnsi="Times New Roman"/>
              </w:rPr>
              <w:lastRenderedPageBreak/>
              <w:t xml:space="preserve">в соответствии с порядками, определенными законодательством. </w:t>
            </w:r>
          </w:p>
        </w:tc>
        <w:tc>
          <w:tcPr>
            <w:tcW w:w="2" w:type="dxa"/>
            <w:shd w:val="clear" w:color="auto" w:fill="FFFFFF"/>
          </w:tcPr>
          <w:p w:rsidR="003851A4" w:rsidRDefault="003824A8">
            <w:r>
              <w:rPr>
                <w:rFonts w:ascii="Times New Roman" w:hAnsi="Times New Roman"/>
              </w:rPr>
              <w:lastRenderedPageBreak/>
              <w:t>7657.99</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lastRenderedPageBreak/>
              <w:t>302</w:t>
            </w:r>
          </w:p>
        </w:tc>
        <w:tc>
          <w:tcPr>
            <w:tcW w:w="2" w:type="dxa"/>
            <w:shd w:val="clear" w:color="auto" w:fill="FFFFFF"/>
          </w:tcPr>
          <w:p w:rsidR="003851A4" w:rsidRDefault="003824A8">
            <w:r>
              <w:rPr>
                <w:rFonts w:ascii="Times New Roman" w:hAnsi="Times New Roman"/>
              </w:rPr>
              <w:t>Оказание услуг по сопровождению и поддержке пол</w:t>
            </w:r>
            <w:r>
              <w:rPr>
                <w:rFonts w:ascii="Times New Roman" w:hAnsi="Times New Roman"/>
              </w:rPr>
              <w:t>ьзователей программ для ЭВМ «Формирование консолидированной бюджетной и произвольной отчетности (Свод-СМАРТ)», «Учет взаимодействия органов местного самоуправления и территориальных органов ФНС (Взаимодействие с ФНС)», «Учет сведений о плательщиках – юриди</w:t>
            </w:r>
            <w:r>
              <w:rPr>
                <w:rFonts w:ascii="Times New Roman" w:hAnsi="Times New Roman"/>
              </w:rPr>
              <w:t>ческих лицах  и уплаченных ими налоговых и неналоговых доходах в технологии СМАРТ (Плательщики  и уплаченные доходы)»,  «Формирование документов по информации об установлении, изменении и прекращении действия налогов (Информация по налогам для ФНС)», «Авто</w:t>
            </w:r>
            <w:r>
              <w:rPr>
                <w:rFonts w:ascii="Times New Roman" w:hAnsi="Times New Roman"/>
              </w:rPr>
              <w:t>матизация ведения архивного делопроизводства финансовых органов (Архив-СМАРТ)»</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2100.00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303</w:t>
            </w:r>
          </w:p>
        </w:tc>
        <w:tc>
          <w:tcPr>
            <w:tcW w:w="2" w:type="dxa"/>
            <w:shd w:val="clear" w:color="auto" w:fill="FFFFFF"/>
          </w:tcPr>
          <w:p w:rsidR="003851A4" w:rsidRDefault="003824A8">
            <w:r>
              <w:rPr>
                <w:rFonts w:ascii="Times New Roman" w:hAnsi="Times New Roman"/>
              </w:rPr>
              <w:t xml:space="preserve">Приобретение лицензий на право использования </w:t>
            </w:r>
            <w:r>
              <w:rPr>
                <w:rFonts w:ascii="Times New Roman" w:hAnsi="Times New Roman"/>
              </w:rPr>
              <w:lastRenderedPageBreak/>
              <w:t>Серверная лицензия КриптоПро CSP версия 5 и Серверная лицензия Trusted Java</w:t>
            </w:r>
          </w:p>
        </w:tc>
        <w:tc>
          <w:tcPr>
            <w:tcW w:w="2" w:type="dxa"/>
            <w:shd w:val="clear" w:color="auto" w:fill="FFFFFF"/>
          </w:tcPr>
          <w:p w:rsidR="003851A4" w:rsidRDefault="003824A8">
            <w:r>
              <w:rPr>
                <w:rFonts w:ascii="Times New Roman" w:hAnsi="Times New Roman"/>
              </w:rPr>
              <w:lastRenderedPageBreak/>
              <w:t xml:space="preserve">Приобретение лицензионных программных </w:t>
            </w:r>
            <w:r>
              <w:rPr>
                <w:rFonts w:ascii="Times New Roman" w:hAnsi="Times New Roman"/>
              </w:rPr>
              <w:lastRenderedPageBreak/>
              <w:t>п</w:t>
            </w:r>
            <w:r>
              <w:rPr>
                <w:rFonts w:ascii="Times New Roman" w:hAnsi="Times New Roman"/>
              </w:rPr>
              <w:t>родуктов связано с разработкой новых подсистем ГИС "Современное образование Ленинградской области"</w:t>
            </w:r>
          </w:p>
        </w:tc>
        <w:tc>
          <w:tcPr>
            <w:tcW w:w="2" w:type="dxa"/>
            <w:shd w:val="clear" w:color="auto" w:fill="FFFFFF"/>
          </w:tcPr>
          <w:p w:rsidR="003851A4" w:rsidRDefault="003824A8">
            <w:r>
              <w:rPr>
                <w:rFonts w:ascii="Times New Roman" w:hAnsi="Times New Roman"/>
              </w:rPr>
              <w:lastRenderedPageBreak/>
              <w:t xml:space="preserve">Приобретены лицензионные программные </w:t>
            </w:r>
            <w:r>
              <w:rPr>
                <w:rFonts w:ascii="Times New Roman" w:hAnsi="Times New Roman"/>
              </w:rPr>
              <w:lastRenderedPageBreak/>
              <w:t>продукты</w:t>
            </w:r>
          </w:p>
        </w:tc>
        <w:tc>
          <w:tcPr>
            <w:tcW w:w="2" w:type="dxa"/>
            <w:shd w:val="clear" w:color="auto" w:fill="FFFFFF"/>
          </w:tcPr>
          <w:p w:rsidR="003851A4" w:rsidRDefault="003824A8">
            <w:r>
              <w:rPr>
                <w:rFonts w:ascii="Times New Roman" w:hAnsi="Times New Roman"/>
              </w:rPr>
              <w:lastRenderedPageBreak/>
              <w:t>440.00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lastRenderedPageBreak/>
              <w:t>304</w:t>
            </w:r>
          </w:p>
        </w:tc>
        <w:tc>
          <w:tcPr>
            <w:tcW w:w="2" w:type="dxa"/>
            <w:shd w:val="clear" w:color="auto" w:fill="FFFFFF"/>
          </w:tcPr>
          <w:p w:rsidR="003851A4" w:rsidRDefault="003824A8">
            <w:r>
              <w:rPr>
                <w:rFonts w:ascii="Times New Roman" w:hAnsi="Times New Roman"/>
              </w:rPr>
              <w:t>Приобретение на отечественное программное обеспечение КриптоПРО</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2.70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305</w:t>
            </w:r>
          </w:p>
        </w:tc>
        <w:tc>
          <w:tcPr>
            <w:tcW w:w="2" w:type="dxa"/>
            <w:shd w:val="clear" w:color="auto" w:fill="FFFFFF"/>
          </w:tcPr>
          <w:p w:rsidR="003851A4" w:rsidRDefault="003824A8">
            <w:r>
              <w:rPr>
                <w:rFonts w:ascii="Times New Roman" w:hAnsi="Times New Roman"/>
              </w:rPr>
              <w:t>Предоставление прав</w:t>
            </w:r>
            <w:r>
              <w:rPr>
                <w:rFonts w:ascii="Times New Roman" w:hAnsi="Times New Roman"/>
              </w:rPr>
              <w:t>а использования программного обеспечения для автоматизации функций тарифного регулирования Ленинградской области и выполнение работ по его настройке  в 2024 году</w:t>
            </w:r>
          </w:p>
        </w:tc>
        <w:tc>
          <w:tcPr>
            <w:tcW w:w="2" w:type="dxa"/>
            <w:shd w:val="clear" w:color="auto" w:fill="FFFFFF"/>
          </w:tcPr>
          <w:p w:rsidR="003851A4" w:rsidRDefault="003824A8">
            <w:r>
              <w:rPr>
                <w:rFonts w:ascii="Times New Roman" w:hAnsi="Times New Roman"/>
              </w:rPr>
              <w:t>Автоматизация функций тарифного регулирования</w:t>
            </w:r>
          </w:p>
        </w:tc>
        <w:tc>
          <w:tcPr>
            <w:tcW w:w="2" w:type="dxa"/>
            <w:shd w:val="clear" w:color="auto" w:fill="FFFFFF"/>
          </w:tcPr>
          <w:p w:rsidR="003851A4" w:rsidRDefault="003824A8">
            <w:r>
              <w:rPr>
                <w:rFonts w:ascii="Times New Roman" w:hAnsi="Times New Roman"/>
              </w:rPr>
              <w:t>Расширение функциональных возможностей ЛенРТК по</w:t>
            </w:r>
            <w:r>
              <w:rPr>
                <w:rFonts w:ascii="Times New Roman" w:hAnsi="Times New Roman"/>
              </w:rPr>
              <w:t>средством автоматизации следующих процессов:  - установление тарифов в сфере железнодорожных перевозок и регулирования социально значимых товаров (услуг); - расчет нормативных технологических потерь тепловой энергии в тепловых сетях; - анализ расходов в це</w:t>
            </w:r>
            <w:r>
              <w:rPr>
                <w:rFonts w:ascii="Times New Roman" w:hAnsi="Times New Roman"/>
              </w:rPr>
              <w:t xml:space="preserve">лях утверждения экономически обоснованных расходов  на выполнение мероприятий по технологическому присоединению в рамках догазификации; - принятие управленческих решений  на основе информации размещенной в базе данных;  - расчет </w:t>
            </w:r>
            <w:r>
              <w:rPr>
                <w:rFonts w:ascii="Times New Roman" w:hAnsi="Times New Roman"/>
              </w:rPr>
              <w:lastRenderedPageBreak/>
              <w:t>регулируемых тарифов в сфер</w:t>
            </w:r>
            <w:r>
              <w:rPr>
                <w:rFonts w:ascii="Times New Roman" w:hAnsi="Times New Roman"/>
              </w:rPr>
              <w:t>е водоснабжения и водоотведения.</w:t>
            </w:r>
          </w:p>
        </w:tc>
        <w:tc>
          <w:tcPr>
            <w:tcW w:w="2" w:type="dxa"/>
            <w:shd w:val="clear" w:color="auto" w:fill="FFFFFF"/>
          </w:tcPr>
          <w:p w:rsidR="003851A4" w:rsidRDefault="003824A8">
            <w:r>
              <w:rPr>
                <w:rFonts w:ascii="Times New Roman" w:hAnsi="Times New Roman"/>
              </w:rPr>
              <w:lastRenderedPageBreak/>
              <w:t>13125.00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lastRenderedPageBreak/>
              <w:t>306</w:t>
            </w:r>
          </w:p>
        </w:tc>
        <w:tc>
          <w:tcPr>
            <w:tcW w:w="2" w:type="dxa"/>
            <w:shd w:val="clear" w:color="auto" w:fill="FFFFFF"/>
          </w:tcPr>
          <w:p w:rsidR="003851A4" w:rsidRDefault="003824A8">
            <w:r>
              <w:rPr>
                <w:rFonts w:ascii="Times New Roman" w:hAnsi="Times New Roman"/>
              </w:rPr>
              <w:t>Сопровождение АИС "Гостехнадзор Эксперт"</w:t>
            </w:r>
          </w:p>
        </w:tc>
        <w:tc>
          <w:tcPr>
            <w:tcW w:w="2" w:type="dxa"/>
            <w:shd w:val="clear" w:color="auto" w:fill="FFFFFF"/>
          </w:tcPr>
          <w:p w:rsidR="003851A4" w:rsidRDefault="003824A8">
            <w:r>
              <w:rPr>
                <w:rFonts w:ascii="Times New Roman" w:hAnsi="Times New Roman"/>
              </w:rPr>
              <w:t>Сопровождение АИС "Гостехнадзор Эксперт" в предыдущие периоды выполнено успешно</w:t>
            </w:r>
          </w:p>
        </w:tc>
        <w:tc>
          <w:tcPr>
            <w:tcW w:w="2" w:type="dxa"/>
            <w:shd w:val="clear" w:color="auto" w:fill="FFFFFF"/>
          </w:tcPr>
          <w:p w:rsidR="003851A4" w:rsidRDefault="003824A8">
            <w:r>
              <w:rPr>
                <w:rFonts w:ascii="Times New Roman" w:hAnsi="Times New Roman"/>
              </w:rPr>
              <w:t>Сопровождение и тех. поддержка ИС со стороны разработчика в период с 13.10.24 г. - 31.</w:t>
            </w:r>
            <w:r>
              <w:rPr>
                <w:rFonts w:ascii="Times New Roman" w:hAnsi="Times New Roman"/>
              </w:rPr>
              <w:t>12.2025 г.</w:t>
            </w:r>
          </w:p>
        </w:tc>
        <w:tc>
          <w:tcPr>
            <w:tcW w:w="2" w:type="dxa"/>
            <w:shd w:val="clear" w:color="auto" w:fill="FFFFFF"/>
          </w:tcPr>
          <w:p w:rsidR="003851A4" w:rsidRDefault="003824A8">
            <w:r>
              <w:rPr>
                <w:rFonts w:ascii="Times New Roman" w:hAnsi="Times New Roman"/>
              </w:rPr>
              <w:t>1125.84</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307</w:t>
            </w:r>
          </w:p>
        </w:tc>
        <w:tc>
          <w:tcPr>
            <w:tcW w:w="2" w:type="dxa"/>
            <w:shd w:val="clear" w:color="auto" w:fill="FFFFFF"/>
          </w:tcPr>
          <w:p w:rsidR="003851A4" w:rsidRDefault="003824A8">
            <w:r>
              <w:rPr>
                <w:rFonts w:ascii="Times New Roman" w:hAnsi="Times New Roman"/>
              </w:rPr>
              <w:t>Услуги по мониторингу, анализу входящего трафика и защите информационных ресурсов Ленинградской области от внешних нелегитимных соединений, осуществляемых третьими лицами из информационной-телекоммуникационной сети «Интернет»</w:t>
            </w:r>
          </w:p>
        </w:tc>
        <w:tc>
          <w:tcPr>
            <w:tcW w:w="2" w:type="dxa"/>
            <w:shd w:val="clear" w:color="auto" w:fill="FFFFFF"/>
          </w:tcPr>
          <w:p w:rsidR="003851A4" w:rsidRDefault="003824A8">
            <w:r>
              <w:rPr>
                <w:rFonts w:ascii="Times New Roman" w:hAnsi="Times New Roman"/>
              </w:rPr>
              <w:t>Услу</w:t>
            </w:r>
            <w:r>
              <w:rPr>
                <w:rFonts w:ascii="Times New Roman" w:hAnsi="Times New Roman"/>
              </w:rPr>
              <w:t>ги по мониторингу и защите входящего трафика от внешних DoS/DDoS-атак на информационные ресурсы Ленинградской области осуществляемых третьими лицами из информационной телекоммуникационной сети «Интернет» были выполнены в полном объеме</w:t>
            </w:r>
          </w:p>
        </w:tc>
        <w:tc>
          <w:tcPr>
            <w:tcW w:w="2" w:type="dxa"/>
            <w:shd w:val="clear" w:color="auto" w:fill="FFFFFF"/>
          </w:tcPr>
          <w:p w:rsidR="003851A4" w:rsidRDefault="003824A8">
            <w:r>
              <w:rPr>
                <w:rFonts w:ascii="Times New Roman" w:hAnsi="Times New Roman"/>
              </w:rPr>
              <w:t xml:space="preserve">Оказание услуг по по </w:t>
            </w:r>
            <w:r>
              <w:rPr>
                <w:rFonts w:ascii="Times New Roman" w:hAnsi="Times New Roman"/>
              </w:rPr>
              <w:t xml:space="preserve">мониторингу и защите входящего трафика от внешних DoS/DDoS-атак  </w:t>
            </w:r>
          </w:p>
        </w:tc>
        <w:tc>
          <w:tcPr>
            <w:tcW w:w="2" w:type="dxa"/>
            <w:shd w:val="clear" w:color="auto" w:fill="FFFFFF"/>
          </w:tcPr>
          <w:p w:rsidR="003851A4" w:rsidRDefault="003824A8">
            <w:r>
              <w:rPr>
                <w:rFonts w:ascii="Times New Roman" w:hAnsi="Times New Roman"/>
              </w:rPr>
              <w:t>485.00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308</w:t>
            </w:r>
          </w:p>
        </w:tc>
        <w:tc>
          <w:tcPr>
            <w:tcW w:w="2" w:type="dxa"/>
            <w:shd w:val="clear" w:color="auto" w:fill="FFFFFF"/>
          </w:tcPr>
          <w:p w:rsidR="003851A4" w:rsidRDefault="003824A8">
            <w:r>
              <w:rPr>
                <w:rFonts w:ascii="Times New Roman" w:hAnsi="Times New Roman"/>
              </w:rPr>
              <w:t>Выполнение работ по развитию автоматизированной информационной системы «Подготовка планов информатизации Ленинградской области» путем модернизации модуля мониторинга качества б</w:t>
            </w:r>
            <w:r>
              <w:rPr>
                <w:rFonts w:ascii="Times New Roman" w:hAnsi="Times New Roman"/>
              </w:rPr>
              <w:t>еспроводной связи на территории Ленинградской области</w:t>
            </w:r>
          </w:p>
        </w:tc>
        <w:tc>
          <w:tcPr>
            <w:tcW w:w="2" w:type="dxa"/>
            <w:shd w:val="clear" w:color="auto" w:fill="FFFFFF"/>
          </w:tcPr>
          <w:p w:rsidR="003851A4" w:rsidRDefault="003824A8">
            <w:r>
              <w:rPr>
                <w:rFonts w:ascii="Times New Roman" w:hAnsi="Times New Roman"/>
              </w:rPr>
              <w:t>Отсутствовал функционал, необходимый для осуществления полномочий</w:t>
            </w:r>
          </w:p>
        </w:tc>
        <w:tc>
          <w:tcPr>
            <w:tcW w:w="2" w:type="dxa"/>
            <w:shd w:val="clear" w:color="auto" w:fill="FFFFFF"/>
          </w:tcPr>
          <w:p w:rsidR="003851A4" w:rsidRDefault="003824A8">
            <w:r>
              <w:rPr>
                <w:rFonts w:ascii="Times New Roman" w:hAnsi="Times New Roman"/>
              </w:rPr>
              <w:t>Разработан функционал, необходимый для осуществления полномочий</w:t>
            </w:r>
          </w:p>
        </w:tc>
        <w:tc>
          <w:tcPr>
            <w:tcW w:w="2" w:type="dxa"/>
            <w:shd w:val="clear" w:color="auto" w:fill="FFFFFF"/>
          </w:tcPr>
          <w:p w:rsidR="003851A4" w:rsidRDefault="003824A8">
            <w:r>
              <w:rPr>
                <w:rFonts w:ascii="Times New Roman" w:hAnsi="Times New Roman"/>
              </w:rPr>
              <w:t>21000.00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309</w:t>
            </w:r>
          </w:p>
        </w:tc>
        <w:tc>
          <w:tcPr>
            <w:tcW w:w="2" w:type="dxa"/>
            <w:shd w:val="clear" w:color="auto" w:fill="FFFFFF"/>
          </w:tcPr>
          <w:p w:rsidR="003851A4" w:rsidRDefault="003824A8">
            <w:r>
              <w:rPr>
                <w:rFonts w:ascii="Times New Roman" w:hAnsi="Times New Roman"/>
              </w:rPr>
              <w:t>Поставка сервера для ТРАИУС "Система-112 Ленинградской о</w:t>
            </w:r>
            <w:r>
              <w:rPr>
                <w:rFonts w:ascii="Times New Roman" w:hAnsi="Times New Roman"/>
              </w:rPr>
              <w:t>бласти"</w:t>
            </w:r>
          </w:p>
        </w:tc>
        <w:tc>
          <w:tcPr>
            <w:tcW w:w="2" w:type="dxa"/>
            <w:shd w:val="clear" w:color="auto" w:fill="FFFFFF"/>
          </w:tcPr>
          <w:p w:rsidR="003851A4" w:rsidRDefault="003824A8">
            <w:r>
              <w:rPr>
                <w:rFonts w:ascii="Times New Roman" w:hAnsi="Times New Roman"/>
              </w:rPr>
              <w:t>ранее услуга не закупалась</w:t>
            </w:r>
          </w:p>
        </w:tc>
        <w:tc>
          <w:tcPr>
            <w:tcW w:w="2" w:type="dxa"/>
            <w:shd w:val="clear" w:color="auto" w:fill="FFFFFF"/>
          </w:tcPr>
          <w:p w:rsidR="003851A4" w:rsidRDefault="003824A8">
            <w:r>
              <w:rPr>
                <w:rFonts w:ascii="Times New Roman" w:hAnsi="Times New Roman"/>
              </w:rPr>
              <w:t>Поставка сервера для ТРАИУС "Система-112 Ленинградской области"</w:t>
            </w:r>
          </w:p>
        </w:tc>
        <w:tc>
          <w:tcPr>
            <w:tcW w:w="2" w:type="dxa"/>
            <w:shd w:val="clear" w:color="auto" w:fill="FFFFFF"/>
          </w:tcPr>
          <w:p w:rsidR="003851A4" w:rsidRDefault="003824A8">
            <w:r>
              <w:rPr>
                <w:rFonts w:ascii="Times New Roman" w:hAnsi="Times New Roman"/>
              </w:rPr>
              <w:t>19950.10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31</w:t>
            </w:r>
            <w:r>
              <w:rPr>
                <w:rFonts w:ascii="Times New Roman" w:hAnsi="Times New Roman"/>
              </w:rPr>
              <w:lastRenderedPageBreak/>
              <w:t>0</w:t>
            </w:r>
          </w:p>
        </w:tc>
        <w:tc>
          <w:tcPr>
            <w:tcW w:w="2" w:type="dxa"/>
            <w:shd w:val="clear" w:color="auto" w:fill="FFFFFF"/>
          </w:tcPr>
          <w:p w:rsidR="003851A4" w:rsidRDefault="003824A8">
            <w:r>
              <w:rPr>
                <w:rFonts w:ascii="Times New Roman" w:hAnsi="Times New Roman"/>
              </w:rPr>
              <w:lastRenderedPageBreak/>
              <w:t xml:space="preserve">Продление лицензии на </w:t>
            </w:r>
            <w:r>
              <w:rPr>
                <w:rFonts w:ascii="Times New Roman" w:hAnsi="Times New Roman"/>
              </w:rPr>
              <w:lastRenderedPageBreak/>
              <w:t>Голосового помощника 122</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1000.00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lastRenderedPageBreak/>
              <w:t>311</w:t>
            </w:r>
          </w:p>
        </w:tc>
        <w:tc>
          <w:tcPr>
            <w:tcW w:w="2" w:type="dxa"/>
            <w:shd w:val="clear" w:color="auto" w:fill="FFFFFF"/>
          </w:tcPr>
          <w:p w:rsidR="003851A4" w:rsidRDefault="003824A8">
            <w:r>
              <w:rPr>
                <w:rFonts w:ascii="Times New Roman" w:hAnsi="Times New Roman"/>
              </w:rPr>
              <w:t>Продление NanoCAD 24 годовая лицензия</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621.60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312</w:t>
            </w:r>
          </w:p>
        </w:tc>
        <w:tc>
          <w:tcPr>
            <w:tcW w:w="2" w:type="dxa"/>
            <w:shd w:val="clear" w:color="auto" w:fill="FFFFFF"/>
          </w:tcPr>
          <w:p w:rsidR="003851A4" w:rsidRDefault="003824A8">
            <w:r>
              <w:rPr>
                <w:rFonts w:ascii="Times New Roman" w:hAnsi="Times New Roman"/>
              </w:rPr>
              <w:t>Оказание услуг по поста</w:t>
            </w:r>
            <w:r>
              <w:rPr>
                <w:rFonts w:ascii="Times New Roman" w:hAnsi="Times New Roman"/>
              </w:rPr>
              <w:t>вке и сопровождению информационной системы «Мониторинг законодательства Ленинградской области»</w:t>
            </w:r>
          </w:p>
        </w:tc>
        <w:tc>
          <w:tcPr>
            <w:tcW w:w="2" w:type="dxa"/>
            <w:shd w:val="clear" w:color="auto" w:fill="FFFFFF"/>
          </w:tcPr>
          <w:p w:rsidR="003851A4" w:rsidRDefault="003824A8">
            <w:r>
              <w:rPr>
                <w:rFonts w:ascii="Times New Roman" w:hAnsi="Times New Roman"/>
              </w:rPr>
              <w:t>истекла лицензия на программное обеспечение</w:t>
            </w:r>
          </w:p>
        </w:tc>
        <w:tc>
          <w:tcPr>
            <w:tcW w:w="2" w:type="dxa"/>
            <w:shd w:val="clear" w:color="auto" w:fill="FFFFFF"/>
          </w:tcPr>
          <w:p w:rsidR="003851A4" w:rsidRDefault="003824A8">
            <w:r>
              <w:rPr>
                <w:rFonts w:ascii="Times New Roman" w:hAnsi="Times New Roman"/>
              </w:rPr>
              <w:t>продление лицензии на новый период</w:t>
            </w:r>
          </w:p>
        </w:tc>
        <w:tc>
          <w:tcPr>
            <w:tcW w:w="2" w:type="dxa"/>
            <w:shd w:val="clear" w:color="auto" w:fill="FFFFFF"/>
          </w:tcPr>
          <w:p w:rsidR="003851A4" w:rsidRDefault="003824A8">
            <w:r>
              <w:rPr>
                <w:rFonts w:ascii="Times New Roman" w:hAnsi="Times New Roman"/>
              </w:rPr>
              <w:t>7000.00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313</w:t>
            </w:r>
          </w:p>
        </w:tc>
        <w:tc>
          <w:tcPr>
            <w:tcW w:w="2" w:type="dxa"/>
            <w:shd w:val="clear" w:color="auto" w:fill="FFFFFF"/>
          </w:tcPr>
          <w:p w:rsidR="003851A4" w:rsidRDefault="003824A8">
            <w:r>
              <w:rPr>
                <w:rFonts w:ascii="Times New Roman" w:hAnsi="Times New Roman"/>
              </w:rPr>
              <w:t>Техническое обслуживание оборудования ИАС "Ситуационный центр Губер</w:t>
            </w:r>
            <w:r>
              <w:rPr>
                <w:rFonts w:ascii="Times New Roman" w:hAnsi="Times New Roman"/>
              </w:rPr>
              <w:t>натора ЛО"</w:t>
            </w:r>
          </w:p>
        </w:tc>
        <w:tc>
          <w:tcPr>
            <w:tcW w:w="2" w:type="dxa"/>
            <w:shd w:val="clear" w:color="auto" w:fill="FFFFFF"/>
          </w:tcPr>
          <w:p w:rsidR="003851A4" w:rsidRDefault="003824A8">
            <w:r>
              <w:rPr>
                <w:rFonts w:ascii="Times New Roman" w:hAnsi="Times New Roman"/>
              </w:rPr>
              <w:t>в 2023 году закупалась аналогичная услуга</w:t>
            </w:r>
          </w:p>
        </w:tc>
        <w:tc>
          <w:tcPr>
            <w:tcW w:w="2" w:type="dxa"/>
            <w:shd w:val="clear" w:color="auto" w:fill="FFFFFF"/>
          </w:tcPr>
          <w:p w:rsidR="003851A4" w:rsidRDefault="003824A8">
            <w:r>
              <w:rPr>
                <w:rFonts w:ascii="Times New Roman" w:hAnsi="Times New Roman"/>
              </w:rPr>
              <w:t>Техническое обслуживание оборудования ИАС "Ситуационный центр Губернатора ЛО"</w:t>
            </w:r>
          </w:p>
        </w:tc>
        <w:tc>
          <w:tcPr>
            <w:tcW w:w="2" w:type="dxa"/>
            <w:shd w:val="clear" w:color="auto" w:fill="FFFFFF"/>
          </w:tcPr>
          <w:p w:rsidR="003851A4" w:rsidRDefault="003824A8">
            <w:r>
              <w:rPr>
                <w:rFonts w:ascii="Times New Roman" w:hAnsi="Times New Roman"/>
              </w:rPr>
              <w:t>6772.00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314</w:t>
            </w:r>
          </w:p>
        </w:tc>
        <w:tc>
          <w:tcPr>
            <w:tcW w:w="2" w:type="dxa"/>
            <w:shd w:val="clear" w:color="auto" w:fill="FFFFFF"/>
          </w:tcPr>
          <w:p w:rsidR="003851A4" w:rsidRDefault="003824A8">
            <w:r>
              <w:rPr>
                <w:rFonts w:ascii="Times New Roman" w:hAnsi="Times New Roman"/>
              </w:rPr>
              <w:t>Сопровождение государственной информационной системы Ленинградской области «Региональная геоинформационная сис</w:t>
            </w:r>
            <w:r>
              <w:rPr>
                <w:rFonts w:ascii="Times New Roman" w:hAnsi="Times New Roman"/>
              </w:rPr>
              <w:t>тема»</w:t>
            </w:r>
          </w:p>
        </w:tc>
        <w:tc>
          <w:tcPr>
            <w:tcW w:w="2" w:type="dxa"/>
            <w:shd w:val="clear" w:color="auto" w:fill="FFFFFF"/>
          </w:tcPr>
          <w:p w:rsidR="003851A4" w:rsidRDefault="003824A8">
            <w:r>
              <w:rPr>
                <w:rFonts w:ascii="Times New Roman" w:hAnsi="Times New Roman"/>
              </w:rPr>
              <w:t>Сопровождение РГИС в 2023 году</w:t>
            </w:r>
          </w:p>
        </w:tc>
        <w:tc>
          <w:tcPr>
            <w:tcW w:w="2" w:type="dxa"/>
            <w:shd w:val="clear" w:color="auto" w:fill="FFFFFF"/>
          </w:tcPr>
          <w:p w:rsidR="003851A4" w:rsidRDefault="003824A8">
            <w:r>
              <w:rPr>
                <w:rFonts w:ascii="Times New Roman" w:hAnsi="Times New Roman"/>
              </w:rPr>
              <w:t>Сопровождение РГИС в 2024-2025 годах</w:t>
            </w:r>
          </w:p>
        </w:tc>
        <w:tc>
          <w:tcPr>
            <w:tcW w:w="2" w:type="dxa"/>
            <w:shd w:val="clear" w:color="auto" w:fill="FFFFFF"/>
          </w:tcPr>
          <w:p w:rsidR="003851A4" w:rsidRDefault="003824A8">
            <w:r>
              <w:rPr>
                <w:rFonts w:ascii="Times New Roman" w:hAnsi="Times New Roman"/>
              </w:rPr>
              <w:t>7370.40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315</w:t>
            </w:r>
          </w:p>
        </w:tc>
        <w:tc>
          <w:tcPr>
            <w:tcW w:w="2" w:type="dxa"/>
            <w:shd w:val="clear" w:color="auto" w:fill="FFFFFF"/>
          </w:tcPr>
          <w:p w:rsidR="003851A4" w:rsidRDefault="003824A8">
            <w:r>
              <w:rPr>
                <w:rFonts w:ascii="Times New Roman" w:hAnsi="Times New Roman"/>
              </w:rPr>
              <w:t>Заявка на приобретение ТехноКада на 2024 год</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337.70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316</w:t>
            </w:r>
          </w:p>
        </w:tc>
        <w:tc>
          <w:tcPr>
            <w:tcW w:w="2" w:type="dxa"/>
            <w:shd w:val="clear" w:color="auto" w:fill="FFFFFF"/>
          </w:tcPr>
          <w:p w:rsidR="003851A4" w:rsidRDefault="003824A8">
            <w:r>
              <w:rPr>
                <w:rFonts w:ascii="Times New Roman" w:hAnsi="Times New Roman"/>
              </w:rPr>
              <w:t>покупка лицензии Крипто-Про 5 версия</w:t>
            </w:r>
          </w:p>
        </w:tc>
        <w:tc>
          <w:tcPr>
            <w:tcW w:w="2" w:type="dxa"/>
            <w:shd w:val="clear" w:color="auto" w:fill="FFFFFF"/>
          </w:tcPr>
          <w:p w:rsidR="003851A4" w:rsidRDefault="003824A8">
            <w:r>
              <w:rPr>
                <w:rFonts w:ascii="Times New Roman" w:hAnsi="Times New Roman"/>
              </w:rPr>
              <w:t>Мероприятие по информатизации, направленное либо на создание, либо на</w:t>
            </w:r>
            <w:r>
              <w:rPr>
                <w:rFonts w:ascii="Times New Roman" w:hAnsi="Times New Roman"/>
              </w:rPr>
              <w:t xml:space="preserve"> развитие, либо на модернизацию ИС или компонента ИКТ-инфраструктуры, рекомендуется планировать таким образом, чтобы в результате его реализации были достигнуты цели мероприятия по </w:t>
            </w:r>
            <w:r>
              <w:rPr>
                <w:rFonts w:ascii="Times New Roman" w:hAnsi="Times New Roman"/>
              </w:rPr>
              <w:lastRenderedPageBreak/>
              <w:t>информатизации, степень достижения целей мероприятия определяется набором п</w:t>
            </w:r>
            <w:r>
              <w:rPr>
                <w:rFonts w:ascii="Times New Roman" w:hAnsi="Times New Roman"/>
              </w:rPr>
              <w:t>оказателей и соответствующих им индикаторов.</w:t>
            </w:r>
          </w:p>
        </w:tc>
        <w:tc>
          <w:tcPr>
            <w:tcW w:w="2" w:type="dxa"/>
            <w:shd w:val="clear" w:color="auto" w:fill="FFFFFF"/>
          </w:tcPr>
          <w:p w:rsidR="003851A4" w:rsidRDefault="003824A8">
            <w:r>
              <w:rPr>
                <w:rFonts w:ascii="Times New Roman" w:hAnsi="Times New Roman"/>
              </w:rPr>
              <w:lastRenderedPageBreak/>
              <w:t>Мероприятие по информатизации, направленное либо на создание, либо на развитие, либо на модернизацию ИС или компонента ИКТ-инфраструктуры, рекомендуется планировать таким образом, чтобы в результате его реализац</w:t>
            </w:r>
            <w:r>
              <w:rPr>
                <w:rFonts w:ascii="Times New Roman" w:hAnsi="Times New Roman"/>
              </w:rPr>
              <w:t xml:space="preserve">ии были достигнуты цели </w:t>
            </w:r>
            <w:r>
              <w:rPr>
                <w:rFonts w:ascii="Times New Roman" w:hAnsi="Times New Roman"/>
              </w:rPr>
              <w:lastRenderedPageBreak/>
              <w:t>мероприятия по информатизации, степень достижения целей мероприятия определяется набором показателей и соответствующих им индикаторов.</w:t>
            </w:r>
          </w:p>
        </w:tc>
        <w:tc>
          <w:tcPr>
            <w:tcW w:w="2" w:type="dxa"/>
            <w:shd w:val="clear" w:color="auto" w:fill="FFFFFF"/>
          </w:tcPr>
          <w:p w:rsidR="003851A4" w:rsidRDefault="003824A8">
            <w:r>
              <w:rPr>
                <w:rFonts w:ascii="Times New Roman" w:hAnsi="Times New Roman"/>
              </w:rPr>
              <w:lastRenderedPageBreak/>
              <w:t>24.00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lastRenderedPageBreak/>
              <w:t>317</w:t>
            </w:r>
          </w:p>
        </w:tc>
        <w:tc>
          <w:tcPr>
            <w:tcW w:w="2" w:type="dxa"/>
            <w:shd w:val="clear" w:color="auto" w:fill="FFFFFF"/>
          </w:tcPr>
          <w:p w:rsidR="003851A4" w:rsidRDefault="003824A8">
            <w:r>
              <w:rPr>
                <w:rFonts w:ascii="Times New Roman" w:hAnsi="Times New Roman"/>
              </w:rPr>
              <w:t>Договор на услуги по обеспечению функционирования компонентов централизованной автом</w:t>
            </w:r>
            <w:r>
              <w:rPr>
                <w:rFonts w:ascii="Times New Roman" w:hAnsi="Times New Roman"/>
              </w:rPr>
              <w:t>атизированной системы передачи информации и извещений о пожаре и других чрезвычайных ситуациях.</w:t>
            </w:r>
          </w:p>
        </w:tc>
        <w:tc>
          <w:tcPr>
            <w:tcW w:w="2" w:type="dxa"/>
            <w:shd w:val="clear" w:color="auto" w:fill="FFFFFF"/>
          </w:tcPr>
          <w:p w:rsidR="003851A4" w:rsidRDefault="003824A8">
            <w:r>
              <w:rPr>
                <w:rFonts w:ascii="Times New Roman" w:hAnsi="Times New Roman"/>
              </w:rPr>
              <w:t>обеспечение функционирования компонентов СПИ "ЦАСПИ", включая контроль и обеспечение непрерывности функционирования линий связи ЦАСПИ, контроль передачи извещен</w:t>
            </w:r>
            <w:r>
              <w:rPr>
                <w:rFonts w:ascii="Times New Roman" w:hAnsi="Times New Roman"/>
              </w:rPr>
              <w:t>ий, техническое обслуживание оборудования СПИ "ЦАСПИ" и мониторинг ложных сообщений</w:t>
            </w:r>
          </w:p>
        </w:tc>
        <w:tc>
          <w:tcPr>
            <w:tcW w:w="2" w:type="dxa"/>
            <w:shd w:val="clear" w:color="auto" w:fill="FFFFFF"/>
          </w:tcPr>
          <w:p w:rsidR="003851A4" w:rsidRDefault="003824A8">
            <w:r>
              <w:rPr>
                <w:rFonts w:ascii="Times New Roman" w:hAnsi="Times New Roman"/>
              </w:rPr>
              <w:t>обеспечение функционирования компонентов СПИ "ЦАСПИ", включая контроль и обеспечение непрерывности функционирования линий связи ЦАСПИ, контроль передачи извещений, техничес</w:t>
            </w:r>
            <w:r>
              <w:rPr>
                <w:rFonts w:ascii="Times New Roman" w:hAnsi="Times New Roman"/>
              </w:rPr>
              <w:t>кое обслуживание оборудования СПИ "ЦАСПИ" и мониторинг ложных сообщений</w:t>
            </w:r>
          </w:p>
        </w:tc>
        <w:tc>
          <w:tcPr>
            <w:tcW w:w="2" w:type="dxa"/>
            <w:shd w:val="clear" w:color="auto" w:fill="FFFFFF"/>
          </w:tcPr>
          <w:p w:rsidR="003851A4" w:rsidRDefault="003824A8">
            <w:r>
              <w:rPr>
                <w:rFonts w:ascii="Times New Roman" w:hAnsi="Times New Roman"/>
              </w:rPr>
              <w:t>192.00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318</w:t>
            </w:r>
          </w:p>
        </w:tc>
        <w:tc>
          <w:tcPr>
            <w:tcW w:w="2" w:type="dxa"/>
            <w:shd w:val="clear" w:color="auto" w:fill="FFFFFF"/>
          </w:tcPr>
          <w:p w:rsidR="003851A4" w:rsidRDefault="003824A8">
            <w:r>
              <w:rPr>
                <w:rFonts w:ascii="Times New Roman" w:hAnsi="Times New Roman"/>
              </w:rPr>
              <w:t>Развитие АИС ПИ в части разработки паспорта ГИС</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6500.00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319</w:t>
            </w:r>
          </w:p>
        </w:tc>
        <w:tc>
          <w:tcPr>
            <w:tcW w:w="2" w:type="dxa"/>
            <w:shd w:val="clear" w:color="auto" w:fill="FFFFFF"/>
          </w:tcPr>
          <w:p w:rsidR="003851A4" w:rsidRDefault="003824A8">
            <w:r>
              <w:rPr>
                <w:rFonts w:ascii="Times New Roman" w:hAnsi="Times New Roman"/>
              </w:rPr>
              <w:t>Сопровождение подсистемы ЦАМИ (2024-2025)</w:t>
            </w:r>
          </w:p>
        </w:tc>
        <w:tc>
          <w:tcPr>
            <w:tcW w:w="2" w:type="dxa"/>
            <w:shd w:val="clear" w:color="auto" w:fill="FFFFFF"/>
          </w:tcPr>
          <w:p w:rsidR="003851A4" w:rsidRDefault="003824A8">
            <w:r>
              <w:rPr>
                <w:rFonts w:ascii="Times New Roman" w:hAnsi="Times New Roman"/>
              </w:rPr>
              <w:t>Обеспечена бесперебойная работы и поддержка в актуальном состоя</w:t>
            </w:r>
            <w:r>
              <w:rPr>
                <w:rFonts w:ascii="Times New Roman" w:hAnsi="Times New Roman"/>
              </w:rPr>
              <w:t>нии функциональности централизованных подсистем и компонента ЦАМИ регионального сегмента единой государственной информационной системы здравоохранения</w:t>
            </w:r>
          </w:p>
        </w:tc>
        <w:tc>
          <w:tcPr>
            <w:tcW w:w="2" w:type="dxa"/>
            <w:shd w:val="clear" w:color="auto" w:fill="FFFFFF"/>
          </w:tcPr>
          <w:p w:rsidR="003851A4" w:rsidRDefault="003824A8">
            <w:r>
              <w:rPr>
                <w:rFonts w:ascii="Times New Roman" w:hAnsi="Times New Roman"/>
              </w:rPr>
              <w:t>Обеспечение бесперебойной работы и поддержка в актуальном состоянии функциональности централизованных под</w:t>
            </w:r>
            <w:r>
              <w:rPr>
                <w:rFonts w:ascii="Times New Roman" w:hAnsi="Times New Roman"/>
              </w:rPr>
              <w:t xml:space="preserve">систем и компонента ЦАМИ регионального сегмента единой государственной информационной системы здравоохранения; Обеспечение консультационной </w:t>
            </w:r>
            <w:r>
              <w:rPr>
                <w:rFonts w:ascii="Times New Roman" w:hAnsi="Times New Roman"/>
              </w:rPr>
              <w:lastRenderedPageBreak/>
              <w:t>экспертной поддержки; Исключение или существенное затруднение получения вероятными нарушителями несанкционированного</w:t>
            </w:r>
            <w:r>
              <w:rPr>
                <w:rFonts w:ascii="Times New Roman" w:hAnsi="Times New Roman"/>
              </w:rPr>
              <w:t xml:space="preserve"> доступа к защищаемой информации, обрабатываемой в Системе или являющейся ее продуктом.</w:t>
            </w:r>
          </w:p>
        </w:tc>
        <w:tc>
          <w:tcPr>
            <w:tcW w:w="2" w:type="dxa"/>
            <w:shd w:val="clear" w:color="auto" w:fill="FFFFFF"/>
          </w:tcPr>
          <w:p w:rsidR="003851A4" w:rsidRDefault="003824A8">
            <w:r>
              <w:rPr>
                <w:rFonts w:ascii="Times New Roman" w:hAnsi="Times New Roman"/>
              </w:rPr>
              <w:lastRenderedPageBreak/>
              <w:t>1308.00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lastRenderedPageBreak/>
              <w:t>320</w:t>
            </w:r>
          </w:p>
        </w:tc>
        <w:tc>
          <w:tcPr>
            <w:tcW w:w="2" w:type="dxa"/>
            <w:shd w:val="clear" w:color="auto" w:fill="FFFFFF"/>
          </w:tcPr>
          <w:p w:rsidR="003851A4" w:rsidRDefault="003824A8">
            <w:r>
              <w:rPr>
                <w:rFonts w:ascii="Times New Roman" w:hAnsi="Times New Roman"/>
              </w:rPr>
              <w:t>Сопровождение ПДС СМП</w:t>
            </w:r>
          </w:p>
        </w:tc>
        <w:tc>
          <w:tcPr>
            <w:tcW w:w="2" w:type="dxa"/>
            <w:shd w:val="clear" w:color="auto" w:fill="FFFFFF"/>
          </w:tcPr>
          <w:p w:rsidR="003851A4" w:rsidRDefault="003824A8">
            <w:r>
              <w:rPr>
                <w:rFonts w:ascii="Times New Roman" w:hAnsi="Times New Roman"/>
              </w:rPr>
              <w:t>-</w:t>
            </w:r>
          </w:p>
        </w:tc>
        <w:tc>
          <w:tcPr>
            <w:tcW w:w="2" w:type="dxa"/>
            <w:shd w:val="clear" w:color="auto" w:fill="FFFFFF"/>
          </w:tcPr>
          <w:p w:rsidR="003851A4" w:rsidRDefault="003824A8">
            <w:r>
              <w:rPr>
                <w:rFonts w:ascii="Times New Roman" w:hAnsi="Times New Roman"/>
              </w:rPr>
              <w:t>Обеспечена непрерывная работоспособность</w:t>
            </w:r>
          </w:p>
        </w:tc>
        <w:tc>
          <w:tcPr>
            <w:tcW w:w="2" w:type="dxa"/>
            <w:shd w:val="clear" w:color="auto" w:fill="FFFFFF"/>
          </w:tcPr>
          <w:p w:rsidR="003851A4" w:rsidRDefault="003824A8">
            <w:r>
              <w:rPr>
                <w:rFonts w:ascii="Times New Roman" w:hAnsi="Times New Roman"/>
              </w:rPr>
              <w:t>8317.50</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321</w:t>
            </w:r>
          </w:p>
        </w:tc>
        <w:tc>
          <w:tcPr>
            <w:tcW w:w="2" w:type="dxa"/>
            <w:shd w:val="clear" w:color="auto" w:fill="FFFFFF"/>
          </w:tcPr>
          <w:p w:rsidR="003851A4" w:rsidRDefault="003824A8">
            <w:r>
              <w:rPr>
                <w:rFonts w:ascii="Times New Roman" w:hAnsi="Times New Roman"/>
              </w:rPr>
              <w:t>Поставка автоматизированных рабочих мест для нужд медицинских организаций</w:t>
            </w:r>
            <w:r>
              <w:rPr>
                <w:rFonts w:ascii="Times New Roman" w:hAnsi="Times New Roman"/>
              </w:rPr>
              <w:t xml:space="preserve"> Ленинградской области</w:t>
            </w:r>
          </w:p>
        </w:tc>
        <w:tc>
          <w:tcPr>
            <w:tcW w:w="2" w:type="dxa"/>
            <w:shd w:val="clear" w:color="auto" w:fill="FFFFFF"/>
          </w:tcPr>
          <w:p w:rsidR="003851A4" w:rsidRDefault="003824A8">
            <w:r>
              <w:rPr>
                <w:rFonts w:ascii="Times New Roman" w:hAnsi="Times New Roman"/>
              </w:rPr>
              <w:t>-</w:t>
            </w:r>
          </w:p>
        </w:tc>
        <w:tc>
          <w:tcPr>
            <w:tcW w:w="2" w:type="dxa"/>
            <w:shd w:val="clear" w:color="auto" w:fill="FFFFFF"/>
          </w:tcPr>
          <w:p w:rsidR="003851A4" w:rsidRDefault="003824A8">
            <w:r>
              <w:rPr>
                <w:rFonts w:ascii="Times New Roman" w:hAnsi="Times New Roman"/>
              </w:rPr>
              <w:t>Закупка АРМ</w:t>
            </w:r>
          </w:p>
        </w:tc>
        <w:tc>
          <w:tcPr>
            <w:tcW w:w="2" w:type="dxa"/>
            <w:shd w:val="clear" w:color="auto" w:fill="FFFFFF"/>
          </w:tcPr>
          <w:p w:rsidR="003851A4" w:rsidRDefault="003824A8">
            <w:r>
              <w:rPr>
                <w:rFonts w:ascii="Times New Roman" w:hAnsi="Times New Roman"/>
              </w:rPr>
              <w:t>23103.97</w:t>
            </w:r>
          </w:p>
        </w:tc>
        <w:tc>
          <w:tcPr>
            <w:tcW w:w="2" w:type="dxa"/>
            <w:shd w:val="clear" w:color="auto" w:fill="FFFFFF"/>
          </w:tcPr>
          <w:p w:rsidR="003851A4" w:rsidRDefault="003851A4"/>
        </w:tc>
        <w:tc>
          <w:tcPr>
            <w:tcW w:w="2" w:type="dxa"/>
            <w:shd w:val="clear" w:color="auto" w:fill="FFFFFF"/>
          </w:tcPr>
          <w:p w:rsidR="003851A4" w:rsidRDefault="003851A4"/>
        </w:tc>
      </w:tr>
    </w:tbl>
    <w:p w:rsidR="00DB6D9C" w:rsidRPr="008101CF" w:rsidRDefault="003824A8" w:rsidP="00DB6D9C">
      <w:pPr>
        <w:rPr>
          <w:rFonts w:ascii="Times New Roman" w:hAnsi="Times New Roman" w:cs="Times New Roman"/>
          <w:sz w:val="24"/>
          <w:szCs w:val="24"/>
        </w:rPr>
      </w:pPr>
    </w:p>
    <w:p w:rsidR="003A1AC2" w:rsidRPr="008101CF" w:rsidRDefault="003824A8" w:rsidP="003A1AC2">
      <w:pPr>
        <w:jc w:val="center"/>
        <w:rPr>
          <w:rFonts w:ascii="Times New Roman" w:hAnsi="Times New Roman" w:cs="Times New Roman"/>
          <w:sz w:val="24"/>
          <w:szCs w:val="24"/>
        </w:rPr>
      </w:pPr>
      <w:r w:rsidRPr="008101CF">
        <w:rPr>
          <w:rFonts w:ascii="Times New Roman" w:hAnsi="Times New Roman" w:cs="Times New Roman"/>
          <w:sz w:val="24"/>
          <w:szCs w:val="24"/>
        </w:rPr>
        <w:t>2. Примерные спецификации оборудования, программного обеспечения по мероприятиям</w:t>
      </w:r>
    </w:p>
    <w:p w:rsidR="00CE6795" w:rsidRPr="005820A6" w:rsidRDefault="003824A8" w:rsidP="00CE6795">
      <w:pPr>
        <w:spacing w:after="0" w:line="240" w:lineRule="auto"/>
        <w:rPr>
          <w:rFonts w:ascii="Times New Roman" w:hAnsi="Times New Roman"/>
          <w:b/>
          <w:sz w:val="24"/>
          <w:szCs w:val="24"/>
          <w:u w:val="single"/>
          <w:lang w:val="en-US"/>
        </w:rPr>
      </w:pPr>
    </w:p>
    <w:tbl>
      <w:tblPr>
        <w:tblW w:w="5000" w:type="pct"/>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596"/>
        <w:gridCol w:w="2881"/>
        <w:gridCol w:w="3978"/>
        <w:gridCol w:w="1394"/>
        <w:gridCol w:w="1289"/>
      </w:tblGrid>
      <w:tr w:rsidR="003851A4">
        <w:tc>
          <w:tcPr>
            <w:tcW w:w="1" w:type="dxa"/>
            <w:vMerge w:val="restart"/>
            <w:shd w:val="clear" w:color="auto" w:fill="FFFFFF"/>
          </w:tcPr>
          <w:p w:rsidR="003851A4" w:rsidRDefault="003824A8">
            <w:pPr>
              <w:jc w:val="center"/>
            </w:pPr>
            <w:r>
              <w:rPr>
                <w:rFonts w:ascii="Times New Roman" w:hAnsi="Times New Roman"/>
              </w:rPr>
              <w:t>№ п/п</w:t>
            </w:r>
          </w:p>
        </w:tc>
        <w:tc>
          <w:tcPr>
            <w:tcW w:w="2" w:type="dxa"/>
            <w:vMerge w:val="restart"/>
            <w:shd w:val="clear" w:color="auto" w:fill="FFFFFF"/>
          </w:tcPr>
          <w:p w:rsidR="003851A4" w:rsidRDefault="003824A8">
            <w:pPr>
              <w:jc w:val="center"/>
            </w:pPr>
            <w:r>
              <w:rPr>
                <w:rFonts w:ascii="Times New Roman" w:hAnsi="Times New Roman"/>
              </w:rPr>
              <w:t>Наименование мероприятия, работы или услуги, год исполнения</w:t>
            </w:r>
          </w:p>
        </w:tc>
        <w:tc>
          <w:tcPr>
            <w:tcW w:w="2" w:type="dxa"/>
            <w:vMerge w:val="restart"/>
            <w:shd w:val="clear" w:color="auto" w:fill="FFFFFF"/>
          </w:tcPr>
          <w:p w:rsidR="003851A4" w:rsidRDefault="003824A8">
            <w:pPr>
              <w:jc w:val="center"/>
            </w:pPr>
            <w:r>
              <w:rPr>
                <w:rFonts w:ascii="Times New Roman" w:hAnsi="Times New Roman"/>
              </w:rPr>
              <w:t>Наименование оборудования, программного обеспечения, а так</w:t>
            </w:r>
            <w:r>
              <w:rPr>
                <w:rFonts w:ascii="Times New Roman" w:hAnsi="Times New Roman"/>
              </w:rPr>
              <w:t>же работ, услуг</w:t>
            </w:r>
          </w:p>
        </w:tc>
        <w:tc>
          <w:tcPr>
            <w:tcW w:w="2" w:type="dxa"/>
            <w:gridSpan w:val="2"/>
            <w:shd w:val="clear" w:color="auto" w:fill="FFFFFF"/>
          </w:tcPr>
          <w:p w:rsidR="003851A4" w:rsidRDefault="003824A8">
            <w:pPr>
              <w:jc w:val="center"/>
            </w:pPr>
            <w:r>
              <w:rPr>
                <w:rFonts w:ascii="Times New Roman" w:hAnsi="Times New Roman"/>
              </w:rPr>
              <w:t>Оборудование, лицензии программного обеспечения, работы, услуги</w:t>
            </w:r>
          </w:p>
        </w:tc>
      </w:tr>
      <w:tr w:rsidR="003851A4">
        <w:tc>
          <w:tcPr>
            <w:tcW w:w="1" w:type="dxa"/>
            <w:vMerge/>
            <w:shd w:val="clear" w:color="auto" w:fill="FFFFFF"/>
          </w:tcPr>
          <w:p w:rsidR="003851A4" w:rsidRDefault="003851A4"/>
        </w:tc>
        <w:tc>
          <w:tcPr>
            <w:tcW w:w="2" w:type="dxa"/>
            <w:vMerge/>
            <w:shd w:val="clear" w:color="auto" w:fill="FFFFFF"/>
          </w:tcPr>
          <w:p w:rsidR="003851A4" w:rsidRDefault="003851A4"/>
        </w:tc>
        <w:tc>
          <w:tcPr>
            <w:tcW w:w="2" w:type="dxa"/>
            <w:vMerge/>
            <w:shd w:val="clear" w:color="auto" w:fill="FFFFFF"/>
          </w:tcPr>
          <w:p w:rsidR="003851A4" w:rsidRDefault="003851A4"/>
        </w:tc>
        <w:tc>
          <w:tcPr>
            <w:tcW w:w="2" w:type="dxa"/>
            <w:shd w:val="clear" w:color="auto" w:fill="FFFFFF"/>
          </w:tcPr>
          <w:p w:rsidR="003851A4" w:rsidRDefault="003824A8">
            <w:r>
              <w:rPr>
                <w:rFonts w:ascii="Times New Roman" w:hAnsi="Times New Roman"/>
              </w:rPr>
              <w:t>количество (ед.)</w:t>
            </w:r>
          </w:p>
        </w:tc>
        <w:tc>
          <w:tcPr>
            <w:tcW w:w="2" w:type="dxa"/>
            <w:shd w:val="clear" w:color="auto" w:fill="FFFFFF"/>
          </w:tcPr>
          <w:p w:rsidR="003851A4" w:rsidRDefault="003824A8">
            <w:r>
              <w:rPr>
                <w:rFonts w:ascii="Times New Roman" w:hAnsi="Times New Roman"/>
              </w:rPr>
              <w:t>стоимость (тыс.руб.)</w:t>
            </w:r>
          </w:p>
        </w:tc>
      </w:tr>
      <w:tr w:rsidR="003851A4">
        <w:tc>
          <w:tcPr>
            <w:tcW w:w="1"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2</w:t>
            </w:r>
          </w:p>
        </w:tc>
        <w:tc>
          <w:tcPr>
            <w:tcW w:w="2" w:type="dxa"/>
            <w:shd w:val="clear" w:color="auto" w:fill="FFFFFF"/>
          </w:tcPr>
          <w:p w:rsidR="003851A4" w:rsidRDefault="003824A8">
            <w:r>
              <w:rPr>
                <w:rFonts w:ascii="Times New Roman" w:hAnsi="Times New Roman"/>
              </w:rPr>
              <w:t>3</w:t>
            </w:r>
          </w:p>
        </w:tc>
        <w:tc>
          <w:tcPr>
            <w:tcW w:w="2" w:type="dxa"/>
            <w:shd w:val="clear" w:color="auto" w:fill="FFFFFF"/>
          </w:tcPr>
          <w:p w:rsidR="003851A4" w:rsidRDefault="003824A8">
            <w:r>
              <w:rPr>
                <w:rFonts w:ascii="Times New Roman" w:hAnsi="Times New Roman"/>
              </w:rPr>
              <w:t>4</w:t>
            </w:r>
          </w:p>
        </w:tc>
        <w:tc>
          <w:tcPr>
            <w:tcW w:w="2" w:type="dxa"/>
            <w:shd w:val="clear" w:color="auto" w:fill="FFFFFF"/>
          </w:tcPr>
          <w:p w:rsidR="003851A4" w:rsidRDefault="003824A8">
            <w:r>
              <w:rPr>
                <w:rFonts w:ascii="Times New Roman" w:hAnsi="Times New Roman"/>
              </w:rPr>
              <w:t>5</w:t>
            </w:r>
          </w:p>
        </w:tc>
      </w:tr>
      <w:tr w:rsidR="003851A4">
        <w:tc>
          <w:tcPr>
            <w:tcW w:w="1"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Комплексная автоматизированная система "Учет и мониторинг животных" (КАС "УМЖ")</w:t>
            </w:r>
          </w:p>
        </w:tc>
        <w:tc>
          <w:tcPr>
            <w:tcW w:w="2" w:type="dxa"/>
            <w:shd w:val="clear" w:color="auto" w:fill="FFFFFF"/>
          </w:tcPr>
          <w:p w:rsidR="003851A4" w:rsidRDefault="003824A8">
            <w:r>
              <w:rPr>
                <w:rFonts w:ascii="Times New Roman" w:hAnsi="Times New Roman"/>
              </w:rPr>
              <w:t>Комплексная автоматизированная система "</w:t>
            </w:r>
            <w:r>
              <w:rPr>
                <w:rFonts w:ascii="Times New Roman" w:hAnsi="Times New Roman"/>
              </w:rPr>
              <w:t>Учет и мониторинг животных"</w:t>
            </w:r>
          </w:p>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2000.00</w:t>
            </w:r>
          </w:p>
        </w:tc>
      </w:tr>
      <w:tr w:rsidR="003851A4">
        <w:tc>
          <w:tcPr>
            <w:tcW w:w="1" w:type="dxa"/>
            <w:shd w:val="clear" w:color="auto" w:fill="FFFFFF"/>
          </w:tcPr>
          <w:p w:rsidR="003851A4" w:rsidRDefault="003824A8">
            <w:r>
              <w:rPr>
                <w:rFonts w:ascii="Times New Roman" w:hAnsi="Times New Roman"/>
              </w:rPr>
              <w:t>2</w:t>
            </w:r>
          </w:p>
        </w:tc>
        <w:tc>
          <w:tcPr>
            <w:tcW w:w="2" w:type="dxa"/>
            <w:shd w:val="clear" w:color="auto" w:fill="FFFFFF"/>
          </w:tcPr>
          <w:p w:rsidR="003851A4" w:rsidRDefault="003824A8">
            <w:r>
              <w:rPr>
                <w:rFonts w:ascii="Times New Roman" w:hAnsi="Times New Roman"/>
              </w:rPr>
              <w:t xml:space="preserve">Оказание услуги по предоставлению доступа через волоконно-оптическую линию связи к информационно-телекоммуникационной </w:t>
            </w:r>
            <w:r>
              <w:rPr>
                <w:rFonts w:ascii="Times New Roman" w:hAnsi="Times New Roman"/>
              </w:rPr>
              <w:lastRenderedPageBreak/>
              <w:t>сети «Интернет» для обеспечения нужд социально-значимых объектов Ленинградской области</w:t>
            </w:r>
          </w:p>
        </w:tc>
        <w:tc>
          <w:tcPr>
            <w:tcW w:w="2" w:type="dxa"/>
            <w:shd w:val="clear" w:color="auto" w:fill="FFFFFF"/>
          </w:tcPr>
          <w:p w:rsidR="003851A4" w:rsidRDefault="003824A8">
            <w:r>
              <w:rPr>
                <w:rFonts w:ascii="Times New Roman" w:hAnsi="Times New Roman"/>
              </w:rPr>
              <w:lastRenderedPageBreak/>
              <w:t>Компоненты</w:t>
            </w:r>
            <w:r>
              <w:rPr>
                <w:rFonts w:ascii="Times New Roman" w:hAnsi="Times New Roman"/>
              </w:rPr>
              <w:t xml:space="preserve"> инфраструктуры электронного правительства - компоненты инфраструктуры, обеспечивающей информационно-технологическое взаимодействие ИС, используемых для предоставления </w:t>
            </w:r>
            <w:r>
              <w:rPr>
                <w:rFonts w:ascii="Times New Roman" w:hAnsi="Times New Roman"/>
              </w:rPr>
              <w:lastRenderedPageBreak/>
              <w:t>государственных и муниципальных услуг в электронной форме (далее - компоненты инфраструк</w:t>
            </w:r>
            <w:r>
              <w:rPr>
                <w:rFonts w:ascii="Times New Roman" w:hAnsi="Times New Roman"/>
              </w:rPr>
              <w:t>туры электронного правительства), комплекс информационно-технологических и телекоммуникационных элементов которой определен постановлением Правительства Российской Федерации от 8 июня 2011 г. N 451 "Об инфраструктуре, обеспечивающей информационно-технологи</w:t>
            </w:r>
            <w:r>
              <w:rPr>
                <w:rFonts w:ascii="Times New Roman" w:hAnsi="Times New Roman"/>
              </w:rPr>
              <w:t xml:space="preserve">ческое взаимодействие информационных систем, используемых для предоставления государственных и муниципальных услуг в электронной форме". </w:t>
            </w:r>
          </w:p>
        </w:tc>
        <w:tc>
          <w:tcPr>
            <w:tcW w:w="2" w:type="dxa"/>
            <w:shd w:val="clear" w:color="auto" w:fill="FFFFFF"/>
          </w:tcPr>
          <w:p w:rsidR="003851A4" w:rsidRDefault="003824A8">
            <w:r>
              <w:rPr>
                <w:rFonts w:ascii="Times New Roman" w:hAnsi="Times New Roman"/>
              </w:rPr>
              <w:lastRenderedPageBreak/>
              <w:t>1</w:t>
            </w:r>
          </w:p>
        </w:tc>
        <w:tc>
          <w:tcPr>
            <w:tcW w:w="2" w:type="dxa"/>
            <w:shd w:val="clear" w:color="auto" w:fill="FFFFFF"/>
          </w:tcPr>
          <w:p w:rsidR="003851A4" w:rsidRDefault="003824A8">
            <w:r>
              <w:rPr>
                <w:rFonts w:ascii="Times New Roman" w:hAnsi="Times New Roman"/>
              </w:rPr>
              <w:t>1439.67</w:t>
            </w:r>
          </w:p>
        </w:tc>
      </w:tr>
      <w:tr w:rsidR="003851A4">
        <w:tc>
          <w:tcPr>
            <w:tcW w:w="1" w:type="dxa"/>
            <w:shd w:val="clear" w:color="auto" w:fill="FFFFFF"/>
          </w:tcPr>
          <w:p w:rsidR="003851A4" w:rsidRDefault="003824A8">
            <w:r>
              <w:rPr>
                <w:rFonts w:ascii="Times New Roman" w:hAnsi="Times New Roman"/>
              </w:rPr>
              <w:lastRenderedPageBreak/>
              <w:t>3</w:t>
            </w:r>
          </w:p>
        </w:tc>
        <w:tc>
          <w:tcPr>
            <w:tcW w:w="2" w:type="dxa"/>
            <w:shd w:val="clear" w:color="auto" w:fill="FFFFFF"/>
          </w:tcPr>
          <w:p w:rsidR="003851A4" w:rsidRDefault="003824A8">
            <w:r>
              <w:rPr>
                <w:rFonts w:ascii="Times New Roman" w:hAnsi="Times New Roman"/>
              </w:rPr>
              <w:t>Выполнение работ по развитию Информационный системы «Управление бюджетным процессом Ленинградской области</w:t>
            </w:r>
          </w:p>
        </w:tc>
        <w:tc>
          <w:tcPr>
            <w:tcW w:w="2" w:type="dxa"/>
            <w:shd w:val="clear" w:color="auto" w:fill="FFFFFF"/>
          </w:tcPr>
          <w:p w:rsidR="003851A4" w:rsidRDefault="003824A8">
            <w:r>
              <w:rPr>
                <w:rFonts w:ascii="Times New Roman" w:hAnsi="Times New Roman"/>
              </w:rPr>
              <w:t>Информационная система "Управление бюджетным процессом Ленинградской области" (ИС специальной деятельности)</w:t>
            </w:r>
          </w:p>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6570.00</w:t>
            </w:r>
          </w:p>
        </w:tc>
      </w:tr>
      <w:tr w:rsidR="003851A4">
        <w:tc>
          <w:tcPr>
            <w:tcW w:w="1" w:type="dxa"/>
            <w:shd w:val="clear" w:color="auto" w:fill="FFFFFF"/>
          </w:tcPr>
          <w:p w:rsidR="003851A4" w:rsidRDefault="003824A8">
            <w:r>
              <w:rPr>
                <w:rFonts w:ascii="Times New Roman" w:hAnsi="Times New Roman"/>
              </w:rPr>
              <w:t>4</w:t>
            </w:r>
          </w:p>
        </w:tc>
        <w:tc>
          <w:tcPr>
            <w:tcW w:w="2" w:type="dxa"/>
            <w:shd w:val="clear" w:color="auto" w:fill="FFFFFF"/>
          </w:tcPr>
          <w:p w:rsidR="003851A4" w:rsidRDefault="003824A8">
            <w:r>
              <w:rPr>
                <w:rFonts w:ascii="Times New Roman" w:hAnsi="Times New Roman"/>
              </w:rPr>
              <w:t>услуги по предоставлению цифровых каналов связи для облачных сервисов Единой сети передачи данных Ленинградской области</w:t>
            </w:r>
          </w:p>
        </w:tc>
        <w:tc>
          <w:tcPr>
            <w:tcW w:w="2" w:type="dxa"/>
            <w:shd w:val="clear" w:color="auto" w:fill="FFFFFF"/>
          </w:tcPr>
          <w:p w:rsidR="003851A4" w:rsidRDefault="003824A8">
            <w:r>
              <w:rPr>
                <w:rFonts w:ascii="Times New Roman" w:hAnsi="Times New Roman"/>
              </w:rPr>
              <w:t>Компоненты инф</w:t>
            </w:r>
            <w:r>
              <w:rPr>
                <w:rFonts w:ascii="Times New Roman" w:hAnsi="Times New Roman"/>
              </w:rPr>
              <w:t>раструктуры электронного правительства - компоненты инфраструктуры, обеспечивающей информационно-технологическое взаимодействие ИС, используемых для предоставления государственных и муниципальных услуг в электронной форме (далее - компоненты инфраструктуры</w:t>
            </w:r>
            <w:r>
              <w:rPr>
                <w:rFonts w:ascii="Times New Roman" w:hAnsi="Times New Roman"/>
              </w:rPr>
              <w:t xml:space="preserve"> электронного правительства), комплекс информационно-технологических и телекоммуникационных элементов которой определен постановлением Правительства Российской Федерации от 8 июня 2011 г. N 451 "Об инфраструктуре, обеспечивающей информационно-технологическ</w:t>
            </w:r>
            <w:r>
              <w:rPr>
                <w:rFonts w:ascii="Times New Roman" w:hAnsi="Times New Roman"/>
              </w:rPr>
              <w:t xml:space="preserve">ое взаимодействие информационных систем, используемых для предоставления государственных и муниципальных услуг в электронной форме". </w:t>
            </w:r>
          </w:p>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2750.00</w:t>
            </w:r>
          </w:p>
        </w:tc>
      </w:tr>
      <w:tr w:rsidR="003851A4">
        <w:tc>
          <w:tcPr>
            <w:tcW w:w="1" w:type="dxa"/>
            <w:shd w:val="clear" w:color="auto" w:fill="FFFFFF"/>
          </w:tcPr>
          <w:p w:rsidR="003851A4" w:rsidRDefault="003824A8">
            <w:r>
              <w:rPr>
                <w:rFonts w:ascii="Times New Roman" w:hAnsi="Times New Roman"/>
              </w:rPr>
              <w:t>5</w:t>
            </w:r>
          </w:p>
        </w:tc>
        <w:tc>
          <w:tcPr>
            <w:tcW w:w="2" w:type="dxa"/>
            <w:shd w:val="clear" w:color="auto" w:fill="FFFFFF"/>
          </w:tcPr>
          <w:p w:rsidR="003851A4" w:rsidRDefault="003824A8">
            <w:r>
              <w:rPr>
                <w:rFonts w:ascii="Times New Roman" w:hAnsi="Times New Roman"/>
              </w:rPr>
              <w:t>Оказание услуг по сопровождению и обслуживанию информационно-телекоммуникационной системы, включая защищённый</w:t>
            </w:r>
            <w:r>
              <w:rPr>
                <w:rFonts w:ascii="Times New Roman" w:hAnsi="Times New Roman"/>
              </w:rPr>
              <w:t xml:space="preserve"> сегмент сети </w:t>
            </w:r>
            <w:r>
              <w:rPr>
                <w:rFonts w:ascii="Times New Roman" w:hAnsi="Times New Roman"/>
              </w:rPr>
              <w:lastRenderedPageBreak/>
              <w:t>6440,  и средств защиты информации Правительства Ленинградской области</w:t>
            </w:r>
          </w:p>
        </w:tc>
        <w:tc>
          <w:tcPr>
            <w:tcW w:w="2" w:type="dxa"/>
            <w:shd w:val="clear" w:color="auto" w:fill="FFFFFF"/>
          </w:tcPr>
          <w:p w:rsidR="003851A4" w:rsidRDefault="003824A8">
            <w:r>
              <w:rPr>
                <w:rFonts w:ascii="Times New Roman" w:hAnsi="Times New Roman"/>
              </w:rPr>
              <w:lastRenderedPageBreak/>
              <w:t>Услуги по сопровождению и обслуживанию информационно-телекоммуникационной системы</w:t>
            </w:r>
          </w:p>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144461.22</w:t>
            </w:r>
          </w:p>
        </w:tc>
      </w:tr>
      <w:tr w:rsidR="003851A4">
        <w:tc>
          <w:tcPr>
            <w:tcW w:w="1" w:type="dxa"/>
            <w:shd w:val="clear" w:color="auto" w:fill="FFFFFF"/>
          </w:tcPr>
          <w:p w:rsidR="003851A4" w:rsidRDefault="003824A8">
            <w:r>
              <w:rPr>
                <w:rFonts w:ascii="Times New Roman" w:hAnsi="Times New Roman"/>
              </w:rPr>
              <w:lastRenderedPageBreak/>
              <w:t>6</w:t>
            </w:r>
          </w:p>
        </w:tc>
        <w:tc>
          <w:tcPr>
            <w:tcW w:w="2" w:type="dxa"/>
            <w:shd w:val="clear" w:color="auto" w:fill="FFFFFF"/>
          </w:tcPr>
          <w:p w:rsidR="003851A4" w:rsidRDefault="003824A8">
            <w:r>
              <w:rPr>
                <w:rFonts w:ascii="Times New Roman" w:hAnsi="Times New Roman"/>
              </w:rPr>
              <w:t>Приобретение лицензии на СУБД Postgres Pro Certified</w:t>
            </w:r>
          </w:p>
        </w:tc>
        <w:tc>
          <w:tcPr>
            <w:tcW w:w="2" w:type="dxa"/>
            <w:shd w:val="clear" w:color="auto" w:fill="FFFFFF"/>
          </w:tcPr>
          <w:p w:rsidR="003851A4" w:rsidRDefault="003824A8">
            <w:r>
              <w:rPr>
                <w:rFonts w:ascii="Times New Roman" w:hAnsi="Times New Roman"/>
              </w:rPr>
              <w:t>- 1 виртуальный серве</w:t>
            </w:r>
            <w:r>
              <w:rPr>
                <w:rFonts w:ascii="Times New Roman" w:hAnsi="Times New Roman"/>
              </w:rPr>
              <w:t xml:space="preserve">р (Windows Server 2019 Standard); - 49 системных блоков (Windows 10); - 3 ноутбука (Windows 10). </w:t>
            </w:r>
          </w:p>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207.64</w:t>
            </w:r>
          </w:p>
        </w:tc>
      </w:tr>
      <w:tr w:rsidR="003851A4">
        <w:tc>
          <w:tcPr>
            <w:tcW w:w="1" w:type="dxa"/>
            <w:shd w:val="clear" w:color="auto" w:fill="FFFFFF"/>
          </w:tcPr>
          <w:p w:rsidR="003851A4" w:rsidRDefault="003824A8">
            <w:r>
              <w:rPr>
                <w:rFonts w:ascii="Times New Roman" w:hAnsi="Times New Roman"/>
              </w:rPr>
              <w:t>7</w:t>
            </w:r>
          </w:p>
        </w:tc>
        <w:tc>
          <w:tcPr>
            <w:tcW w:w="2" w:type="dxa"/>
            <w:shd w:val="clear" w:color="auto" w:fill="FFFFFF"/>
          </w:tcPr>
          <w:p w:rsidR="003851A4" w:rsidRDefault="003824A8">
            <w:r>
              <w:rPr>
                <w:rFonts w:ascii="Times New Roman" w:hAnsi="Times New Roman"/>
              </w:rPr>
              <w:t>Выполнение работ по импортозамещению "ПДС СМП ЛО"</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4644.36</w:t>
            </w:r>
          </w:p>
        </w:tc>
      </w:tr>
      <w:tr w:rsidR="003851A4">
        <w:tc>
          <w:tcPr>
            <w:tcW w:w="1" w:type="dxa"/>
            <w:shd w:val="clear" w:color="auto" w:fill="FFFFFF"/>
          </w:tcPr>
          <w:p w:rsidR="003851A4" w:rsidRDefault="003824A8">
            <w:r>
              <w:rPr>
                <w:rFonts w:ascii="Times New Roman" w:hAnsi="Times New Roman"/>
              </w:rPr>
              <w:t>8</w:t>
            </w:r>
          </w:p>
        </w:tc>
        <w:tc>
          <w:tcPr>
            <w:tcW w:w="2" w:type="dxa"/>
            <w:shd w:val="clear" w:color="auto" w:fill="FFFFFF"/>
          </w:tcPr>
          <w:p w:rsidR="003851A4" w:rsidRDefault="003824A8">
            <w:r>
              <w:rPr>
                <w:rFonts w:ascii="Times New Roman" w:hAnsi="Times New Roman"/>
              </w:rPr>
              <w:t>Развитие АИС "Гостехнадзор Эксперт" путем интеграции с ФНС</w:t>
            </w:r>
          </w:p>
        </w:tc>
        <w:tc>
          <w:tcPr>
            <w:tcW w:w="2" w:type="dxa"/>
            <w:shd w:val="clear" w:color="auto" w:fill="FFFFFF"/>
          </w:tcPr>
          <w:p w:rsidR="003851A4" w:rsidRDefault="003824A8">
            <w:r>
              <w:rPr>
                <w:rFonts w:ascii="Times New Roman" w:hAnsi="Times New Roman"/>
              </w:rPr>
              <w:t>Сервер - ЦОД Ленинградс</w:t>
            </w:r>
            <w:r>
              <w:rPr>
                <w:rFonts w:ascii="Times New Roman" w:hAnsi="Times New Roman"/>
              </w:rPr>
              <w:t>кой области. 25 АРМ - Ленинградская область, 14 АРМ - г. Санкт-Петербург, ул. Смольного, д. 3</w:t>
            </w:r>
          </w:p>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300.00</w:t>
            </w:r>
          </w:p>
        </w:tc>
      </w:tr>
      <w:tr w:rsidR="003851A4">
        <w:tc>
          <w:tcPr>
            <w:tcW w:w="1" w:type="dxa"/>
            <w:shd w:val="clear" w:color="auto" w:fill="FFFFFF"/>
          </w:tcPr>
          <w:p w:rsidR="003851A4" w:rsidRDefault="003824A8">
            <w:r>
              <w:rPr>
                <w:rFonts w:ascii="Times New Roman" w:hAnsi="Times New Roman"/>
              </w:rPr>
              <w:t>9</w:t>
            </w:r>
          </w:p>
        </w:tc>
        <w:tc>
          <w:tcPr>
            <w:tcW w:w="2" w:type="dxa"/>
            <w:shd w:val="clear" w:color="auto" w:fill="FFFFFF"/>
          </w:tcPr>
          <w:p w:rsidR="003851A4" w:rsidRDefault="003824A8">
            <w:r>
              <w:rPr>
                <w:rFonts w:ascii="Times New Roman" w:hAnsi="Times New Roman"/>
              </w:rPr>
              <w:t>оказание услуг по сопровождению программного обеспечения подсистемы мониторинга территориально-распределенной автоматизированной информационно-управля</w:t>
            </w:r>
            <w:r>
              <w:rPr>
                <w:rFonts w:ascii="Times New Roman" w:hAnsi="Times New Roman"/>
              </w:rPr>
              <w:t>ющей системы «Система-112 Ленинградской области» 2 полугодие</w:t>
            </w:r>
          </w:p>
        </w:tc>
        <w:tc>
          <w:tcPr>
            <w:tcW w:w="2" w:type="dxa"/>
            <w:shd w:val="clear" w:color="auto" w:fill="FFFFFF"/>
          </w:tcPr>
          <w:p w:rsidR="003851A4" w:rsidRDefault="003824A8">
            <w:r>
              <w:rPr>
                <w:rFonts w:ascii="Times New Roman" w:hAnsi="Times New Roman"/>
              </w:rPr>
              <w:t>оказание услуг по сопровождению программного обеспечения подсистемы мониторинга территориально-распределенной автоматизированной информационно-управляющей системы «Система-112 Ленинградской облас</w:t>
            </w:r>
            <w:r>
              <w:rPr>
                <w:rFonts w:ascii="Times New Roman" w:hAnsi="Times New Roman"/>
              </w:rPr>
              <w:t>ти» 2 полугодие</w:t>
            </w:r>
          </w:p>
        </w:tc>
        <w:tc>
          <w:tcPr>
            <w:tcW w:w="2" w:type="dxa"/>
            <w:shd w:val="clear" w:color="auto" w:fill="FFFFFF"/>
          </w:tcPr>
          <w:p w:rsidR="003851A4" w:rsidRDefault="003824A8">
            <w:r>
              <w:rPr>
                <w:rFonts w:ascii="Times New Roman" w:hAnsi="Times New Roman"/>
              </w:rPr>
              <w:t>6</w:t>
            </w:r>
          </w:p>
        </w:tc>
        <w:tc>
          <w:tcPr>
            <w:tcW w:w="2" w:type="dxa"/>
            <w:shd w:val="clear" w:color="auto" w:fill="FFFFFF"/>
          </w:tcPr>
          <w:p w:rsidR="003851A4" w:rsidRDefault="003824A8">
            <w:r>
              <w:rPr>
                <w:rFonts w:ascii="Times New Roman" w:hAnsi="Times New Roman"/>
              </w:rPr>
              <w:t>17776.55</w:t>
            </w:r>
          </w:p>
        </w:tc>
      </w:tr>
      <w:tr w:rsidR="003851A4">
        <w:tc>
          <w:tcPr>
            <w:tcW w:w="1" w:type="dxa"/>
            <w:shd w:val="clear" w:color="auto" w:fill="FFFFFF"/>
          </w:tcPr>
          <w:p w:rsidR="003851A4" w:rsidRDefault="003824A8">
            <w:r>
              <w:rPr>
                <w:rFonts w:ascii="Times New Roman" w:hAnsi="Times New Roman"/>
              </w:rPr>
              <w:t>10</w:t>
            </w:r>
          </w:p>
        </w:tc>
        <w:tc>
          <w:tcPr>
            <w:tcW w:w="2" w:type="dxa"/>
            <w:shd w:val="clear" w:color="auto" w:fill="FFFFFF"/>
          </w:tcPr>
          <w:p w:rsidR="003851A4" w:rsidRDefault="003824A8">
            <w:r>
              <w:rPr>
                <w:rFonts w:ascii="Times New Roman" w:hAnsi="Times New Roman"/>
              </w:rPr>
              <w:t>Оказание услуг по пилотному переводу операционных систем ГКУ ЛО «ОЭП» на отечественное программное обеспечение с целью импортозамещения иностранного программного обеспечения.</w:t>
            </w:r>
          </w:p>
        </w:tc>
        <w:tc>
          <w:tcPr>
            <w:tcW w:w="2" w:type="dxa"/>
            <w:shd w:val="clear" w:color="auto" w:fill="FFFFFF"/>
          </w:tcPr>
          <w:p w:rsidR="003851A4" w:rsidRDefault="003824A8">
            <w:r>
              <w:rPr>
                <w:rFonts w:ascii="Times New Roman" w:hAnsi="Times New Roman"/>
              </w:rPr>
              <w:t xml:space="preserve">Оказание услуг по пилотному переводу операционных </w:t>
            </w:r>
            <w:r>
              <w:rPr>
                <w:rFonts w:ascii="Times New Roman" w:hAnsi="Times New Roman"/>
              </w:rPr>
              <w:t>систем ГКУ ЛО «ОЭП» на отечественное программное обеспечение с целью импортозамещения иностранного программного обеспечения. 1 х 552 333, 33 = 552 333,33 руб.  Сумма: 552 333,33 руб.</w:t>
            </w:r>
          </w:p>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552.33</w:t>
            </w:r>
          </w:p>
        </w:tc>
      </w:tr>
      <w:tr w:rsidR="003851A4">
        <w:tc>
          <w:tcPr>
            <w:tcW w:w="1" w:type="dxa"/>
            <w:shd w:val="clear" w:color="auto" w:fill="FFFFFF"/>
          </w:tcPr>
          <w:p w:rsidR="003851A4" w:rsidRDefault="003824A8">
            <w:r>
              <w:rPr>
                <w:rFonts w:ascii="Times New Roman" w:hAnsi="Times New Roman"/>
              </w:rPr>
              <w:t>11</w:t>
            </w:r>
          </w:p>
        </w:tc>
        <w:tc>
          <w:tcPr>
            <w:tcW w:w="2" w:type="dxa"/>
            <w:shd w:val="clear" w:color="auto" w:fill="FFFFFF"/>
          </w:tcPr>
          <w:p w:rsidR="003851A4" w:rsidRDefault="003824A8">
            <w:r>
              <w:rPr>
                <w:rFonts w:ascii="Times New Roman" w:hAnsi="Times New Roman"/>
              </w:rPr>
              <w:t>Приобретение лицензий на Master PDF Editor</w:t>
            </w:r>
          </w:p>
        </w:tc>
        <w:tc>
          <w:tcPr>
            <w:tcW w:w="2" w:type="dxa"/>
            <w:shd w:val="clear" w:color="auto" w:fill="FFFFFF"/>
          </w:tcPr>
          <w:p w:rsidR="003851A4" w:rsidRDefault="003824A8">
            <w:r>
              <w:rPr>
                <w:rFonts w:ascii="Times New Roman" w:hAnsi="Times New Roman"/>
              </w:rPr>
              <w:t>- 1 виртуальный с</w:t>
            </w:r>
            <w:r>
              <w:rPr>
                <w:rFonts w:ascii="Times New Roman" w:hAnsi="Times New Roman"/>
              </w:rPr>
              <w:t xml:space="preserve">ервер (Windows Server 2019 Standard); - 49 системных блоков (Windows 10); - 3 ноутбука (Windows 10). </w:t>
            </w:r>
          </w:p>
        </w:tc>
        <w:tc>
          <w:tcPr>
            <w:tcW w:w="2" w:type="dxa"/>
            <w:shd w:val="clear" w:color="auto" w:fill="FFFFFF"/>
          </w:tcPr>
          <w:p w:rsidR="003851A4" w:rsidRDefault="003824A8">
            <w:r>
              <w:rPr>
                <w:rFonts w:ascii="Times New Roman" w:hAnsi="Times New Roman"/>
              </w:rPr>
              <w:t>53</w:t>
            </w:r>
          </w:p>
        </w:tc>
        <w:tc>
          <w:tcPr>
            <w:tcW w:w="2" w:type="dxa"/>
            <w:shd w:val="clear" w:color="auto" w:fill="FFFFFF"/>
          </w:tcPr>
          <w:p w:rsidR="003851A4" w:rsidRDefault="003824A8">
            <w:r>
              <w:rPr>
                <w:rFonts w:ascii="Times New Roman" w:hAnsi="Times New Roman"/>
              </w:rPr>
              <w:t>243.80</w:t>
            </w:r>
          </w:p>
        </w:tc>
      </w:tr>
      <w:tr w:rsidR="003851A4">
        <w:tc>
          <w:tcPr>
            <w:tcW w:w="1" w:type="dxa"/>
            <w:shd w:val="clear" w:color="auto" w:fill="FFFFFF"/>
          </w:tcPr>
          <w:p w:rsidR="003851A4" w:rsidRDefault="003824A8">
            <w:r>
              <w:rPr>
                <w:rFonts w:ascii="Times New Roman" w:hAnsi="Times New Roman"/>
              </w:rPr>
              <w:t>12</w:t>
            </w:r>
          </w:p>
        </w:tc>
        <w:tc>
          <w:tcPr>
            <w:tcW w:w="2" w:type="dxa"/>
            <w:shd w:val="clear" w:color="auto" w:fill="FFFFFF"/>
          </w:tcPr>
          <w:p w:rsidR="003851A4" w:rsidRDefault="003824A8">
            <w:r>
              <w:rPr>
                <w:rFonts w:ascii="Times New Roman" w:hAnsi="Times New Roman"/>
              </w:rPr>
              <w:t>Сопровождение автоматизированной информационной системы обеспечения деятельности МФЦ ЛО (АИС МФЦ)</w:t>
            </w:r>
          </w:p>
        </w:tc>
        <w:tc>
          <w:tcPr>
            <w:tcW w:w="2" w:type="dxa"/>
            <w:shd w:val="clear" w:color="auto" w:fill="FFFFFF"/>
          </w:tcPr>
          <w:p w:rsidR="003851A4" w:rsidRDefault="003824A8">
            <w:r>
              <w:rPr>
                <w:rFonts w:ascii="Times New Roman" w:hAnsi="Times New Roman"/>
              </w:rPr>
              <w:t>Сопровождение автоматизированной информаци</w:t>
            </w:r>
            <w:r>
              <w:rPr>
                <w:rFonts w:ascii="Times New Roman" w:hAnsi="Times New Roman"/>
              </w:rPr>
              <w:t>онной системы обеспечения деятельности МФЦ ЛО</w:t>
            </w:r>
          </w:p>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8285.76</w:t>
            </w:r>
          </w:p>
        </w:tc>
      </w:tr>
      <w:tr w:rsidR="003851A4">
        <w:tc>
          <w:tcPr>
            <w:tcW w:w="1" w:type="dxa"/>
            <w:shd w:val="clear" w:color="auto" w:fill="FFFFFF"/>
          </w:tcPr>
          <w:p w:rsidR="003851A4" w:rsidRDefault="003824A8">
            <w:r>
              <w:rPr>
                <w:rFonts w:ascii="Times New Roman" w:hAnsi="Times New Roman"/>
              </w:rPr>
              <w:t>13</w:t>
            </w:r>
          </w:p>
        </w:tc>
        <w:tc>
          <w:tcPr>
            <w:tcW w:w="2" w:type="dxa"/>
            <w:shd w:val="clear" w:color="auto" w:fill="FFFFFF"/>
          </w:tcPr>
          <w:p w:rsidR="003851A4" w:rsidRDefault="003824A8">
            <w:r>
              <w:rPr>
                <w:rFonts w:ascii="Times New Roman" w:hAnsi="Times New Roman"/>
              </w:rPr>
              <w:t xml:space="preserve">Оказание услуг по сопровождению региональной государственной </w:t>
            </w:r>
            <w:r>
              <w:rPr>
                <w:rFonts w:ascii="Times New Roman" w:hAnsi="Times New Roman"/>
              </w:rPr>
              <w:lastRenderedPageBreak/>
              <w:t>информационной системы "Система автоматизации функций тарифного регулирования Ленинградской области" в 2024 году</w:t>
            </w:r>
          </w:p>
        </w:tc>
        <w:tc>
          <w:tcPr>
            <w:tcW w:w="2" w:type="dxa"/>
            <w:shd w:val="clear" w:color="auto" w:fill="FFFFFF"/>
          </w:tcPr>
          <w:p w:rsidR="003851A4" w:rsidRDefault="003824A8">
            <w:r>
              <w:rPr>
                <w:rFonts w:ascii="Times New Roman" w:hAnsi="Times New Roman"/>
              </w:rPr>
              <w:lastRenderedPageBreak/>
              <w:t>Выполнение работ на ок</w:t>
            </w:r>
            <w:r>
              <w:rPr>
                <w:rFonts w:ascii="Times New Roman" w:hAnsi="Times New Roman"/>
              </w:rPr>
              <w:t xml:space="preserve">азание услуг по сопровождению региональной государственной информационной системы "Система автоматизации </w:t>
            </w:r>
            <w:r>
              <w:rPr>
                <w:rFonts w:ascii="Times New Roman" w:hAnsi="Times New Roman"/>
              </w:rPr>
              <w:lastRenderedPageBreak/>
              <w:t>функций тарифного регулирования Ленинградской области".</w:t>
            </w:r>
          </w:p>
        </w:tc>
        <w:tc>
          <w:tcPr>
            <w:tcW w:w="2" w:type="dxa"/>
            <w:shd w:val="clear" w:color="auto" w:fill="FFFFFF"/>
          </w:tcPr>
          <w:p w:rsidR="003851A4" w:rsidRDefault="003824A8">
            <w:r>
              <w:rPr>
                <w:rFonts w:ascii="Times New Roman" w:hAnsi="Times New Roman"/>
              </w:rPr>
              <w:lastRenderedPageBreak/>
              <w:t>1</w:t>
            </w:r>
          </w:p>
        </w:tc>
        <w:tc>
          <w:tcPr>
            <w:tcW w:w="2" w:type="dxa"/>
            <w:shd w:val="clear" w:color="auto" w:fill="FFFFFF"/>
          </w:tcPr>
          <w:p w:rsidR="003851A4" w:rsidRDefault="003824A8">
            <w:r>
              <w:rPr>
                <w:rFonts w:ascii="Times New Roman" w:hAnsi="Times New Roman"/>
              </w:rPr>
              <w:t>6531.84</w:t>
            </w:r>
          </w:p>
        </w:tc>
      </w:tr>
      <w:tr w:rsidR="003851A4">
        <w:tc>
          <w:tcPr>
            <w:tcW w:w="1" w:type="dxa"/>
            <w:shd w:val="clear" w:color="auto" w:fill="FFFFFF"/>
          </w:tcPr>
          <w:p w:rsidR="003851A4" w:rsidRDefault="003824A8">
            <w:r>
              <w:rPr>
                <w:rFonts w:ascii="Times New Roman" w:hAnsi="Times New Roman"/>
              </w:rPr>
              <w:lastRenderedPageBreak/>
              <w:t>14</w:t>
            </w:r>
          </w:p>
        </w:tc>
        <w:tc>
          <w:tcPr>
            <w:tcW w:w="2" w:type="dxa"/>
            <w:shd w:val="clear" w:color="auto" w:fill="FFFFFF"/>
          </w:tcPr>
          <w:p w:rsidR="003851A4" w:rsidRDefault="003824A8">
            <w:r>
              <w:rPr>
                <w:rFonts w:ascii="Times New Roman" w:hAnsi="Times New Roman"/>
              </w:rPr>
              <w:t>Предоставление неисключительных прав (лицензий) на программу для ЭВМ «1С-Битрикс2</w:t>
            </w:r>
            <w:r>
              <w:rPr>
                <w:rFonts w:ascii="Times New Roman" w:hAnsi="Times New Roman"/>
              </w:rPr>
              <w:t>4». Лицензия Корпоративный портал – 250</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104.70</w:t>
            </w:r>
          </w:p>
        </w:tc>
      </w:tr>
      <w:tr w:rsidR="003851A4">
        <w:tc>
          <w:tcPr>
            <w:tcW w:w="1" w:type="dxa"/>
            <w:shd w:val="clear" w:color="auto" w:fill="FFFFFF"/>
          </w:tcPr>
          <w:p w:rsidR="003851A4" w:rsidRDefault="003824A8">
            <w:r>
              <w:rPr>
                <w:rFonts w:ascii="Times New Roman" w:hAnsi="Times New Roman"/>
              </w:rPr>
              <w:t>15</w:t>
            </w:r>
          </w:p>
        </w:tc>
        <w:tc>
          <w:tcPr>
            <w:tcW w:w="2" w:type="dxa"/>
            <w:shd w:val="clear" w:color="auto" w:fill="FFFFFF"/>
          </w:tcPr>
          <w:p w:rsidR="003851A4" w:rsidRDefault="003824A8">
            <w:r>
              <w:rPr>
                <w:rFonts w:ascii="Times New Roman" w:hAnsi="Times New Roman"/>
              </w:rPr>
              <w:t>Продление лицензии для SmetaWizard</w:t>
            </w:r>
          </w:p>
        </w:tc>
        <w:tc>
          <w:tcPr>
            <w:tcW w:w="2" w:type="dxa"/>
            <w:shd w:val="clear" w:color="auto" w:fill="FFFFFF"/>
          </w:tcPr>
          <w:p w:rsidR="003851A4" w:rsidRDefault="003824A8">
            <w:r>
              <w:rPr>
                <w:rFonts w:ascii="Times New Roman" w:hAnsi="Times New Roman"/>
              </w:rPr>
              <w:t>Приобретение лицензий для SmetaWizard</w:t>
            </w:r>
          </w:p>
        </w:tc>
        <w:tc>
          <w:tcPr>
            <w:tcW w:w="2" w:type="dxa"/>
            <w:shd w:val="clear" w:color="auto" w:fill="FFFFFF"/>
          </w:tcPr>
          <w:p w:rsidR="003851A4" w:rsidRDefault="003824A8">
            <w:r>
              <w:rPr>
                <w:rFonts w:ascii="Times New Roman" w:hAnsi="Times New Roman"/>
              </w:rPr>
              <w:t>6</w:t>
            </w:r>
          </w:p>
        </w:tc>
        <w:tc>
          <w:tcPr>
            <w:tcW w:w="2" w:type="dxa"/>
            <w:shd w:val="clear" w:color="auto" w:fill="FFFFFF"/>
          </w:tcPr>
          <w:p w:rsidR="003851A4" w:rsidRDefault="003824A8">
            <w:r>
              <w:rPr>
                <w:rFonts w:ascii="Times New Roman" w:hAnsi="Times New Roman"/>
              </w:rPr>
              <w:t>288.00</w:t>
            </w:r>
          </w:p>
        </w:tc>
      </w:tr>
      <w:tr w:rsidR="003851A4">
        <w:tc>
          <w:tcPr>
            <w:tcW w:w="1" w:type="dxa"/>
            <w:shd w:val="clear" w:color="auto" w:fill="FFFFFF"/>
          </w:tcPr>
          <w:p w:rsidR="003851A4" w:rsidRDefault="003824A8">
            <w:r>
              <w:rPr>
                <w:rFonts w:ascii="Times New Roman" w:hAnsi="Times New Roman"/>
              </w:rPr>
              <w:t>16</w:t>
            </w:r>
          </w:p>
        </w:tc>
        <w:tc>
          <w:tcPr>
            <w:tcW w:w="2" w:type="dxa"/>
            <w:shd w:val="clear" w:color="auto" w:fill="FFFFFF"/>
          </w:tcPr>
          <w:p w:rsidR="003851A4" w:rsidRDefault="003824A8">
            <w:r>
              <w:rPr>
                <w:rFonts w:ascii="Times New Roman" w:hAnsi="Times New Roman"/>
              </w:rPr>
              <w:t>Сопровождение Экологической информационной системы Ленинградской области</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3153.30</w:t>
            </w:r>
          </w:p>
        </w:tc>
      </w:tr>
      <w:tr w:rsidR="003851A4">
        <w:tc>
          <w:tcPr>
            <w:tcW w:w="1" w:type="dxa"/>
            <w:shd w:val="clear" w:color="auto" w:fill="FFFFFF"/>
          </w:tcPr>
          <w:p w:rsidR="003851A4" w:rsidRDefault="003824A8">
            <w:r>
              <w:rPr>
                <w:rFonts w:ascii="Times New Roman" w:hAnsi="Times New Roman"/>
              </w:rPr>
              <w:t>17</w:t>
            </w:r>
          </w:p>
        </w:tc>
        <w:tc>
          <w:tcPr>
            <w:tcW w:w="2" w:type="dxa"/>
            <w:shd w:val="clear" w:color="auto" w:fill="FFFFFF"/>
          </w:tcPr>
          <w:p w:rsidR="003851A4" w:rsidRDefault="003824A8">
            <w:r>
              <w:rPr>
                <w:rFonts w:ascii="Times New Roman" w:hAnsi="Times New Roman"/>
              </w:rPr>
              <w:t>Поставка расходных материало</w:t>
            </w:r>
            <w:r>
              <w:rPr>
                <w:rFonts w:ascii="Times New Roman" w:hAnsi="Times New Roman"/>
              </w:rPr>
              <w:t>в для расширения единой сети передачи данных Правительства Ленинградской области</w:t>
            </w:r>
          </w:p>
        </w:tc>
        <w:tc>
          <w:tcPr>
            <w:tcW w:w="2" w:type="dxa"/>
            <w:shd w:val="clear" w:color="auto" w:fill="FFFFFF"/>
          </w:tcPr>
          <w:p w:rsidR="003851A4" w:rsidRDefault="003824A8">
            <w:r>
              <w:rPr>
                <w:rFonts w:ascii="Times New Roman" w:hAnsi="Times New Roman"/>
              </w:rPr>
              <w:t>Поставка расходных материалов для расширения единой сети передачи данных Правительства Ленинградской области</w:t>
            </w:r>
          </w:p>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502.08</w:t>
            </w:r>
          </w:p>
        </w:tc>
      </w:tr>
      <w:tr w:rsidR="003851A4">
        <w:tc>
          <w:tcPr>
            <w:tcW w:w="1" w:type="dxa"/>
            <w:shd w:val="clear" w:color="auto" w:fill="FFFFFF"/>
          </w:tcPr>
          <w:p w:rsidR="003851A4" w:rsidRDefault="003824A8">
            <w:r>
              <w:rPr>
                <w:rFonts w:ascii="Times New Roman" w:hAnsi="Times New Roman"/>
              </w:rPr>
              <w:t>18</w:t>
            </w:r>
          </w:p>
        </w:tc>
        <w:tc>
          <w:tcPr>
            <w:tcW w:w="2" w:type="dxa"/>
            <w:shd w:val="clear" w:color="auto" w:fill="FFFFFF"/>
          </w:tcPr>
          <w:p w:rsidR="003851A4" w:rsidRDefault="003824A8">
            <w:r>
              <w:rPr>
                <w:rFonts w:ascii="Times New Roman" w:hAnsi="Times New Roman"/>
              </w:rPr>
              <w:t>Предоставление права использования программного обесп</w:t>
            </w:r>
            <w:r>
              <w:rPr>
                <w:rFonts w:ascii="Times New Roman" w:hAnsi="Times New Roman"/>
              </w:rPr>
              <w:t>ечения для автоматизации функций тарифного регулирования Ленинградской области и выполнение работ по его настройке в 2024 году</w:t>
            </w:r>
          </w:p>
        </w:tc>
        <w:tc>
          <w:tcPr>
            <w:tcW w:w="2" w:type="dxa"/>
            <w:shd w:val="clear" w:color="auto" w:fill="FFFFFF"/>
          </w:tcPr>
          <w:p w:rsidR="003851A4" w:rsidRDefault="003824A8">
            <w:r>
              <w:rPr>
                <w:rFonts w:ascii="Times New Roman" w:hAnsi="Times New Roman"/>
              </w:rPr>
              <w:t>Компоненты РГИС «Тарифы», которые необходимо перевести на импортозамещенные технологии в 2024 году:  - Пакет шаблонов «Реестр инф</w:t>
            </w:r>
            <w:r>
              <w:rPr>
                <w:rFonts w:ascii="Times New Roman" w:hAnsi="Times New Roman"/>
              </w:rPr>
              <w:t>раструктуры» в сфере теплоснабжения, водоснабжения, водоотведения, электроэнергетики (Шаблоны группы ZAYAVKA и PASSPORT); - Пакет шаблонов раскрытия информации в сфере электроэнергетики (Шаблоны группы EE.OPEN.INFO); - Пакет шаблонов бухгалтерской отчетнос</w:t>
            </w:r>
            <w:r>
              <w:rPr>
                <w:rFonts w:ascii="Times New Roman" w:hAnsi="Times New Roman"/>
              </w:rPr>
              <w:t>ти; - Пакет шаблонов статистической отчетности; - Расчет тарифов и анализ данных тарифных заявок в сфере теплоснабжения (шаблоны BALANCE.WARM.4.47 + CALC.WARM.4.47); - Единый шаблон для расчета тарифов и анализа данных тарифных заявок в сфере твердых комму</w:t>
            </w:r>
            <w:r>
              <w:rPr>
                <w:rFonts w:ascii="Times New Roman" w:hAnsi="Times New Roman"/>
              </w:rPr>
              <w:t xml:space="preserve">нальных отходов различными методами (шаблон CALC.TARIFF.IND.TKO); - Мониторинг закупочных цен на лекарственные препараты (Шаблон MON.PRICE.LP.LPU.4.47); - Расчет </w:t>
            </w:r>
            <w:r>
              <w:rPr>
                <w:rFonts w:ascii="Times New Roman" w:hAnsi="Times New Roman"/>
              </w:rPr>
              <w:lastRenderedPageBreak/>
              <w:t>тарифов и анализ данных тарифных заявок в сфере водоснабжения и водоотведения (шаблон CALC.TAR</w:t>
            </w:r>
            <w:r>
              <w:rPr>
                <w:rFonts w:ascii="Times New Roman" w:hAnsi="Times New Roman"/>
              </w:rPr>
              <w:t>IFF.WATER.4.47, CALC.TARIFF.WATER.FACT.4.47); - Расчет сбытовых надбавок методом сравнения аналогов (шаблон EE.CALC.GP.2023); - Расчет расходов и потерь при производстве и транспортировке горячей, питьевой и технической воды (шаблон WATER.LOSS); - Расчет е</w:t>
            </w:r>
            <w:r>
              <w:rPr>
                <w:rFonts w:ascii="Times New Roman" w:hAnsi="Times New Roman"/>
              </w:rPr>
              <w:t xml:space="preserve">диного тарифа для регионального оператора в сфере твердых коммунальных отходов (шаблон CALC.TARIFF.IND.TKO.RO); - Предложения территориальной сетевой организации на установление платы за технологическое присоединение по стандартизированным ставкам (шаблон </w:t>
            </w:r>
            <w:r>
              <w:rPr>
                <w:rFonts w:ascii="Times New Roman" w:hAnsi="Times New Roman"/>
              </w:rPr>
              <w:t>CONNECT.EE.1135.TECH и сводный аналитический модуль); - Шаблон TRANSPORT.ROUTES.4.47 «Определение тарифа и формирование стоимости перевозки пассажиров и багажа автомобильным транспортом по маршрутам Ленинградской области»; - Аналитическая система «Раскрыти</w:t>
            </w:r>
            <w:r>
              <w:rPr>
                <w:rFonts w:ascii="Times New Roman" w:hAnsi="Times New Roman"/>
              </w:rPr>
              <w:t>е информации» в сфере ЖКХ (Портал раскрытия информации)  с возможностью автоматической трансляции шаблонов на федеральный портал раскрытия информации; - Аналитическая система «Раскрытия информации» в сфере электроэнергетики (Портал раскрытия информации); -</w:t>
            </w:r>
            <w:r>
              <w:rPr>
                <w:rFonts w:ascii="Times New Roman" w:hAnsi="Times New Roman"/>
              </w:rPr>
              <w:t xml:space="preserve"> Информационно-аналитическая система «Прайм» Контроль влияния тарифных решений на индексы изменения размера совокупной платы граждан (Модуль Плата граждан); - Автоматизированное рабочее место Администратора - Система сбора данных «Экспресс – отчетность» (М</w:t>
            </w:r>
            <w:r>
              <w:rPr>
                <w:rFonts w:ascii="Times New Roman" w:hAnsi="Times New Roman"/>
              </w:rPr>
              <w:t xml:space="preserve">одуль «Управление мониторингами»)  и Автоматизированное рабочее место Организации; - Информационно-аналитическая система «Контроль отчетности» (Портал РГИС «Тарифы»); - Автоформирование печатных документов на основе шаблонов по расчету тарифов в сфере </w:t>
            </w:r>
            <w:r>
              <w:rPr>
                <w:rFonts w:ascii="Times New Roman" w:hAnsi="Times New Roman"/>
              </w:rPr>
              <w:lastRenderedPageBreak/>
              <w:t>тепл</w:t>
            </w:r>
            <w:r>
              <w:rPr>
                <w:rFonts w:ascii="Times New Roman" w:hAnsi="Times New Roman"/>
              </w:rPr>
              <w:t>оснабжения, водоснабжения, водоотведения, ТКО (Модуль ПАРП); - Функциональный блок принятия управленческих решений</w:t>
            </w:r>
          </w:p>
        </w:tc>
        <w:tc>
          <w:tcPr>
            <w:tcW w:w="2" w:type="dxa"/>
            <w:shd w:val="clear" w:color="auto" w:fill="FFFFFF"/>
          </w:tcPr>
          <w:p w:rsidR="003851A4" w:rsidRDefault="003824A8">
            <w:r>
              <w:rPr>
                <w:rFonts w:ascii="Times New Roman" w:hAnsi="Times New Roman"/>
              </w:rPr>
              <w:lastRenderedPageBreak/>
              <w:t>1</w:t>
            </w:r>
          </w:p>
        </w:tc>
        <w:tc>
          <w:tcPr>
            <w:tcW w:w="2" w:type="dxa"/>
            <w:shd w:val="clear" w:color="auto" w:fill="FFFFFF"/>
          </w:tcPr>
          <w:p w:rsidR="003851A4" w:rsidRDefault="003824A8">
            <w:r>
              <w:rPr>
                <w:rFonts w:ascii="Times New Roman" w:hAnsi="Times New Roman"/>
              </w:rPr>
              <w:t>12540.00</w:t>
            </w:r>
          </w:p>
        </w:tc>
      </w:tr>
      <w:tr w:rsidR="003851A4">
        <w:tc>
          <w:tcPr>
            <w:tcW w:w="1" w:type="dxa"/>
            <w:shd w:val="clear" w:color="auto" w:fill="FFFFFF"/>
          </w:tcPr>
          <w:p w:rsidR="003851A4" w:rsidRDefault="003824A8">
            <w:r>
              <w:rPr>
                <w:rFonts w:ascii="Times New Roman" w:hAnsi="Times New Roman"/>
              </w:rPr>
              <w:lastRenderedPageBreak/>
              <w:t>19</w:t>
            </w:r>
          </w:p>
        </w:tc>
        <w:tc>
          <w:tcPr>
            <w:tcW w:w="2" w:type="dxa"/>
            <w:shd w:val="clear" w:color="auto" w:fill="FFFFFF"/>
          </w:tcPr>
          <w:p w:rsidR="003851A4" w:rsidRDefault="003824A8">
            <w:r>
              <w:rPr>
                <w:rFonts w:ascii="Times New Roman" w:hAnsi="Times New Roman"/>
              </w:rPr>
              <w:t>Поставка комплектующих для оборудования технологической инфраструктуры электронного правительства Ленинградской области</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4800</w:t>
            </w:r>
            <w:r>
              <w:rPr>
                <w:rFonts w:ascii="Times New Roman" w:hAnsi="Times New Roman"/>
              </w:rPr>
              <w:t>0.00</w:t>
            </w:r>
          </w:p>
        </w:tc>
      </w:tr>
      <w:tr w:rsidR="003851A4">
        <w:tc>
          <w:tcPr>
            <w:tcW w:w="1" w:type="dxa"/>
            <w:shd w:val="clear" w:color="auto" w:fill="FFFFFF"/>
          </w:tcPr>
          <w:p w:rsidR="003851A4" w:rsidRDefault="003824A8">
            <w:r>
              <w:rPr>
                <w:rFonts w:ascii="Times New Roman" w:hAnsi="Times New Roman"/>
              </w:rPr>
              <w:t>20</w:t>
            </w:r>
          </w:p>
        </w:tc>
        <w:tc>
          <w:tcPr>
            <w:tcW w:w="2" w:type="dxa"/>
            <w:shd w:val="clear" w:color="auto" w:fill="FFFFFF"/>
          </w:tcPr>
          <w:p w:rsidR="003851A4" w:rsidRDefault="003824A8">
            <w:r>
              <w:rPr>
                <w:rFonts w:ascii="Times New Roman" w:hAnsi="Times New Roman"/>
              </w:rPr>
              <w:t>сопровождение Информационно-аналитической системы «Ситуационный центр Губернатора Ленинградской области»</w:t>
            </w:r>
          </w:p>
        </w:tc>
        <w:tc>
          <w:tcPr>
            <w:tcW w:w="2" w:type="dxa"/>
            <w:shd w:val="clear" w:color="auto" w:fill="FFFFFF"/>
          </w:tcPr>
          <w:p w:rsidR="003851A4" w:rsidRDefault="003824A8">
            <w:r>
              <w:rPr>
                <w:rFonts w:ascii="Times New Roman" w:hAnsi="Times New Roman"/>
              </w:rPr>
              <w:t>сопровождение Информационно-аналитической системы «Ситуационный центр Губернатора Ленинградской области»</w:t>
            </w:r>
          </w:p>
        </w:tc>
        <w:tc>
          <w:tcPr>
            <w:tcW w:w="2" w:type="dxa"/>
            <w:shd w:val="clear" w:color="auto" w:fill="FFFFFF"/>
          </w:tcPr>
          <w:p w:rsidR="003851A4" w:rsidRDefault="003824A8">
            <w:r>
              <w:rPr>
                <w:rFonts w:ascii="Times New Roman" w:hAnsi="Times New Roman"/>
              </w:rPr>
              <w:t>12</w:t>
            </w:r>
          </w:p>
        </w:tc>
        <w:tc>
          <w:tcPr>
            <w:tcW w:w="2" w:type="dxa"/>
            <w:shd w:val="clear" w:color="auto" w:fill="FFFFFF"/>
          </w:tcPr>
          <w:p w:rsidR="003851A4" w:rsidRDefault="003824A8">
            <w:r>
              <w:rPr>
                <w:rFonts w:ascii="Times New Roman" w:hAnsi="Times New Roman"/>
              </w:rPr>
              <w:t>15320.00</w:t>
            </w:r>
          </w:p>
        </w:tc>
      </w:tr>
      <w:tr w:rsidR="003851A4">
        <w:tc>
          <w:tcPr>
            <w:tcW w:w="1" w:type="dxa"/>
            <w:shd w:val="clear" w:color="auto" w:fill="FFFFFF"/>
          </w:tcPr>
          <w:p w:rsidR="003851A4" w:rsidRDefault="003824A8">
            <w:r>
              <w:rPr>
                <w:rFonts w:ascii="Times New Roman" w:hAnsi="Times New Roman"/>
              </w:rPr>
              <w:t>21</w:t>
            </w:r>
          </w:p>
        </w:tc>
        <w:tc>
          <w:tcPr>
            <w:tcW w:w="2" w:type="dxa"/>
            <w:shd w:val="clear" w:color="auto" w:fill="FFFFFF"/>
          </w:tcPr>
          <w:p w:rsidR="003851A4" w:rsidRDefault="003824A8">
            <w:r>
              <w:rPr>
                <w:rFonts w:ascii="Times New Roman" w:hAnsi="Times New Roman"/>
              </w:rPr>
              <w:t>Развитие государствен</w:t>
            </w:r>
            <w:r>
              <w:rPr>
                <w:rFonts w:ascii="Times New Roman" w:hAnsi="Times New Roman"/>
              </w:rPr>
              <w:t>ной информационной системы обеспечения градостроительной деятельности Ленинградской области в 2024 году</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1700.00</w:t>
            </w:r>
          </w:p>
        </w:tc>
      </w:tr>
      <w:tr w:rsidR="003851A4">
        <w:tc>
          <w:tcPr>
            <w:tcW w:w="1" w:type="dxa"/>
            <w:shd w:val="clear" w:color="auto" w:fill="FFFFFF"/>
          </w:tcPr>
          <w:p w:rsidR="003851A4" w:rsidRDefault="003824A8">
            <w:r>
              <w:rPr>
                <w:rFonts w:ascii="Times New Roman" w:hAnsi="Times New Roman"/>
              </w:rPr>
              <w:t>22</w:t>
            </w:r>
          </w:p>
        </w:tc>
        <w:tc>
          <w:tcPr>
            <w:tcW w:w="2" w:type="dxa"/>
            <w:shd w:val="clear" w:color="auto" w:fill="FFFFFF"/>
          </w:tcPr>
          <w:p w:rsidR="003851A4" w:rsidRDefault="003824A8">
            <w:r>
              <w:rPr>
                <w:rFonts w:ascii="Times New Roman" w:hAnsi="Times New Roman"/>
              </w:rPr>
              <w:t>оказание услуг по предоставлению лицензий на право использования сертифицированной системы управления базами данных и сертифицированной оп</w:t>
            </w:r>
            <w:r>
              <w:rPr>
                <w:rFonts w:ascii="Times New Roman" w:hAnsi="Times New Roman"/>
              </w:rPr>
              <w:t>ерационной системы для модернизации регионального сегмента единой государственной информационной системы здравоохранения Ленинградской области</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231</w:t>
            </w:r>
          </w:p>
        </w:tc>
        <w:tc>
          <w:tcPr>
            <w:tcW w:w="2" w:type="dxa"/>
            <w:shd w:val="clear" w:color="auto" w:fill="FFFFFF"/>
          </w:tcPr>
          <w:p w:rsidR="003851A4" w:rsidRDefault="003824A8">
            <w:r>
              <w:rPr>
                <w:rFonts w:ascii="Times New Roman" w:hAnsi="Times New Roman"/>
              </w:rPr>
              <w:t>31462.06</w:t>
            </w:r>
          </w:p>
        </w:tc>
      </w:tr>
      <w:tr w:rsidR="003851A4">
        <w:tc>
          <w:tcPr>
            <w:tcW w:w="1" w:type="dxa"/>
            <w:shd w:val="clear" w:color="auto" w:fill="FFFFFF"/>
          </w:tcPr>
          <w:p w:rsidR="003851A4" w:rsidRDefault="003824A8">
            <w:r>
              <w:rPr>
                <w:rFonts w:ascii="Times New Roman" w:hAnsi="Times New Roman"/>
              </w:rPr>
              <w:t>23</w:t>
            </w:r>
          </w:p>
        </w:tc>
        <w:tc>
          <w:tcPr>
            <w:tcW w:w="2" w:type="dxa"/>
            <w:shd w:val="clear" w:color="auto" w:fill="FFFFFF"/>
          </w:tcPr>
          <w:p w:rsidR="003851A4" w:rsidRDefault="003824A8">
            <w:r>
              <w:rPr>
                <w:rFonts w:ascii="Times New Roman" w:hAnsi="Times New Roman"/>
              </w:rPr>
              <w:t xml:space="preserve">Сопровождение подсистемы консультативного обслуживания населения территориально-распределенной </w:t>
            </w:r>
            <w:r>
              <w:rPr>
                <w:rFonts w:ascii="Times New Roman" w:hAnsi="Times New Roman"/>
              </w:rPr>
              <w:t xml:space="preserve">автоматизированной информационно-управляющей системы «Система-112 Ленинградской области» в части программного </w:t>
            </w:r>
            <w:r>
              <w:rPr>
                <w:rFonts w:ascii="Times New Roman" w:hAnsi="Times New Roman"/>
              </w:rPr>
              <w:lastRenderedPageBreak/>
              <w:t>комплекса «Речевая аналитика»</w:t>
            </w:r>
          </w:p>
        </w:tc>
        <w:tc>
          <w:tcPr>
            <w:tcW w:w="2" w:type="dxa"/>
            <w:shd w:val="clear" w:color="auto" w:fill="FFFFFF"/>
          </w:tcPr>
          <w:p w:rsidR="003851A4" w:rsidRDefault="003824A8">
            <w:r>
              <w:rPr>
                <w:rFonts w:ascii="Times New Roman" w:hAnsi="Times New Roman"/>
              </w:rPr>
              <w:lastRenderedPageBreak/>
              <w:t>Сопровождение подсистемы консультативного обслуживания населения территориально-распределенной автоматизированной ин</w:t>
            </w:r>
            <w:r>
              <w:rPr>
                <w:rFonts w:ascii="Times New Roman" w:hAnsi="Times New Roman"/>
              </w:rPr>
              <w:t>формационно-управляющей системы «Система-112 Ленинградской области» в части программного комплекса «Речевая аналитика»</w:t>
            </w:r>
          </w:p>
        </w:tc>
        <w:tc>
          <w:tcPr>
            <w:tcW w:w="2" w:type="dxa"/>
            <w:shd w:val="clear" w:color="auto" w:fill="FFFFFF"/>
          </w:tcPr>
          <w:p w:rsidR="003851A4" w:rsidRDefault="003824A8">
            <w:r>
              <w:rPr>
                <w:rFonts w:ascii="Times New Roman" w:hAnsi="Times New Roman"/>
              </w:rPr>
              <w:t>12</w:t>
            </w:r>
          </w:p>
        </w:tc>
        <w:tc>
          <w:tcPr>
            <w:tcW w:w="2" w:type="dxa"/>
            <w:shd w:val="clear" w:color="auto" w:fill="FFFFFF"/>
          </w:tcPr>
          <w:p w:rsidR="003851A4" w:rsidRDefault="003824A8">
            <w:r>
              <w:rPr>
                <w:rFonts w:ascii="Times New Roman" w:hAnsi="Times New Roman"/>
              </w:rPr>
              <w:t>7418.95</w:t>
            </w:r>
          </w:p>
        </w:tc>
      </w:tr>
      <w:tr w:rsidR="003851A4">
        <w:tc>
          <w:tcPr>
            <w:tcW w:w="1" w:type="dxa"/>
            <w:shd w:val="clear" w:color="auto" w:fill="FFFFFF"/>
          </w:tcPr>
          <w:p w:rsidR="003851A4" w:rsidRDefault="003824A8">
            <w:r>
              <w:rPr>
                <w:rFonts w:ascii="Times New Roman" w:hAnsi="Times New Roman"/>
              </w:rPr>
              <w:lastRenderedPageBreak/>
              <w:t>24</w:t>
            </w:r>
          </w:p>
        </w:tc>
        <w:tc>
          <w:tcPr>
            <w:tcW w:w="2" w:type="dxa"/>
            <w:shd w:val="clear" w:color="auto" w:fill="FFFFFF"/>
          </w:tcPr>
          <w:p w:rsidR="003851A4" w:rsidRDefault="003824A8">
            <w:r>
              <w:rPr>
                <w:rFonts w:ascii="Times New Roman" w:hAnsi="Times New Roman"/>
              </w:rPr>
              <w:t>услуги по предоставлению широкополосного доступа через волоконно-оптическую линию связи к информационно-телекоммуникационн</w:t>
            </w:r>
            <w:r>
              <w:rPr>
                <w:rFonts w:ascii="Times New Roman" w:hAnsi="Times New Roman"/>
              </w:rPr>
              <w:t>ой сети «Интернет» для обеспечения нужд Администрации Ленинградской области на 2024 год</w:t>
            </w:r>
          </w:p>
        </w:tc>
        <w:tc>
          <w:tcPr>
            <w:tcW w:w="2" w:type="dxa"/>
            <w:shd w:val="clear" w:color="auto" w:fill="FFFFFF"/>
          </w:tcPr>
          <w:p w:rsidR="003851A4" w:rsidRDefault="003824A8">
            <w:r>
              <w:rPr>
                <w:rFonts w:ascii="Times New Roman" w:hAnsi="Times New Roman"/>
              </w:rPr>
              <w:t>Компоненты инфраструктуры электронного правительства - компоненты инфраструктуры, обеспечивающей информационно-технологическое взаимодействие ИС, используемых для предо</w:t>
            </w:r>
            <w:r>
              <w:rPr>
                <w:rFonts w:ascii="Times New Roman" w:hAnsi="Times New Roman"/>
              </w:rPr>
              <w:t>ставления государственных и муниципальных услуг в электронной форме (далее - компоненты инфраструктуры электронного правительства), комплекс информационно-технологических и телекоммуникационных элементов которой определен постановлением Правительства Росси</w:t>
            </w:r>
            <w:r>
              <w:rPr>
                <w:rFonts w:ascii="Times New Roman" w:hAnsi="Times New Roman"/>
              </w:rPr>
              <w:t xml:space="preserve">йской Федерации от 8 июня 2011 г. N 451 "Об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1089.50</w:t>
            </w:r>
          </w:p>
        </w:tc>
      </w:tr>
      <w:tr w:rsidR="003851A4">
        <w:tc>
          <w:tcPr>
            <w:tcW w:w="1" w:type="dxa"/>
            <w:shd w:val="clear" w:color="auto" w:fill="FFFFFF"/>
          </w:tcPr>
          <w:p w:rsidR="003851A4" w:rsidRDefault="003824A8">
            <w:r>
              <w:rPr>
                <w:rFonts w:ascii="Times New Roman" w:hAnsi="Times New Roman"/>
              </w:rPr>
              <w:t>25</w:t>
            </w:r>
          </w:p>
        </w:tc>
        <w:tc>
          <w:tcPr>
            <w:tcW w:w="2" w:type="dxa"/>
            <w:shd w:val="clear" w:color="auto" w:fill="FFFFFF"/>
          </w:tcPr>
          <w:p w:rsidR="003851A4" w:rsidRDefault="003824A8">
            <w:r>
              <w:rPr>
                <w:rFonts w:ascii="Times New Roman" w:hAnsi="Times New Roman"/>
              </w:rPr>
              <w:t>оказан</w:t>
            </w:r>
            <w:r>
              <w:rPr>
                <w:rFonts w:ascii="Times New Roman" w:hAnsi="Times New Roman"/>
              </w:rPr>
              <w:t>ие услуг по организации и сопровождению программы по поиску уязвимостей в информационных системах Ленинградской области</w:t>
            </w:r>
          </w:p>
        </w:tc>
        <w:tc>
          <w:tcPr>
            <w:tcW w:w="2" w:type="dxa"/>
            <w:shd w:val="clear" w:color="auto" w:fill="FFFFFF"/>
          </w:tcPr>
          <w:p w:rsidR="003851A4" w:rsidRDefault="003824A8">
            <w:r>
              <w:rPr>
                <w:rFonts w:ascii="Times New Roman" w:hAnsi="Times New Roman"/>
              </w:rPr>
              <w:t>Компоненты инфраструктуры электронного правительства - компоненты инфраструктуры, обеспечивающей информационно-технологическое взаимодей</w:t>
            </w:r>
            <w:r>
              <w:rPr>
                <w:rFonts w:ascii="Times New Roman" w:hAnsi="Times New Roman"/>
              </w:rPr>
              <w:t>ствие ИС, используемых для предоставления государственных и муниципальных услуг в электронной форме (далее - компоненты инфраструктуры электронного правительства), комплекс информационно-технологических и телекоммуникационных элементов которой определен по</w:t>
            </w:r>
            <w:r>
              <w:rPr>
                <w:rFonts w:ascii="Times New Roman" w:hAnsi="Times New Roman"/>
              </w:rPr>
              <w:t>становлением Правительства Российской Федерации от 8 июня 2011 г. N 451 "Об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w:t>
            </w:r>
            <w:r>
              <w:rPr>
                <w:rFonts w:ascii="Times New Roman" w:hAnsi="Times New Roman"/>
              </w:rPr>
              <w:t>ой форме".</w:t>
            </w:r>
          </w:p>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3000.00</w:t>
            </w:r>
          </w:p>
        </w:tc>
      </w:tr>
      <w:tr w:rsidR="003851A4">
        <w:tc>
          <w:tcPr>
            <w:tcW w:w="1" w:type="dxa"/>
            <w:shd w:val="clear" w:color="auto" w:fill="FFFFFF"/>
          </w:tcPr>
          <w:p w:rsidR="003851A4" w:rsidRDefault="003824A8">
            <w:r>
              <w:rPr>
                <w:rFonts w:ascii="Times New Roman" w:hAnsi="Times New Roman"/>
              </w:rPr>
              <w:t>26</w:t>
            </w:r>
          </w:p>
        </w:tc>
        <w:tc>
          <w:tcPr>
            <w:tcW w:w="2" w:type="dxa"/>
            <w:shd w:val="clear" w:color="auto" w:fill="FFFFFF"/>
          </w:tcPr>
          <w:p w:rsidR="003851A4" w:rsidRDefault="003824A8">
            <w:r>
              <w:rPr>
                <w:rFonts w:ascii="Times New Roman" w:hAnsi="Times New Roman"/>
              </w:rPr>
              <w:t xml:space="preserve">Поставка программно-аппаратного комплекса для развития Государственной информационной системы Ленинградской области </w:t>
            </w:r>
            <w:r>
              <w:rPr>
                <w:rFonts w:ascii="Times New Roman" w:hAnsi="Times New Roman"/>
              </w:rPr>
              <w:lastRenderedPageBreak/>
              <w:t>«Цифровая платформа «Госуслуги» с целью модернизации Автоматизированной информационной системы обеспечения деятельн</w:t>
            </w:r>
            <w:r>
              <w:rPr>
                <w:rFonts w:ascii="Times New Roman" w:hAnsi="Times New Roman"/>
              </w:rPr>
              <w:t>ости многофункциональных центров Ленинградской области</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2998.80</w:t>
            </w:r>
          </w:p>
        </w:tc>
      </w:tr>
      <w:tr w:rsidR="003851A4">
        <w:tc>
          <w:tcPr>
            <w:tcW w:w="1" w:type="dxa"/>
            <w:shd w:val="clear" w:color="auto" w:fill="FFFFFF"/>
          </w:tcPr>
          <w:p w:rsidR="003851A4" w:rsidRDefault="003824A8">
            <w:r>
              <w:rPr>
                <w:rFonts w:ascii="Times New Roman" w:hAnsi="Times New Roman"/>
              </w:rPr>
              <w:lastRenderedPageBreak/>
              <w:t>27</w:t>
            </w:r>
          </w:p>
        </w:tc>
        <w:tc>
          <w:tcPr>
            <w:tcW w:w="2" w:type="dxa"/>
            <w:shd w:val="clear" w:color="auto" w:fill="FFFFFF"/>
          </w:tcPr>
          <w:p w:rsidR="003851A4" w:rsidRDefault="003824A8">
            <w:r>
              <w:rPr>
                <w:rFonts w:ascii="Times New Roman" w:hAnsi="Times New Roman"/>
              </w:rPr>
              <w:t>Закупка поисково-аналитической системы "Сеус"</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438.00</w:t>
            </w:r>
          </w:p>
        </w:tc>
      </w:tr>
      <w:tr w:rsidR="003851A4">
        <w:tc>
          <w:tcPr>
            <w:tcW w:w="1" w:type="dxa"/>
            <w:shd w:val="clear" w:color="auto" w:fill="FFFFFF"/>
          </w:tcPr>
          <w:p w:rsidR="003851A4" w:rsidRDefault="003824A8">
            <w:r>
              <w:rPr>
                <w:rFonts w:ascii="Times New Roman" w:hAnsi="Times New Roman"/>
              </w:rPr>
              <w:t>28</w:t>
            </w:r>
          </w:p>
        </w:tc>
        <w:tc>
          <w:tcPr>
            <w:tcW w:w="2" w:type="dxa"/>
            <w:shd w:val="clear" w:color="auto" w:fill="FFFFFF"/>
          </w:tcPr>
          <w:p w:rsidR="003851A4" w:rsidRDefault="003824A8">
            <w:r>
              <w:rPr>
                <w:rFonts w:ascii="Times New Roman" w:hAnsi="Times New Roman"/>
              </w:rPr>
              <w:t>Приобретение лицензии КриптоПро CSP версии 5.0</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2</w:t>
            </w:r>
          </w:p>
        </w:tc>
        <w:tc>
          <w:tcPr>
            <w:tcW w:w="2" w:type="dxa"/>
            <w:shd w:val="clear" w:color="auto" w:fill="FFFFFF"/>
          </w:tcPr>
          <w:p w:rsidR="003851A4" w:rsidRDefault="003824A8">
            <w:r>
              <w:rPr>
                <w:rFonts w:ascii="Times New Roman" w:hAnsi="Times New Roman"/>
              </w:rPr>
              <w:t>5.60</w:t>
            </w:r>
          </w:p>
        </w:tc>
      </w:tr>
      <w:tr w:rsidR="003851A4">
        <w:tc>
          <w:tcPr>
            <w:tcW w:w="1" w:type="dxa"/>
            <w:shd w:val="clear" w:color="auto" w:fill="FFFFFF"/>
          </w:tcPr>
          <w:p w:rsidR="003851A4" w:rsidRDefault="003824A8">
            <w:r>
              <w:rPr>
                <w:rFonts w:ascii="Times New Roman" w:hAnsi="Times New Roman"/>
              </w:rPr>
              <w:t>29</w:t>
            </w:r>
          </w:p>
        </w:tc>
        <w:tc>
          <w:tcPr>
            <w:tcW w:w="2" w:type="dxa"/>
            <w:shd w:val="clear" w:color="auto" w:fill="FFFFFF"/>
          </w:tcPr>
          <w:p w:rsidR="003851A4" w:rsidRDefault="003824A8">
            <w:r>
              <w:rPr>
                <w:rFonts w:ascii="Times New Roman" w:hAnsi="Times New Roman"/>
              </w:rPr>
              <w:t xml:space="preserve">Поставка программно-аппаратных комплексов для защищённой сети </w:t>
            </w:r>
            <w:r>
              <w:rPr>
                <w:rFonts w:ascii="Times New Roman" w:hAnsi="Times New Roman"/>
              </w:rPr>
              <w:t>ViPNet 6440 электронного правительства Ленинградской области</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60</w:t>
            </w:r>
          </w:p>
        </w:tc>
        <w:tc>
          <w:tcPr>
            <w:tcW w:w="2" w:type="dxa"/>
            <w:shd w:val="clear" w:color="auto" w:fill="FFFFFF"/>
          </w:tcPr>
          <w:p w:rsidR="003851A4" w:rsidRDefault="003824A8">
            <w:r>
              <w:rPr>
                <w:rFonts w:ascii="Times New Roman" w:hAnsi="Times New Roman"/>
              </w:rPr>
              <w:t>31985.65</w:t>
            </w:r>
          </w:p>
        </w:tc>
      </w:tr>
      <w:tr w:rsidR="003851A4">
        <w:tc>
          <w:tcPr>
            <w:tcW w:w="1" w:type="dxa"/>
            <w:shd w:val="clear" w:color="auto" w:fill="FFFFFF"/>
          </w:tcPr>
          <w:p w:rsidR="003851A4" w:rsidRDefault="003824A8">
            <w:r>
              <w:rPr>
                <w:rFonts w:ascii="Times New Roman" w:hAnsi="Times New Roman"/>
              </w:rPr>
              <w:t>30</w:t>
            </w:r>
          </w:p>
        </w:tc>
        <w:tc>
          <w:tcPr>
            <w:tcW w:w="2" w:type="dxa"/>
            <w:shd w:val="clear" w:color="auto" w:fill="FFFFFF"/>
          </w:tcPr>
          <w:p w:rsidR="003851A4" w:rsidRDefault="003824A8">
            <w:r>
              <w:rPr>
                <w:rFonts w:ascii="Times New Roman" w:hAnsi="Times New Roman"/>
              </w:rPr>
              <w:t>Развитие информационной системы управления государственными и муниципальными служащими в Ленинградской области (ИСУ ГМС)</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14080.51</w:t>
            </w:r>
          </w:p>
        </w:tc>
      </w:tr>
      <w:tr w:rsidR="003851A4">
        <w:tc>
          <w:tcPr>
            <w:tcW w:w="1" w:type="dxa"/>
            <w:shd w:val="clear" w:color="auto" w:fill="FFFFFF"/>
          </w:tcPr>
          <w:p w:rsidR="003851A4" w:rsidRDefault="003824A8">
            <w:r>
              <w:rPr>
                <w:rFonts w:ascii="Times New Roman" w:hAnsi="Times New Roman"/>
              </w:rPr>
              <w:t>31</w:t>
            </w:r>
          </w:p>
        </w:tc>
        <w:tc>
          <w:tcPr>
            <w:tcW w:w="2" w:type="dxa"/>
            <w:shd w:val="clear" w:color="auto" w:fill="FFFFFF"/>
          </w:tcPr>
          <w:p w:rsidR="003851A4" w:rsidRDefault="003824A8">
            <w:r>
              <w:rPr>
                <w:rFonts w:ascii="Times New Roman" w:hAnsi="Times New Roman"/>
              </w:rPr>
              <w:t>Предоставление неисключительных прав испо</w:t>
            </w:r>
            <w:r>
              <w:rPr>
                <w:rFonts w:ascii="Times New Roman" w:hAnsi="Times New Roman"/>
              </w:rPr>
              <w:t>льзования лицензионного программного обеспечения антивирусной защиты «Kaspersky Total Security» для органов исполнительной власти Ленинградской области</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7925.40</w:t>
            </w:r>
          </w:p>
        </w:tc>
      </w:tr>
      <w:tr w:rsidR="003851A4">
        <w:tc>
          <w:tcPr>
            <w:tcW w:w="1" w:type="dxa"/>
            <w:shd w:val="clear" w:color="auto" w:fill="FFFFFF"/>
          </w:tcPr>
          <w:p w:rsidR="003851A4" w:rsidRDefault="003824A8">
            <w:r>
              <w:rPr>
                <w:rFonts w:ascii="Times New Roman" w:hAnsi="Times New Roman"/>
              </w:rPr>
              <w:t>32</w:t>
            </w:r>
          </w:p>
        </w:tc>
        <w:tc>
          <w:tcPr>
            <w:tcW w:w="2" w:type="dxa"/>
            <w:shd w:val="clear" w:color="auto" w:fill="FFFFFF"/>
          </w:tcPr>
          <w:p w:rsidR="003851A4" w:rsidRDefault="003824A8">
            <w:r>
              <w:rPr>
                <w:rFonts w:ascii="Times New Roman" w:hAnsi="Times New Roman"/>
              </w:rPr>
              <w:t>Выполнение работ по сопровождению государственной информационной системы "Автоматизирован</w:t>
            </w:r>
            <w:r>
              <w:rPr>
                <w:rFonts w:ascii="Times New Roman" w:hAnsi="Times New Roman"/>
              </w:rPr>
              <w:t>ная информационная система управления имуществом Ленинградской области"</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2593.92</w:t>
            </w:r>
          </w:p>
        </w:tc>
      </w:tr>
      <w:tr w:rsidR="003851A4">
        <w:tc>
          <w:tcPr>
            <w:tcW w:w="1" w:type="dxa"/>
            <w:shd w:val="clear" w:color="auto" w:fill="FFFFFF"/>
          </w:tcPr>
          <w:p w:rsidR="003851A4" w:rsidRDefault="003824A8">
            <w:r>
              <w:rPr>
                <w:rFonts w:ascii="Times New Roman" w:hAnsi="Times New Roman"/>
              </w:rPr>
              <w:t>33</w:t>
            </w:r>
          </w:p>
        </w:tc>
        <w:tc>
          <w:tcPr>
            <w:tcW w:w="2" w:type="dxa"/>
            <w:shd w:val="clear" w:color="auto" w:fill="FFFFFF"/>
          </w:tcPr>
          <w:p w:rsidR="003851A4" w:rsidRDefault="003824A8">
            <w:r>
              <w:rPr>
                <w:rFonts w:ascii="Times New Roman" w:hAnsi="Times New Roman"/>
              </w:rPr>
              <w:t xml:space="preserve">Предоставление программных продуктов для обеспечения функционирования </w:t>
            </w:r>
            <w:r>
              <w:rPr>
                <w:rFonts w:ascii="Times New Roman" w:hAnsi="Times New Roman"/>
              </w:rPr>
              <w:lastRenderedPageBreak/>
              <w:t>инфраструктуры электронного правительства, их установке и настройке</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51</w:t>
            </w:r>
          </w:p>
        </w:tc>
        <w:tc>
          <w:tcPr>
            <w:tcW w:w="2" w:type="dxa"/>
            <w:shd w:val="clear" w:color="auto" w:fill="FFFFFF"/>
          </w:tcPr>
          <w:p w:rsidR="003851A4" w:rsidRDefault="003824A8">
            <w:r>
              <w:rPr>
                <w:rFonts w:ascii="Times New Roman" w:hAnsi="Times New Roman"/>
              </w:rPr>
              <w:t>375.00</w:t>
            </w:r>
          </w:p>
        </w:tc>
      </w:tr>
      <w:tr w:rsidR="003851A4">
        <w:tc>
          <w:tcPr>
            <w:tcW w:w="1" w:type="dxa"/>
            <w:shd w:val="clear" w:color="auto" w:fill="FFFFFF"/>
          </w:tcPr>
          <w:p w:rsidR="003851A4" w:rsidRDefault="003824A8">
            <w:r>
              <w:rPr>
                <w:rFonts w:ascii="Times New Roman" w:hAnsi="Times New Roman"/>
              </w:rPr>
              <w:lastRenderedPageBreak/>
              <w:t>34</w:t>
            </w:r>
          </w:p>
        </w:tc>
        <w:tc>
          <w:tcPr>
            <w:tcW w:w="2" w:type="dxa"/>
            <w:shd w:val="clear" w:color="auto" w:fill="FFFFFF"/>
          </w:tcPr>
          <w:p w:rsidR="003851A4" w:rsidRDefault="003824A8">
            <w:r>
              <w:rPr>
                <w:rFonts w:ascii="Times New Roman" w:hAnsi="Times New Roman"/>
              </w:rPr>
              <w:t xml:space="preserve">Импортозамещение </w:t>
            </w:r>
            <w:r>
              <w:rPr>
                <w:rFonts w:ascii="Times New Roman" w:hAnsi="Times New Roman"/>
              </w:rPr>
              <w:t>программных продуктов на автоматизированных рабочих местах в органах исполнительной власти Ленинградской области</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2360</w:t>
            </w:r>
          </w:p>
        </w:tc>
        <w:tc>
          <w:tcPr>
            <w:tcW w:w="2" w:type="dxa"/>
            <w:shd w:val="clear" w:color="auto" w:fill="FFFFFF"/>
          </w:tcPr>
          <w:p w:rsidR="003851A4" w:rsidRDefault="003824A8">
            <w:r>
              <w:rPr>
                <w:rFonts w:ascii="Times New Roman" w:hAnsi="Times New Roman"/>
              </w:rPr>
              <w:t>115307.38</w:t>
            </w:r>
          </w:p>
        </w:tc>
      </w:tr>
      <w:tr w:rsidR="003851A4">
        <w:tc>
          <w:tcPr>
            <w:tcW w:w="1" w:type="dxa"/>
            <w:shd w:val="clear" w:color="auto" w:fill="FFFFFF"/>
          </w:tcPr>
          <w:p w:rsidR="003851A4" w:rsidRDefault="003824A8">
            <w:r>
              <w:rPr>
                <w:rFonts w:ascii="Times New Roman" w:hAnsi="Times New Roman"/>
              </w:rPr>
              <w:t>35</w:t>
            </w:r>
          </w:p>
        </w:tc>
        <w:tc>
          <w:tcPr>
            <w:tcW w:w="2" w:type="dxa"/>
            <w:shd w:val="clear" w:color="auto" w:fill="FFFFFF"/>
          </w:tcPr>
          <w:p w:rsidR="003851A4" w:rsidRDefault="003824A8">
            <w:r>
              <w:rPr>
                <w:rFonts w:ascii="Times New Roman" w:hAnsi="Times New Roman"/>
              </w:rPr>
              <w:t xml:space="preserve">Сопровождение государственной информационной системы обеспечения градостроительной деятельности Ленинградской области в </w:t>
            </w:r>
            <w:r>
              <w:rPr>
                <w:rFonts w:ascii="Times New Roman" w:hAnsi="Times New Roman"/>
              </w:rPr>
              <w:t>2024 году (период с 01.07.2023 по 30.06.2024)</w:t>
            </w:r>
          </w:p>
        </w:tc>
        <w:tc>
          <w:tcPr>
            <w:tcW w:w="2" w:type="dxa"/>
            <w:shd w:val="clear" w:color="auto" w:fill="FFFFFF"/>
          </w:tcPr>
          <w:p w:rsidR="003851A4" w:rsidRDefault="003824A8">
            <w:r>
              <w:rPr>
                <w:rFonts w:ascii="Times New Roman" w:hAnsi="Times New Roman"/>
              </w:rPr>
              <w:t xml:space="preserve">Сопровождение ГИСОГД ЛО 5.1.1 Информационное обеспечения проводимых операций: - оказание услуг по настройке главной страницы портала ГИСОГД ЛО; - разработка методических рекомендаций/инструкций по размещению и </w:t>
            </w:r>
            <w:r>
              <w:rPr>
                <w:rFonts w:ascii="Times New Roman" w:hAnsi="Times New Roman"/>
              </w:rPr>
              <w:t>регистрации сведений, документов, материалов в разделы ГИСОГД ЛО, в том числе по заполнению объектных моделей.  5.1.2 Техническая поддержка: - работа с обращениями, поступающими Оператору ГИСОГД ЛО в части функционирования ГИСОГД ЛО; - мониторинг работоспо</w:t>
            </w:r>
            <w:r>
              <w:rPr>
                <w:rFonts w:ascii="Times New Roman" w:hAnsi="Times New Roman"/>
              </w:rPr>
              <w:t xml:space="preserve">собности ГИСОГД ЛО; - обновление сертификата безопасности для серверов ГИСОГД ЛО; - распределение в необходимые каталоги дополнительно выделяемых объёмов памяти на серверах ГИСОГД ЛО; - внесение настроек в конфигурационные файлы системы при смене серверов </w:t>
            </w:r>
            <w:r>
              <w:rPr>
                <w:rFonts w:ascii="Times New Roman" w:hAnsi="Times New Roman"/>
              </w:rPr>
              <w:t>размещения компонентов системы; - осуществление синхронизации информационного ресурса ГИСОГД ЛО – переноса данных закрытого контура ГИСОГД ЛО в открытый контур, доступный в сети Интернет; - мониторинг и обеспечение работоспособности при передаче сведений/д</w:t>
            </w:r>
            <w:r>
              <w:rPr>
                <w:rFonts w:ascii="Times New Roman" w:hAnsi="Times New Roman"/>
              </w:rPr>
              <w:t>окументов в рамках информационного взаимодействия с ГИСОГД РФ и с ЕИСЖС.  5.1.3 Консультационная поддержка: - прием телефонных обращений на номер службы технической поддержки от пользователей ГИСОГД ЛО; - оперативный инструктаж администраторов ГИСОГД ЛО; -</w:t>
            </w:r>
            <w:r>
              <w:rPr>
                <w:rFonts w:ascii="Times New Roman" w:hAnsi="Times New Roman"/>
              </w:rPr>
              <w:t xml:space="preserve"> проведение консультационных </w:t>
            </w:r>
            <w:r>
              <w:rPr>
                <w:rFonts w:ascii="Times New Roman" w:hAnsi="Times New Roman"/>
              </w:rPr>
              <w:lastRenderedPageBreak/>
              <w:t>семинаров для администраторов и пользователей ГИСОГД ЛО; - консультирование посредством телефонной связи и почтовых сервисов (e-mail) представителей организаций-исполнителей по государственным контрактам, состав работ которых п</w:t>
            </w:r>
            <w:r>
              <w:rPr>
                <w:rFonts w:ascii="Times New Roman" w:hAnsi="Times New Roman"/>
              </w:rPr>
              <w:t>одразумевает информационное взаимодействие создаваемых (развиваемых) информационных систем с ГИСОГД ЛО; - подготовка рекомендаций по решению прикладных задач потребителей услуг с использованием функциональных возможностей ГИСОГД ЛО.</w:t>
            </w:r>
          </w:p>
        </w:tc>
        <w:tc>
          <w:tcPr>
            <w:tcW w:w="2" w:type="dxa"/>
            <w:shd w:val="clear" w:color="auto" w:fill="FFFFFF"/>
          </w:tcPr>
          <w:p w:rsidR="003851A4" w:rsidRDefault="003824A8">
            <w:r>
              <w:rPr>
                <w:rFonts w:ascii="Times New Roman" w:hAnsi="Times New Roman"/>
              </w:rPr>
              <w:lastRenderedPageBreak/>
              <w:t>1</w:t>
            </w:r>
          </w:p>
        </w:tc>
        <w:tc>
          <w:tcPr>
            <w:tcW w:w="2" w:type="dxa"/>
            <w:shd w:val="clear" w:color="auto" w:fill="FFFFFF"/>
          </w:tcPr>
          <w:p w:rsidR="003851A4" w:rsidRDefault="003824A8">
            <w:r>
              <w:rPr>
                <w:rFonts w:ascii="Times New Roman" w:hAnsi="Times New Roman"/>
              </w:rPr>
              <w:t>2218.93</w:t>
            </w:r>
          </w:p>
        </w:tc>
      </w:tr>
      <w:tr w:rsidR="003851A4">
        <w:tc>
          <w:tcPr>
            <w:tcW w:w="1" w:type="dxa"/>
            <w:shd w:val="clear" w:color="auto" w:fill="FFFFFF"/>
          </w:tcPr>
          <w:p w:rsidR="003851A4" w:rsidRDefault="003824A8">
            <w:r>
              <w:rPr>
                <w:rFonts w:ascii="Times New Roman" w:hAnsi="Times New Roman"/>
              </w:rPr>
              <w:lastRenderedPageBreak/>
              <w:t>36</w:t>
            </w:r>
          </w:p>
        </w:tc>
        <w:tc>
          <w:tcPr>
            <w:tcW w:w="2" w:type="dxa"/>
            <w:shd w:val="clear" w:color="auto" w:fill="FFFFFF"/>
          </w:tcPr>
          <w:p w:rsidR="003851A4" w:rsidRDefault="003824A8">
            <w:r>
              <w:rPr>
                <w:rFonts w:ascii="Times New Roman" w:hAnsi="Times New Roman"/>
              </w:rPr>
              <w:t>Сопровожд</w:t>
            </w:r>
            <w:r>
              <w:rPr>
                <w:rFonts w:ascii="Times New Roman" w:hAnsi="Times New Roman"/>
              </w:rPr>
              <w:t>ение Справочно-Правовой Системы Консультант+</w:t>
            </w:r>
          </w:p>
        </w:tc>
        <w:tc>
          <w:tcPr>
            <w:tcW w:w="2" w:type="dxa"/>
            <w:shd w:val="clear" w:color="auto" w:fill="FFFFFF"/>
          </w:tcPr>
          <w:p w:rsidR="003851A4" w:rsidRDefault="003824A8">
            <w:r>
              <w:rPr>
                <w:rFonts w:ascii="Times New Roman" w:hAnsi="Times New Roman"/>
              </w:rPr>
              <w:t>Сопровождение Справочно-Правовой Системы Консультант+</w:t>
            </w:r>
          </w:p>
        </w:tc>
        <w:tc>
          <w:tcPr>
            <w:tcW w:w="2" w:type="dxa"/>
            <w:shd w:val="clear" w:color="auto" w:fill="FFFFFF"/>
          </w:tcPr>
          <w:p w:rsidR="003851A4" w:rsidRDefault="003824A8">
            <w:r>
              <w:rPr>
                <w:rFonts w:ascii="Times New Roman" w:hAnsi="Times New Roman"/>
              </w:rPr>
              <w:t>12</w:t>
            </w:r>
          </w:p>
        </w:tc>
        <w:tc>
          <w:tcPr>
            <w:tcW w:w="2" w:type="dxa"/>
            <w:shd w:val="clear" w:color="auto" w:fill="FFFFFF"/>
          </w:tcPr>
          <w:p w:rsidR="003851A4" w:rsidRDefault="003824A8">
            <w:r>
              <w:rPr>
                <w:rFonts w:ascii="Times New Roman" w:hAnsi="Times New Roman"/>
              </w:rPr>
              <w:t>324.10</w:t>
            </w:r>
          </w:p>
        </w:tc>
      </w:tr>
      <w:tr w:rsidR="003851A4">
        <w:tc>
          <w:tcPr>
            <w:tcW w:w="1" w:type="dxa"/>
            <w:shd w:val="clear" w:color="auto" w:fill="FFFFFF"/>
          </w:tcPr>
          <w:p w:rsidR="003851A4" w:rsidRDefault="003824A8">
            <w:r>
              <w:rPr>
                <w:rFonts w:ascii="Times New Roman" w:hAnsi="Times New Roman"/>
              </w:rPr>
              <w:t>37</w:t>
            </w:r>
          </w:p>
        </w:tc>
        <w:tc>
          <w:tcPr>
            <w:tcW w:w="2" w:type="dxa"/>
            <w:shd w:val="clear" w:color="auto" w:fill="FFFFFF"/>
          </w:tcPr>
          <w:p w:rsidR="003851A4" w:rsidRDefault="003824A8">
            <w:r>
              <w:rPr>
                <w:rFonts w:ascii="Times New Roman" w:hAnsi="Times New Roman"/>
              </w:rPr>
              <w:t>Поставка расходных материалов для развития инфраструктуры электронного Правительства Ленинградской области</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33</w:t>
            </w:r>
          </w:p>
        </w:tc>
        <w:tc>
          <w:tcPr>
            <w:tcW w:w="2" w:type="dxa"/>
            <w:shd w:val="clear" w:color="auto" w:fill="FFFFFF"/>
          </w:tcPr>
          <w:p w:rsidR="003851A4" w:rsidRDefault="003824A8">
            <w:r>
              <w:rPr>
                <w:rFonts w:ascii="Times New Roman" w:hAnsi="Times New Roman"/>
              </w:rPr>
              <w:t>50.00</w:t>
            </w:r>
          </w:p>
        </w:tc>
      </w:tr>
      <w:tr w:rsidR="003851A4">
        <w:tc>
          <w:tcPr>
            <w:tcW w:w="1" w:type="dxa"/>
            <w:shd w:val="clear" w:color="auto" w:fill="FFFFFF"/>
          </w:tcPr>
          <w:p w:rsidR="003851A4" w:rsidRDefault="003824A8">
            <w:r>
              <w:rPr>
                <w:rFonts w:ascii="Times New Roman" w:hAnsi="Times New Roman"/>
              </w:rPr>
              <w:t>38</w:t>
            </w:r>
          </w:p>
        </w:tc>
        <w:tc>
          <w:tcPr>
            <w:tcW w:w="2" w:type="dxa"/>
            <w:shd w:val="clear" w:color="auto" w:fill="FFFFFF"/>
          </w:tcPr>
          <w:p w:rsidR="003851A4" w:rsidRDefault="003824A8">
            <w:r>
              <w:rPr>
                <w:rFonts w:ascii="Times New Roman" w:hAnsi="Times New Roman"/>
              </w:rPr>
              <w:t>оказание услуг по пред</w:t>
            </w:r>
            <w:r>
              <w:rPr>
                <w:rFonts w:ascii="Times New Roman" w:hAnsi="Times New Roman"/>
              </w:rPr>
              <w:t>оставлению неисключительных прав использования серверной операционной системы, сертифицированной ФСТЭК, для обеспечения функционирования технологической инфраструктуры электронного правительства</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155</w:t>
            </w:r>
          </w:p>
        </w:tc>
        <w:tc>
          <w:tcPr>
            <w:tcW w:w="2" w:type="dxa"/>
            <w:shd w:val="clear" w:color="auto" w:fill="FFFFFF"/>
          </w:tcPr>
          <w:p w:rsidR="003851A4" w:rsidRDefault="003824A8">
            <w:r>
              <w:rPr>
                <w:rFonts w:ascii="Times New Roman" w:hAnsi="Times New Roman"/>
              </w:rPr>
              <w:t>12450.00</w:t>
            </w:r>
          </w:p>
        </w:tc>
      </w:tr>
      <w:tr w:rsidR="003851A4">
        <w:tc>
          <w:tcPr>
            <w:tcW w:w="1" w:type="dxa"/>
            <w:shd w:val="clear" w:color="auto" w:fill="FFFFFF"/>
          </w:tcPr>
          <w:p w:rsidR="003851A4" w:rsidRDefault="003824A8">
            <w:r>
              <w:rPr>
                <w:rFonts w:ascii="Times New Roman" w:hAnsi="Times New Roman"/>
              </w:rPr>
              <w:t>39</w:t>
            </w:r>
          </w:p>
        </w:tc>
        <w:tc>
          <w:tcPr>
            <w:tcW w:w="2" w:type="dxa"/>
            <w:shd w:val="clear" w:color="auto" w:fill="FFFFFF"/>
          </w:tcPr>
          <w:p w:rsidR="003851A4" w:rsidRDefault="003824A8">
            <w:r>
              <w:rPr>
                <w:rFonts w:ascii="Times New Roman" w:hAnsi="Times New Roman"/>
              </w:rPr>
              <w:t>Обеспечение функционирования систем (средст</w:t>
            </w:r>
            <w:r>
              <w:rPr>
                <w:rFonts w:ascii="Times New Roman" w:hAnsi="Times New Roman"/>
              </w:rPr>
              <w:t>в) защиты информации</w:t>
            </w:r>
          </w:p>
        </w:tc>
        <w:tc>
          <w:tcPr>
            <w:tcW w:w="2" w:type="dxa"/>
            <w:shd w:val="clear" w:color="auto" w:fill="FFFFFF"/>
          </w:tcPr>
          <w:p w:rsidR="003851A4" w:rsidRDefault="003824A8">
            <w:r>
              <w:rPr>
                <w:rFonts w:ascii="Times New Roman" w:hAnsi="Times New Roman"/>
              </w:rPr>
              <w:t xml:space="preserve">Услуги по технической поддержке и сопровождению средств защиты информации </w:t>
            </w:r>
          </w:p>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2098.40</w:t>
            </w:r>
          </w:p>
        </w:tc>
      </w:tr>
      <w:tr w:rsidR="003851A4">
        <w:tc>
          <w:tcPr>
            <w:tcW w:w="1" w:type="dxa"/>
            <w:shd w:val="clear" w:color="auto" w:fill="FFFFFF"/>
          </w:tcPr>
          <w:p w:rsidR="003851A4" w:rsidRDefault="003824A8">
            <w:r>
              <w:rPr>
                <w:rFonts w:ascii="Times New Roman" w:hAnsi="Times New Roman"/>
              </w:rPr>
              <w:t>40</w:t>
            </w:r>
          </w:p>
        </w:tc>
        <w:tc>
          <w:tcPr>
            <w:tcW w:w="2" w:type="dxa"/>
            <w:shd w:val="clear" w:color="auto" w:fill="FFFFFF"/>
          </w:tcPr>
          <w:p w:rsidR="003851A4" w:rsidRDefault="003824A8">
            <w:r>
              <w:rPr>
                <w:rFonts w:ascii="Times New Roman" w:hAnsi="Times New Roman"/>
              </w:rPr>
              <w:t>Сопровождение информационной системы выдачи и переоформления разрешений на осуществление деятельности по перевозке пассажиров и багажа легковым та</w:t>
            </w:r>
            <w:r>
              <w:rPr>
                <w:rFonts w:ascii="Times New Roman" w:hAnsi="Times New Roman"/>
              </w:rPr>
              <w:t>кси в Ленинградской области</w:t>
            </w:r>
          </w:p>
        </w:tc>
        <w:tc>
          <w:tcPr>
            <w:tcW w:w="2" w:type="dxa"/>
            <w:shd w:val="clear" w:color="auto" w:fill="FFFFFF"/>
          </w:tcPr>
          <w:p w:rsidR="003851A4" w:rsidRDefault="003824A8">
            <w:r>
              <w:rPr>
                <w:rFonts w:ascii="Times New Roman" w:hAnsi="Times New Roman"/>
              </w:rPr>
              <w:t>Обеспечение функционирования и поддержка работоспособности АИС Такси</w:t>
            </w:r>
          </w:p>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862.50</w:t>
            </w:r>
          </w:p>
        </w:tc>
      </w:tr>
      <w:tr w:rsidR="003851A4">
        <w:tc>
          <w:tcPr>
            <w:tcW w:w="1" w:type="dxa"/>
            <w:shd w:val="clear" w:color="auto" w:fill="FFFFFF"/>
          </w:tcPr>
          <w:p w:rsidR="003851A4" w:rsidRDefault="003824A8">
            <w:r>
              <w:rPr>
                <w:rFonts w:ascii="Times New Roman" w:hAnsi="Times New Roman"/>
              </w:rPr>
              <w:lastRenderedPageBreak/>
              <w:t>41</w:t>
            </w:r>
          </w:p>
        </w:tc>
        <w:tc>
          <w:tcPr>
            <w:tcW w:w="2" w:type="dxa"/>
            <w:shd w:val="clear" w:color="auto" w:fill="FFFFFF"/>
          </w:tcPr>
          <w:p w:rsidR="003851A4" w:rsidRDefault="003824A8">
            <w:r>
              <w:rPr>
                <w:rFonts w:ascii="Times New Roman" w:hAnsi="Times New Roman"/>
              </w:rPr>
              <w:t>Сопровождение АИС ПИ</w:t>
            </w:r>
          </w:p>
        </w:tc>
        <w:tc>
          <w:tcPr>
            <w:tcW w:w="2" w:type="dxa"/>
            <w:shd w:val="clear" w:color="auto" w:fill="FFFFFF"/>
          </w:tcPr>
          <w:p w:rsidR="003851A4" w:rsidRDefault="003824A8">
            <w:r>
              <w:rPr>
                <w:rFonts w:ascii="Times New Roman" w:hAnsi="Times New Roman"/>
              </w:rPr>
              <w:t>Сопровождение АИС ПИ</w:t>
            </w:r>
          </w:p>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2200.90</w:t>
            </w:r>
          </w:p>
        </w:tc>
      </w:tr>
      <w:tr w:rsidR="003851A4">
        <w:tc>
          <w:tcPr>
            <w:tcW w:w="1" w:type="dxa"/>
            <w:shd w:val="clear" w:color="auto" w:fill="FFFFFF"/>
          </w:tcPr>
          <w:p w:rsidR="003851A4" w:rsidRDefault="003824A8">
            <w:r>
              <w:rPr>
                <w:rFonts w:ascii="Times New Roman" w:hAnsi="Times New Roman"/>
              </w:rPr>
              <w:t>42</w:t>
            </w:r>
          </w:p>
        </w:tc>
        <w:tc>
          <w:tcPr>
            <w:tcW w:w="2" w:type="dxa"/>
            <w:shd w:val="clear" w:color="auto" w:fill="FFFFFF"/>
          </w:tcPr>
          <w:p w:rsidR="003851A4" w:rsidRDefault="003824A8">
            <w:r>
              <w:rPr>
                <w:rFonts w:ascii="Times New Roman" w:hAnsi="Times New Roman"/>
              </w:rPr>
              <w:t>Развитие РГИС в части интеграции с ФГИС ЕЦП НСПД</w:t>
            </w:r>
          </w:p>
        </w:tc>
        <w:tc>
          <w:tcPr>
            <w:tcW w:w="2" w:type="dxa"/>
            <w:shd w:val="clear" w:color="auto" w:fill="FFFFFF"/>
          </w:tcPr>
          <w:p w:rsidR="003851A4" w:rsidRDefault="003824A8">
            <w:r>
              <w:rPr>
                <w:rFonts w:ascii="Times New Roman" w:hAnsi="Times New Roman"/>
              </w:rPr>
              <w:t>Развитие РГИС в части интеграции с ФГИС Е</w:t>
            </w:r>
            <w:r>
              <w:rPr>
                <w:rFonts w:ascii="Times New Roman" w:hAnsi="Times New Roman"/>
              </w:rPr>
              <w:t>ЦП НСПД</w:t>
            </w:r>
          </w:p>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2700.00</w:t>
            </w:r>
          </w:p>
        </w:tc>
      </w:tr>
      <w:tr w:rsidR="003851A4">
        <w:tc>
          <w:tcPr>
            <w:tcW w:w="1" w:type="dxa"/>
            <w:shd w:val="clear" w:color="auto" w:fill="FFFFFF"/>
          </w:tcPr>
          <w:p w:rsidR="003851A4" w:rsidRDefault="003824A8">
            <w:r>
              <w:rPr>
                <w:rFonts w:ascii="Times New Roman" w:hAnsi="Times New Roman"/>
              </w:rPr>
              <w:t>43</w:t>
            </w:r>
          </w:p>
        </w:tc>
        <w:tc>
          <w:tcPr>
            <w:tcW w:w="2" w:type="dxa"/>
            <w:shd w:val="clear" w:color="auto" w:fill="FFFFFF"/>
          </w:tcPr>
          <w:p w:rsidR="003851A4" w:rsidRDefault="003824A8">
            <w:r>
              <w:rPr>
                <w:rFonts w:ascii="Times New Roman" w:hAnsi="Times New Roman"/>
              </w:rPr>
              <w:t>Приобретение 1 бессрочной лицензии на российскую серверную операционную систему Ред ОС</w:t>
            </w:r>
          </w:p>
        </w:tc>
        <w:tc>
          <w:tcPr>
            <w:tcW w:w="2" w:type="dxa"/>
            <w:shd w:val="clear" w:color="auto" w:fill="FFFFFF"/>
          </w:tcPr>
          <w:p w:rsidR="003851A4" w:rsidRDefault="003824A8">
            <w:r>
              <w:rPr>
                <w:rFonts w:ascii="Times New Roman" w:hAnsi="Times New Roman"/>
              </w:rPr>
              <w:t xml:space="preserve">- 1 виртуальный сервер (Windows Server 2019 Standard); - 49 системных блоков (Windows 10); - 3 ноутбука (Windows 10). </w:t>
            </w:r>
          </w:p>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83.00</w:t>
            </w:r>
          </w:p>
        </w:tc>
      </w:tr>
      <w:tr w:rsidR="003851A4">
        <w:tc>
          <w:tcPr>
            <w:tcW w:w="1" w:type="dxa"/>
            <w:shd w:val="clear" w:color="auto" w:fill="FFFFFF"/>
          </w:tcPr>
          <w:p w:rsidR="003851A4" w:rsidRDefault="003824A8">
            <w:r>
              <w:rPr>
                <w:rFonts w:ascii="Times New Roman" w:hAnsi="Times New Roman"/>
              </w:rPr>
              <w:t>44</w:t>
            </w:r>
          </w:p>
        </w:tc>
        <w:tc>
          <w:tcPr>
            <w:tcW w:w="2" w:type="dxa"/>
            <w:shd w:val="clear" w:color="auto" w:fill="FFFFFF"/>
          </w:tcPr>
          <w:p w:rsidR="003851A4" w:rsidRDefault="003824A8">
            <w:r>
              <w:rPr>
                <w:rFonts w:ascii="Times New Roman" w:hAnsi="Times New Roman"/>
              </w:rPr>
              <w:t>Сопровождение ре</w:t>
            </w:r>
            <w:r>
              <w:rPr>
                <w:rFonts w:ascii="Times New Roman" w:hAnsi="Times New Roman"/>
              </w:rPr>
              <w:t>гионального сегмента Автоматизированной системы Дежурной части ГУ МВД России по Санкт-Петербургу и Ленинградской области</w:t>
            </w:r>
          </w:p>
        </w:tc>
        <w:tc>
          <w:tcPr>
            <w:tcW w:w="2" w:type="dxa"/>
            <w:shd w:val="clear" w:color="auto" w:fill="FFFFFF"/>
          </w:tcPr>
          <w:p w:rsidR="003851A4" w:rsidRDefault="003824A8">
            <w:r>
              <w:rPr>
                <w:rFonts w:ascii="Times New Roman" w:hAnsi="Times New Roman"/>
              </w:rPr>
              <w:t>Сопровождение регионального сегмента Автоматизированной системы Дежурной части ГУ МВД России по Санкт-Петербургу и Ленинградской област</w:t>
            </w:r>
            <w:r>
              <w:rPr>
                <w:rFonts w:ascii="Times New Roman" w:hAnsi="Times New Roman"/>
              </w:rPr>
              <w:t>и</w:t>
            </w:r>
          </w:p>
        </w:tc>
        <w:tc>
          <w:tcPr>
            <w:tcW w:w="2" w:type="dxa"/>
            <w:shd w:val="clear" w:color="auto" w:fill="FFFFFF"/>
          </w:tcPr>
          <w:p w:rsidR="003851A4" w:rsidRDefault="003824A8">
            <w:r>
              <w:rPr>
                <w:rFonts w:ascii="Times New Roman" w:hAnsi="Times New Roman"/>
              </w:rPr>
              <w:t>12</w:t>
            </w:r>
          </w:p>
        </w:tc>
        <w:tc>
          <w:tcPr>
            <w:tcW w:w="2" w:type="dxa"/>
            <w:shd w:val="clear" w:color="auto" w:fill="FFFFFF"/>
          </w:tcPr>
          <w:p w:rsidR="003851A4" w:rsidRDefault="003824A8">
            <w:r>
              <w:rPr>
                <w:rFonts w:ascii="Times New Roman" w:hAnsi="Times New Roman"/>
              </w:rPr>
              <w:t>8504.00</w:t>
            </w:r>
          </w:p>
        </w:tc>
      </w:tr>
      <w:tr w:rsidR="003851A4">
        <w:tc>
          <w:tcPr>
            <w:tcW w:w="1" w:type="dxa"/>
            <w:shd w:val="clear" w:color="auto" w:fill="FFFFFF"/>
          </w:tcPr>
          <w:p w:rsidR="003851A4" w:rsidRDefault="003824A8">
            <w:r>
              <w:rPr>
                <w:rFonts w:ascii="Times New Roman" w:hAnsi="Times New Roman"/>
              </w:rPr>
              <w:t>45</w:t>
            </w:r>
          </w:p>
        </w:tc>
        <w:tc>
          <w:tcPr>
            <w:tcW w:w="2" w:type="dxa"/>
            <w:shd w:val="clear" w:color="auto" w:fill="FFFFFF"/>
          </w:tcPr>
          <w:p w:rsidR="003851A4" w:rsidRDefault="003824A8">
            <w:r>
              <w:rPr>
                <w:rFonts w:ascii="Times New Roman" w:hAnsi="Times New Roman"/>
              </w:rPr>
              <w:t>Продление срока действия лицензии на ПО.</w:t>
            </w:r>
          </w:p>
        </w:tc>
        <w:tc>
          <w:tcPr>
            <w:tcW w:w="2" w:type="dxa"/>
            <w:shd w:val="clear" w:color="auto" w:fill="FFFFFF"/>
          </w:tcPr>
          <w:p w:rsidR="003851A4" w:rsidRDefault="003824A8">
            <w:r>
              <w:rPr>
                <w:rFonts w:ascii="Times New Roman" w:hAnsi="Times New Roman"/>
              </w:rPr>
              <w:t>Продление срока действия лицензии Консультант Плюс Юрист смарт-комплект Проф мобильный на отдельном флеш носителе</w:t>
            </w:r>
          </w:p>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144.00</w:t>
            </w:r>
          </w:p>
        </w:tc>
      </w:tr>
      <w:tr w:rsidR="003851A4">
        <w:tc>
          <w:tcPr>
            <w:tcW w:w="1" w:type="dxa"/>
            <w:shd w:val="clear" w:color="auto" w:fill="FFFFFF"/>
          </w:tcPr>
          <w:p w:rsidR="003851A4" w:rsidRDefault="003824A8">
            <w:r>
              <w:rPr>
                <w:rFonts w:ascii="Times New Roman" w:hAnsi="Times New Roman"/>
              </w:rPr>
              <w:t>46</w:t>
            </w:r>
          </w:p>
        </w:tc>
        <w:tc>
          <w:tcPr>
            <w:tcW w:w="2" w:type="dxa"/>
            <w:shd w:val="clear" w:color="auto" w:fill="FFFFFF"/>
          </w:tcPr>
          <w:p w:rsidR="003851A4" w:rsidRDefault="003824A8">
            <w:r>
              <w:rPr>
                <w:rFonts w:ascii="Times New Roman" w:hAnsi="Times New Roman"/>
              </w:rPr>
              <w:t xml:space="preserve">Оказание услуг по развитию системы интеллектуального видеонаблюдения и </w:t>
            </w:r>
            <w:r>
              <w:rPr>
                <w:rFonts w:ascii="Times New Roman" w:hAnsi="Times New Roman"/>
              </w:rPr>
              <w:t>видеоаналитики АПК «Безопасный город» Ленинградской области в части создания и внедрения специального раздела вычислительной инфраструктуры (2-я очередь), приобретение оборудования</w:t>
            </w:r>
          </w:p>
        </w:tc>
        <w:tc>
          <w:tcPr>
            <w:tcW w:w="2" w:type="dxa"/>
            <w:shd w:val="clear" w:color="auto" w:fill="FFFFFF"/>
          </w:tcPr>
          <w:p w:rsidR="003851A4" w:rsidRDefault="003824A8">
            <w:r>
              <w:rPr>
                <w:rFonts w:ascii="Times New Roman" w:hAnsi="Times New Roman"/>
              </w:rPr>
              <w:t>Оказание услуг по развитию системы интеллектуального видеонаблюдения и виде</w:t>
            </w:r>
            <w:r>
              <w:rPr>
                <w:rFonts w:ascii="Times New Roman" w:hAnsi="Times New Roman"/>
              </w:rPr>
              <w:t>оаналитики АПК «Безопасный город» Ленинградской области в части создания и внедрения специального раздела вычислительной инфраструктуры (2-я очередь), приобретение оборудования</w:t>
            </w:r>
          </w:p>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20000.00</w:t>
            </w:r>
          </w:p>
        </w:tc>
      </w:tr>
      <w:tr w:rsidR="003851A4">
        <w:tc>
          <w:tcPr>
            <w:tcW w:w="1" w:type="dxa"/>
            <w:shd w:val="clear" w:color="auto" w:fill="FFFFFF"/>
          </w:tcPr>
          <w:p w:rsidR="003851A4" w:rsidRDefault="003824A8">
            <w:r>
              <w:rPr>
                <w:rFonts w:ascii="Times New Roman" w:hAnsi="Times New Roman"/>
              </w:rPr>
              <w:t>47</w:t>
            </w:r>
          </w:p>
        </w:tc>
        <w:tc>
          <w:tcPr>
            <w:tcW w:w="2" w:type="dxa"/>
            <w:shd w:val="clear" w:color="auto" w:fill="FFFFFF"/>
          </w:tcPr>
          <w:p w:rsidR="003851A4" w:rsidRDefault="003824A8">
            <w:r>
              <w:rPr>
                <w:rFonts w:ascii="Times New Roman" w:hAnsi="Times New Roman"/>
              </w:rPr>
              <w:t>Сопровождение ИАС управления развитием АПК Ленинградской области</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500.00</w:t>
            </w:r>
          </w:p>
        </w:tc>
      </w:tr>
      <w:tr w:rsidR="003851A4">
        <w:tc>
          <w:tcPr>
            <w:tcW w:w="1" w:type="dxa"/>
            <w:shd w:val="clear" w:color="auto" w:fill="FFFFFF"/>
          </w:tcPr>
          <w:p w:rsidR="003851A4" w:rsidRDefault="003824A8">
            <w:r>
              <w:rPr>
                <w:rFonts w:ascii="Times New Roman" w:hAnsi="Times New Roman"/>
              </w:rPr>
              <w:t>48</w:t>
            </w:r>
          </w:p>
        </w:tc>
        <w:tc>
          <w:tcPr>
            <w:tcW w:w="2" w:type="dxa"/>
            <w:shd w:val="clear" w:color="auto" w:fill="FFFFFF"/>
          </w:tcPr>
          <w:p w:rsidR="003851A4" w:rsidRDefault="003824A8">
            <w:r>
              <w:rPr>
                <w:rFonts w:ascii="Times New Roman" w:hAnsi="Times New Roman"/>
              </w:rPr>
              <w:t>Заявка на   сопровождение государственной информационной системы Ленинградской области Государственная информационная система «Современное образование Ленинградской области» В 2024 году</w:t>
            </w:r>
          </w:p>
        </w:tc>
        <w:tc>
          <w:tcPr>
            <w:tcW w:w="2" w:type="dxa"/>
            <w:shd w:val="clear" w:color="auto" w:fill="FFFFFF"/>
          </w:tcPr>
          <w:p w:rsidR="003851A4" w:rsidRDefault="003824A8">
            <w:r>
              <w:rPr>
                <w:rFonts w:ascii="Times New Roman" w:hAnsi="Times New Roman"/>
              </w:rPr>
              <w:t>Оказание услуг по   сопровождению государственной информ</w:t>
            </w:r>
            <w:r>
              <w:rPr>
                <w:rFonts w:ascii="Times New Roman" w:hAnsi="Times New Roman"/>
              </w:rPr>
              <w:t xml:space="preserve">ационной системы Ленинградской области Государственная информационная система «Современное образование Ленинградской области» В 2024 году </w:t>
            </w:r>
          </w:p>
        </w:tc>
        <w:tc>
          <w:tcPr>
            <w:tcW w:w="2" w:type="dxa"/>
            <w:shd w:val="clear" w:color="auto" w:fill="FFFFFF"/>
          </w:tcPr>
          <w:p w:rsidR="003851A4" w:rsidRDefault="003824A8">
            <w:r>
              <w:rPr>
                <w:rFonts w:ascii="Times New Roman" w:hAnsi="Times New Roman"/>
              </w:rPr>
              <w:t>10</w:t>
            </w:r>
          </w:p>
        </w:tc>
        <w:tc>
          <w:tcPr>
            <w:tcW w:w="2" w:type="dxa"/>
            <w:shd w:val="clear" w:color="auto" w:fill="FFFFFF"/>
          </w:tcPr>
          <w:p w:rsidR="003851A4" w:rsidRDefault="003824A8">
            <w:r>
              <w:rPr>
                <w:rFonts w:ascii="Times New Roman" w:hAnsi="Times New Roman"/>
              </w:rPr>
              <w:t>28581.00</w:t>
            </w:r>
          </w:p>
        </w:tc>
      </w:tr>
      <w:tr w:rsidR="003851A4">
        <w:tc>
          <w:tcPr>
            <w:tcW w:w="1" w:type="dxa"/>
            <w:shd w:val="clear" w:color="auto" w:fill="FFFFFF"/>
          </w:tcPr>
          <w:p w:rsidR="003851A4" w:rsidRDefault="003824A8">
            <w:r>
              <w:rPr>
                <w:rFonts w:ascii="Times New Roman" w:hAnsi="Times New Roman"/>
              </w:rPr>
              <w:t>49</w:t>
            </w:r>
          </w:p>
        </w:tc>
        <w:tc>
          <w:tcPr>
            <w:tcW w:w="2" w:type="dxa"/>
            <w:shd w:val="clear" w:color="auto" w:fill="FFFFFF"/>
          </w:tcPr>
          <w:p w:rsidR="003851A4" w:rsidRDefault="003824A8">
            <w:r>
              <w:rPr>
                <w:rFonts w:ascii="Times New Roman" w:hAnsi="Times New Roman"/>
              </w:rPr>
              <w:t>Сопровождение Экологической информационной системы Ленинградской области</w:t>
            </w:r>
          </w:p>
        </w:tc>
        <w:tc>
          <w:tcPr>
            <w:tcW w:w="2" w:type="dxa"/>
            <w:shd w:val="clear" w:color="auto" w:fill="FFFFFF"/>
          </w:tcPr>
          <w:p w:rsidR="003851A4" w:rsidRDefault="003824A8">
            <w:r>
              <w:rPr>
                <w:rFonts w:ascii="Times New Roman" w:hAnsi="Times New Roman"/>
              </w:rPr>
              <w:t xml:space="preserve">Сопровождение Экологической </w:t>
            </w:r>
            <w:r>
              <w:rPr>
                <w:rFonts w:ascii="Times New Roman" w:hAnsi="Times New Roman"/>
              </w:rPr>
              <w:t xml:space="preserve">информационной системы Ленинградской области </w:t>
            </w:r>
          </w:p>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3153.30</w:t>
            </w:r>
          </w:p>
        </w:tc>
      </w:tr>
      <w:tr w:rsidR="003851A4">
        <w:tc>
          <w:tcPr>
            <w:tcW w:w="1" w:type="dxa"/>
            <w:shd w:val="clear" w:color="auto" w:fill="FFFFFF"/>
          </w:tcPr>
          <w:p w:rsidR="003851A4" w:rsidRDefault="003824A8">
            <w:r>
              <w:rPr>
                <w:rFonts w:ascii="Times New Roman" w:hAnsi="Times New Roman"/>
              </w:rPr>
              <w:lastRenderedPageBreak/>
              <w:t>50</w:t>
            </w:r>
          </w:p>
        </w:tc>
        <w:tc>
          <w:tcPr>
            <w:tcW w:w="2" w:type="dxa"/>
            <w:shd w:val="clear" w:color="auto" w:fill="FFFFFF"/>
          </w:tcPr>
          <w:p w:rsidR="003851A4" w:rsidRDefault="003824A8">
            <w:r>
              <w:rPr>
                <w:rFonts w:ascii="Times New Roman" w:hAnsi="Times New Roman"/>
              </w:rPr>
              <w:t>Сопровождение МИС 1С в медицинских организациях Ленинградской области</w:t>
            </w:r>
          </w:p>
        </w:tc>
        <w:tc>
          <w:tcPr>
            <w:tcW w:w="2" w:type="dxa"/>
            <w:shd w:val="clear" w:color="auto" w:fill="FFFFFF"/>
          </w:tcPr>
          <w:p w:rsidR="003851A4" w:rsidRDefault="003824A8">
            <w:r>
              <w:rPr>
                <w:rFonts w:ascii="Times New Roman" w:hAnsi="Times New Roman"/>
              </w:rPr>
              <w:t>Оказание услуг по сопровождению медицинской информационной системы в медицинских организациях Ленинградской области с применен</w:t>
            </w:r>
            <w:r>
              <w:rPr>
                <w:rFonts w:ascii="Times New Roman" w:hAnsi="Times New Roman"/>
              </w:rPr>
              <w:t>ием облачных технологий.</w:t>
            </w:r>
          </w:p>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8702.27</w:t>
            </w:r>
          </w:p>
        </w:tc>
      </w:tr>
      <w:tr w:rsidR="003851A4">
        <w:tc>
          <w:tcPr>
            <w:tcW w:w="1" w:type="dxa"/>
            <w:shd w:val="clear" w:color="auto" w:fill="FFFFFF"/>
          </w:tcPr>
          <w:p w:rsidR="003851A4" w:rsidRDefault="003824A8">
            <w:r>
              <w:rPr>
                <w:rFonts w:ascii="Times New Roman" w:hAnsi="Times New Roman"/>
              </w:rPr>
              <w:t>51</w:t>
            </w:r>
          </w:p>
        </w:tc>
        <w:tc>
          <w:tcPr>
            <w:tcW w:w="2" w:type="dxa"/>
            <w:shd w:val="clear" w:color="auto" w:fill="FFFFFF"/>
          </w:tcPr>
          <w:p w:rsidR="003851A4" w:rsidRDefault="003824A8">
            <w:r>
              <w:rPr>
                <w:rFonts w:ascii="Times New Roman" w:hAnsi="Times New Roman"/>
              </w:rPr>
              <w:t>Безопасность сети</w:t>
            </w:r>
          </w:p>
        </w:tc>
        <w:tc>
          <w:tcPr>
            <w:tcW w:w="2" w:type="dxa"/>
            <w:shd w:val="clear" w:color="auto" w:fill="FFFFFF"/>
          </w:tcPr>
          <w:p w:rsidR="003851A4" w:rsidRDefault="003824A8">
            <w:r>
              <w:rPr>
                <w:rFonts w:ascii="Times New Roman" w:hAnsi="Times New Roman"/>
              </w:rPr>
              <w:t>Обеспечение соответствия требованиям безопасности объектов информатизации Ленинградской области - 1 усл.ед. Обеспечение функционирования систем (средств) защиты информации - 1 усл.ед. Приобретение пр</w:t>
            </w:r>
            <w:r>
              <w:rPr>
                <w:rFonts w:ascii="Times New Roman" w:hAnsi="Times New Roman"/>
              </w:rPr>
              <w:t>ограммно-аппаратных средств, необходимых для обеспечения соответствия требованиям безопасности информации объектов информатизации Ленинградской области - 159 шт.</w:t>
            </w:r>
          </w:p>
        </w:tc>
        <w:tc>
          <w:tcPr>
            <w:tcW w:w="2" w:type="dxa"/>
            <w:shd w:val="clear" w:color="auto" w:fill="FFFFFF"/>
          </w:tcPr>
          <w:p w:rsidR="003851A4" w:rsidRDefault="003824A8">
            <w:r>
              <w:rPr>
                <w:rFonts w:ascii="Times New Roman" w:hAnsi="Times New Roman"/>
              </w:rPr>
              <w:t>161</w:t>
            </w:r>
          </w:p>
        </w:tc>
        <w:tc>
          <w:tcPr>
            <w:tcW w:w="2" w:type="dxa"/>
            <w:shd w:val="clear" w:color="auto" w:fill="FFFFFF"/>
          </w:tcPr>
          <w:p w:rsidR="003851A4" w:rsidRDefault="003824A8">
            <w:r>
              <w:rPr>
                <w:rFonts w:ascii="Times New Roman" w:hAnsi="Times New Roman"/>
              </w:rPr>
              <w:t>155934.11</w:t>
            </w:r>
          </w:p>
        </w:tc>
      </w:tr>
      <w:tr w:rsidR="003851A4">
        <w:tc>
          <w:tcPr>
            <w:tcW w:w="1" w:type="dxa"/>
            <w:shd w:val="clear" w:color="auto" w:fill="FFFFFF"/>
          </w:tcPr>
          <w:p w:rsidR="003851A4" w:rsidRDefault="003824A8">
            <w:r>
              <w:rPr>
                <w:rFonts w:ascii="Times New Roman" w:hAnsi="Times New Roman"/>
              </w:rPr>
              <w:t>52</w:t>
            </w:r>
          </w:p>
        </w:tc>
        <w:tc>
          <w:tcPr>
            <w:tcW w:w="2" w:type="dxa"/>
            <w:shd w:val="clear" w:color="auto" w:fill="FFFFFF"/>
          </w:tcPr>
          <w:p w:rsidR="003851A4" w:rsidRDefault="003824A8">
            <w:r>
              <w:rPr>
                <w:rFonts w:ascii="Times New Roman" w:hAnsi="Times New Roman"/>
              </w:rPr>
              <w:t>Оказание услуг по предоставлению неисключительных прав  использования програ</w:t>
            </w:r>
            <w:r>
              <w:rPr>
                <w:rFonts w:ascii="Times New Roman" w:hAnsi="Times New Roman"/>
              </w:rPr>
              <w:t>ммного обеспечения, его установке и настройке</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3000.00</w:t>
            </w:r>
          </w:p>
        </w:tc>
      </w:tr>
      <w:tr w:rsidR="003851A4">
        <w:tc>
          <w:tcPr>
            <w:tcW w:w="1" w:type="dxa"/>
            <w:shd w:val="clear" w:color="auto" w:fill="FFFFFF"/>
          </w:tcPr>
          <w:p w:rsidR="003851A4" w:rsidRDefault="003824A8">
            <w:r>
              <w:rPr>
                <w:rFonts w:ascii="Times New Roman" w:hAnsi="Times New Roman"/>
              </w:rPr>
              <w:t>53</w:t>
            </w:r>
          </w:p>
        </w:tc>
        <w:tc>
          <w:tcPr>
            <w:tcW w:w="2" w:type="dxa"/>
            <w:shd w:val="clear" w:color="auto" w:fill="FFFFFF"/>
          </w:tcPr>
          <w:p w:rsidR="003851A4" w:rsidRDefault="003824A8">
            <w:r>
              <w:rPr>
                <w:rFonts w:ascii="Times New Roman" w:hAnsi="Times New Roman"/>
              </w:rPr>
              <w:t>Развитие информационной системы анализа информации в отношении лиц, замещающих государственные должности Ленинградской области в Администрации Ленинградской области, государственных гражданских с</w:t>
            </w:r>
            <w:r>
              <w:rPr>
                <w:rFonts w:ascii="Times New Roman" w:hAnsi="Times New Roman"/>
              </w:rPr>
              <w:t>лужащих Ленинградской области и иных лиц в целях выявления конфликта интересов («Аргус ЛО»)</w:t>
            </w:r>
          </w:p>
        </w:tc>
        <w:tc>
          <w:tcPr>
            <w:tcW w:w="2" w:type="dxa"/>
            <w:shd w:val="clear" w:color="auto" w:fill="FFFFFF"/>
          </w:tcPr>
          <w:p w:rsidR="003851A4" w:rsidRDefault="003824A8">
            <w:r>
              <w:rPr>
                <w:rFonts w:ascii="Times New Roman" w:hAnsi="Times New Roman"/>
              </w:rPr>
              <w:t>Развитие информационной системы анализа информации в отношении лиц, замещающих государственные должности Ленинградской области в Администрации Ленинградской области</w:t>
            </w:r>
            <w:r>
              <w:rPr>
                <w:rFonts w:ascii="Times New Roman" w:hAnsi="Times New Roman"/>
              </w:rPr>
              <w:t>, государственных гражданских служащих Ленинградской области и иных лиц в целях выявления конфликта интересов («Аргус ЛО»)</w:t>
            </w:r>
          </w:p>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3500.00</w:t>
            </w:r>
          </w:p>
        </w:tc>
      </w:tr>
      <w:tr w:rsidR="003851A4">
        <w:tc>
          <w:tcPr>
            <w:tcW w:w="1" w:type="dxa"/>
            <w:shd w:val="clear" w:color="auto" w:fill="FFFFFF"/>
          </w:tcPr>
          <w:p w:rsidR="003851A4" w:rsidRDefault="003824A8">
            <w:r>
              <w:rPr>
                <w:rFonts w:ascii="Times New Roman" w:hAnsi="Times New Roman"/>
              </w:rPr>
              <w:t>54</w:t>
            </w:r>
          </w:p>
        </w:tc>
        <w:tc>
          <w:tcPr>
            <w:tcW w:w="2" w:type="dxa"/>
            <w:shd w:val="clear" w:color="auto" w:fill="FFFFFF"/>
          </w:tcPr>
          <w:p w:rsidR="003851A4" w:rsidRDefault="003824A8">
            <w:r>
              <w:rPr>
                <w:rFonts w:ascii="Times New Roman" w:hAnsi="Times New Roman"/>
              </w:rPr>
              <w:t>Подключение у сотовой связи (2 абонентских номеров)</w:t>
            </w:r>
          </w:p>
        </w:tc>
        <w:tc>
          <w:tcPr>
            <w:tcW w:w="2" w:type="dxa"/>
            <w:shd w:val="clear" w:color="auto" w:fill="FFFFFF"/>
          </w:tcPr>
          <w:p w:rsidR="003851A4" w:rsidRDefault="003824A8">
            <w:r>
              <w:rPr>
                <w:rFonts w:ascii="Times New Roman" w:hAnsi="Times New Roman"/>
              </w:rPr>
              <w:t>Подключение у сотовой связи (2 абонентских номеров)</w:t>
            </w:r>
            <w:r>
              <w:rPr>
                <w:rFonts w:ascii="Times New Roman" w:hAnsi="Times New Roman"/>
              </w:rPr>
              <w:tab/>
            </w:r>
          </w:p>
        </w:tc>
        <w:tc>
          <w:tcPr>
            <w:tcW w:w="2" w:type="dxa"/>
            <w:shd w:val="clear" w:color="auto" w:fill="FFFFFF"/>
          </w:tcPr>
          <w:p w:rsidR="003851A4" w:rsidRDefault="003824A8">
            <w:r>
              <w:rPr>
                <w:rFonts w:ascii="Times New Roman" w:hAnsi="Times New Roman"/>
              </w:rPr>
              <w:t>12</w:t>
            </w:r>
          </w:p>
        </w:tc>
        <w:tc>
          <w:tcPr>
            <w:tcW w:w="2" w:type="dxa"/>
            <w:shd w:val="clear" w:color="auto" w:fill="FFFFFF"/>
          </w:tcPr>
          <w:p w:rsidR="003851A4" w:rsidRDefault="003824A8">
            <w:r>
              <w:rPr>
                <w:rFonts w:ascii="Times New Roman" w:hAnsi="Times New Roman"/>
              </w:rPr>
              <w:t>10.80</w:t>
            </w:r>
          </w:p>
        </w:tc>
      </w:tr>
      <w:tr w:rsidR="003851A4">
        <w:tc>
          <w:tcPr>
            <w:tcW w:w="1" w:type="dxa"/>
            <w:shd w:val="clear" w:color="auto" w:fill="FFFFFF"/>
          </w:tcPr>
          <w:p w:rsidR="003851A4" w:rsidRDefault="003824A8">
            <w:r>
              <w:rPr>
                <w:rFonts w:ascii="Times New Roman" w:hAnsi="Times New Roman"/>
              </w:rPr>
              <w:t>55</w:t>
            </w:r>
          </w:p>
        </w:tc>
        <w:tc>
          <w:tcPr>
            <w:tcW w:w="2" w:type="dxa"/>
            <w:shd w:val="clear" w:color="auto" w:fill="FFFFFF"/>
          </w:tcPr>
          <w:p w:rsidR="003851A4" w:rsidRDefault="003824A8">
            <w:r>
              <w:rPr>
                <w:rFonts w:ascii="Times New Roman" w:hAnsi="Times New Roman"/>
              </w:rPr>
              <w:t>у</w:t>
            </w:r>
            <w:r>
              <w:rPr>
                <w:rFonts w:ascii="Times New Roman" w:hAnsi="Times New Roman"/>
              </w:rPr>
              <w:t>слуги предоставления каналов связи для единой сети передачи данных Ленинградской области для государственных нужд Ленинградской области</w:t>
            </w:r>
          </w:p>
        </w:tc>
        <w:tc>
          <w:tcPr>
            <w:tcW w:w="2" w:type="dxa"/>
            <w:shd w:val="clear" w:color="auto" w:fill="FFFFFF"/>
          </w:tcPr>
          <w:p w:rsidR="003851A4" w:rsidRDefault="003824A8">
            <w:r>
              <w:rPr>
                <w:rFonts w:ascii="Times New Roman" w:hAnsi="Times New Roman"/>
              </w:rPr>
              <w:t>Компоненты инфраструктуры электронного правительства - компоненты инфраструктуры, обеспечивающей информационно-технологи</w:t>
            </w:r>
            <w:r>
              <w:rPr>
                <w:rFonts w:ascii="Times New Roman" w:hAnsi="Times New Roman"/>
              </w:rPr>
              <w:t xml:space="preserve">ческое взаимодействие ИС, используемых для предоставления государственных и муниципальных услуг в электронной форме (далее - компоненты инфраструктуры электронного правительства), комплекс </w:t>
            </w:r>
            <w:r>
              <w:rPr>
                <w:rFonts w:ascii="Times New Roman" w:hAnsi="Times New Roman"/>
              </w:rPr>
              <w:lastRenderedPageBreak/>
              <w:t>информационно-технологических и телекоммуникационных элементов кото</w:t>
            </w:r>
            <w:r>
              <w:rPr>
                <w:rFonts w:ascii="Times New Roman" w:hAnsi="Times New Roman"/>
              </w:rPr>
              <w:t>рой определен постановлением Правительства Российской Федерации от 8 июня 2011 г. N 451 "Об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w:t>
            </w:r>
            <w:r>
              <w:rPr>
                <w:rFonts w:ascii="Times New Roman" w:hAnsi="Times New Roman"/>
              </w:rPr>
              <w:t xml:space="preserve">слуг в электронной форме". </w:t>
            </w:r>
          </w:p>
        </w:tc>
        <w:tc>
          <w:tcPr>
            <w:tcW w:w="2" w:type="dxa"/>
            <w:shd w:val="clear" w:color="auto" w:fill="FFFFFF"/>
          </w:tcPr>
          <w:p w:rsidR="003851A4" w:rsidRDefault="003824A8">
            <w:r>
              <w:rPr>
                <w:rFonts w:ascii="Times New Roman" w:hAnsi="Times New Roman"/>
              </w:rPr>
              <w:lastRenderedPageBreak/>
              <w:t>1</w:t>
            </w:r>
          </w:p>
        </w:tc>
        <w:tc>
          <w:tcPr>
            <w:tcW w:w="2" w:type="dxa"/>
            <w:shd w:val="clear" w:color="auto" w:fill="FFFFFF"/>
          </w:tcPr>
          <w:p w:rsidR="003851A4" w:rsidRDefault="003824A8">
            <w:r>
              <w:rPr>
                <w:rFonts w:ascii="Times New Roman" w:hAnsi="Times New Roman"/>
              </w:rPr>
              <w:t>79.99</w:t>
            </w:r>
          </w:p>
        </w:tc>
      </w:tr>
      <w:tr w:rsidR="003851A4">
        <w:tc>
          <w:tcPr>
            <w:tcW w:w="1" w:type="dxa"/>
            <w:shd w:val="clear" w:color="auto" w:fill="FFFFFF"/>
          </w:tcPr>
          <w:p w:rsidR="003851A4" w:rsidRDefault="003824A8">
            <w:r>
              <w:rPr>
                <w:rFonts w:ascii="Times New Roman" w:hAnsi="Times New Roman"/>
              </w:rPr>
              <w:lastRenderedPageBreak/>
              <w:t>56</w:t>
            </w:r>
          </w:p>
        </w:tc>
        <w:tc>
          <w:tcPr>
            <w:tcW w:w="2" w:type="dxa"/>
            <w:shd w:val="clear" w:color="auto" w:fill="FFFFFF"/>
          </w:tcPr>
          <w:p w:rsidR="003851A4" w:rsidRDefault="003824A8">
            <w:r>
              <w:rPr>
                <w:rFonts w:ascii="Times New Roman" w:hAnsi="Times New Roman"/>
              </w:rPr>
              <w:t>Закупка технических средств и инфраструктуры КЦР</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3000.00</w:t>
            </w:r>
          </w:p>
        </w:tc>
      </w:tr>
      <w:tr w:rsidR="003851A4">
        <w:tc>
          <w:tcPr>
            <w:tcW w:w="1" w:type="dxa"/>
            <w:shd w:val="clear" w:color="auto" w:fill="FFFFFF"/>
          </w:tcPr>
          <w:p w:rsidR="003851A4" w:rsidRDefault="003824A8">
            <w:r>
              <w:rPr>
                <w:rFonts w:ascii="Times New Roman" w:hAnsi="Times New Roman"/>
              </w:rPr>
              <w:t>57</w:t>
            </w:r>
          </w:p>
        </w:tc>
        <w:tc>
          <w:tcPr>
            <w:tcW w:w="2" w:type="dxa"/>
            <w:shd w:val="clear" w:color="auto" w:fill="FFFFFF"/>
          </w:tcPr>
          <w:p w:rsidR="003851A4" w:rsidRDefault="003824A8">
            <w:r>
              <w:rPr>
                <w:rFonts w:ascii="Times New Roman" w:hAnsi="Times New Roman"/>
              </w:rPr>
              <w:t>Приобретение СКЗИ "КриптоПро CSP версия 5.0"</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2</w:t>
            </w:r>
          </w:p>
        </w:tc>
        <w:tc>
          <w:tcPr>
            <w:tcW w:w="2" w:type="dxa"/>
            <w:shd w:val="clear" w:color="auto" w:fill="FFFFFF"/>
          </w:tcPr>
          <w:p w:rsidR="003851A4" w:rsidRDefault="003824A8">
            <w:r>
              <w:rPr>
                <w:rFonts w:ascii="Times New Roman" w:hAnsi="Times New Roman"/>
              </w:rPr>
              <w:t>5.40</w:t>
            </w:r>
          </w:p>
        </w:tc>
      </w:tr>
      <w:tr w:rsidR="003851A4">
        <w:tc>
          <w:tcPr>
            <w:tcW w:w="1" w:type="dxa"/>
            <w:shd w:val="clear" w:color="auto" w:fill="FFFFFF"/>
          </w:tcPr>
          <w:p w:rsidR="003851A4" w:rsidRDefault="003824A8">
            <w:r>
              <w:rPr>
                <w:rFonts w:ascii="Times New Roman" w:hAnsi="Times New Roman"/>
              </w:rPr>
              <w:t>58</w:t>
            </w:r>
          </w:p>
        </w:tc>
        <w:tc>
          <w:tcPr>
            <w:tcW w:w="2" w:type="dxa"/>
            <w:shd w:val="clear" w:color="auto" w:fill="FFFFFF"/>
          </w:tcPr>
          <w:p w:rsidR="003851A4" w:rsidRDefault="003824A8">
            <w:r>
              <w:rPr>
                <w:rFonts w:ascii="Times New Roman" w:hAnsi="Times New Roman"/>
              </w:rPr>
              <w:t>DDOS-атаки</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1110.67</w:t>
            </w:r>
          </w:p>
        </w:tc>
      </w:tr>
      <w:tr w:rsidR="003851A4">
        <w:tc>
          <w:tcPr>
            <w:tcW w:w="1" w:type="dxa"/>
            <w:shd w:val="clear" w:color="auto" w:fill="FFFFFF"/>
          </w:tcPr>
          <w:p w:rsidR="003851A4" w:rsidRDefault="003824A8">
            <w:r>
              <w:rPr>
                <w:rFonts w:ascii="Times New Roman" w:hAnsi="Times New Roman"/>
              </w:rPr>
              <w:t>59</w:t>
            </w:r>
          </w:p>
        </w:tc>
        <w:tc>
          <w:tcPr>
            <w:tcW w:w="2" w:type="dxa"/>
            <w:shd w:val="clear" w:color="auto" w:fill="FFFFFF"/>
          </w:tcPr>
          <w:p w:rsidR="003851A4" w:rsidRDefault="003824A8">
            <w:r>
              <w:rPr>
                <w:rFonts w:ascii="Times New Roman" w:hAnsi="Times New Roman"/>
              </w:rPr>
              <w:t xml:space="preserve">Поставка программно-аппаратного комплекса (ПАК) для внедрения сервиса </w:t>
            </w:r>
            <w:r>
              <w:rPr>
                <w:rFonts w:ascii="Times New Roman" w:hAnsi="Times New Roman"/>
              </w:rPr>
              <w:t>обслуживания физических лиц без предъявления документа, удостоверяющего личность, в многофункциональных центрах предоставления государственных и муниципальных услуг с возможностью проведения идентификации граждан с использованием биометрических персональны</w:t>
            </w:r>
            <w:r>
              <w:rPr>
                <w:rFonts w:ascii="Times New Roman" w:hAnsi="Times New Roman"/>
              </w:rPr>
              <w:t>х данных</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2998.80</w:t>
            </w:r>
          </w:p>
        </w:tc>
      </w:tr>
      <w:tr w:rsidR="003851A4">
        <w:tc>
          <w:tcPr>
            <w:tcW w:w="1" w:type="dxa"/>
            <w:shd w:val="clear" w:color="auto" w:fill="FFFFFF"/>
          </w:tcPr>
          <w:p w:rsidR="003851A4" w:rsidRDefault="003824A8">
            <w:r>
              <w:rPr>
                <w:rFonts w:ascii="Times New Roman" w:hAnsi="Times New Roman"/>
              </w:rPr>
              <w:t>60</w:t>
            </w:r>
          </w:p>
        </w:tc>
        <w:tc>
          <w:tcPr>
            <w:tcW w:w="2" w:type="dxa"/>
            <w:shd w:val="clear" w:color="auto" w:fill="FFFFFF"/>
          </w:tcPr>
          <w:p w:rsidR="003851A4" w:rsidRDefault="003824A8">
            <w:r>
              <w:rPr>
                <w:rFonts w:ascii="Times New Roman" w:hAnsi="Times New Roman"/>
              </w:rPr>
              <w:t>Заявка на Развитие Автоматизированной информационной системы "Региональная геоинформационная система" Ленинградской области</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4520.00</w:t>
            </w:r>
          </w:p>
        </w:tc>
      </w:tr>
      <w:tr w:rsidR="003851A4">
        <w:tc>
          <w:tcPr>
            <w:tcW w:w="1" w:type="dxa"/>
            <w:shd w:val="clear" w:color="auto" w:fill="FFFFFF"/>
          </w:tcPr>
          <w:p w:rsidR="003851A4" w:rsidRDefault="003824A8">
            <w:r>
              <w:rPr>
                <w:rFonts w:ascii="Times New Roman" w:hAnsi="Times New Roman"/>
              </w:rPr>
              <w:t>61</w:t>
            </w:r>
          </w:p>
        </w:tc>
        <w:tc>
          <w:tcPr>
            <w:tcW w:w="2" w:type="dxa"/>
            <w:shd w:val="clear" w:color="auto" w:fill="FFFFFF"/>
          </w:tcPr>
          <w:p w:rsidR="003851A4" w:rsidRDefault="003824A8">
            <w:r>
              <w:rPr>
                <w:rFonts w:ascii="Times New Roman" w:hAnsi="Times New Roman"/>
              </w:rPr>
              <w:t>оказание услуги по предоставлению широкополосного доступа через волоконно-оптическую линию св</w:t>
            </w:r>
            <w:r>
              <w:rPr>
                <w:rFonts w:ascii="Times New Roman" w:hAnsi="Times New Roman"/>
              </w:rPr>
              <w:t xml:space="preserve">язи к информационно-телекоммуникационной </w:t>
            </w:r>
            <w:r>
              <w:rPr>
                <w:rFonts w:ascii="Times New Roman" w:hAnsi="Times New Roman"/>
              </w:rPr>
              <w:lastRenderedPageBreak/>
              <w:t>сети «Интернет» для сервиса ВКС VINTEO</w:t>
            </w:r>
          </w:p>
        </w:tc>
        <w:tc>
          <w:tcPr>
            <w:tcW w:w="2" w:type="dxa"/>
            <w:shd w:val="clear" w:color="auto" w:fill="FFFFFF"/>
          </w:tcPr>
          <w:p w:rsidR="003851A4" w:rsidRDefault="003824A8">
            <w:r>
              <w:rPr>
                <w:rFonts w:ascii="Times New Roman" w:hAnsi="Times New Roman"/>
              </w:rPr>
              <w:lastRenderedPageBreak/>
              <w:t>Компоненты инфраструктуры электронного правительства - компоненты инфраструктуры, обеспечивающей информационно-технологическое взаимодействие ИС, используемых для предоставлени</w:t>
            </w:r>
            <w:r>
              <w:rPr>
                <w:rFonts w:ascii="Times New Roman" w:hAnsi="Times New Roman"/>
              </w:rPr>
              <w:t xml:space="preserve">я государственных и муниципальных </w:t>
            </w:r>
            <w:r>
              <w:rPr>
                <w:rFonts w:ascii="Times New Roman" w:hAnsi="Times New Roman"/>
              </w:rPr>
              <w:lastRenderedPageBreak/>
              <w:t>услуг в электронной форме (далее - компоненты инфраструктуры электронного правительства), комплекс информационно-технологических и телекоммуникационных элементов которой определен постановлением Правительства Российской Фе</w:t>
            </w:r>
            <w:r>
              <w:rPr>
                <w:rFonts w:ascii="Times New Roman" w:hAnsi="Times New Roman"/>
              </w:rPr>
              <w:t xml:space="preserve">дерации от 8 июня 2011 г. N 451 "Об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tc>
        <w:tc>
          <w:tcPr>
            <w:tcW w:w="2" w:type="dxa"/>
            <w:shd w:val="clear" w:color="auto" w:fill="FFFFFF"/>
          </w:tcPr>
          <w:p w:rsidR="003851A4" w:rsidRDefault="003824A8">
            <w:r>
              <w:rPr>
                <w:rFonts w:ascii="Times New Roman" w:hAnsi="Times New Roman"/>
              </w:rPr>
              <w:lastRenderedPageBreak/>
              <w:t>1</w:t>
            </w:r>
          </w:p>
        </w:tc>
        <w:tc>
          <w:tcPr>
            <w:tcW w:w="2" w:type="dxa"/>
            <w:shd w:val="clear" w:color="auto" w:fill="FFFFFF"/>
          </w:tcPr>
          <w:p w:rsidR="003851A4" w:rsidRDefault="003824A8">
            <w:r>
              <w:rPr>
                <w:rFonts w:ascii="Times New Roman" w:hAnsi="Times New Roman"/>
              </w:rPr>
              <w:t>560.00</w:t>
            </w:r>
          </w:p>
        </w:tc>
      </w:tr>
      <w:tr w:rsidR="003851A4">
        <w:tc>
          <w:tcPr>
            <w:tcW w:w="1" w:type="dxa"/>
            <w:shd w:val="clear" w:color="auto" w:fill="FFFFFF"/>
          </w:tcPr>
          <w:p w:rsidR="003851A4" w:rsidRDefault="003824A8">
            <w:r>
              <w:rPr>
                <w:rFonts w:ascii="Times New Roman" w:hAnsi="Times New Roman"/>
              </w:rPr>
              <w:lastRenderedPageBreak/>
              <w:t>62</w:t>
            </w:r>
          </w:p>
        </w:tc>
        <w:tc>
          <w:tcPr>
            <w:tcW w:w="2" w:type="dxa"/>
            <w:shd w:val="clear" w:color="auto" w:fill="FFFFFF"/>
          </w:tcPr>
          <w:p w:rsidR="003851A4" w:rsidRDefault="003824A8">
            <w:r>
              <w:rPr>
                <w:rFonts w:ascii="Times New Roman" w:hAnsi="Times New Roman"/>
              </w:rPr>
              <w:t>услуга по предо</w:t>
            </w:r>
            <w:r>
              <w:rPr>
                <w:rFonts w:ascii="Times New Roman" w:hAnsi="Times New Roman"/>
              </w:rPr>
              <w:t>ставлению цифровых каналов связи для единой сети передачи данных Ленинградской области для нужд Ленинградской области</w:t>
            </w:r>
          </w:p>
        </w:tc>
        <w:tc>
          <w:tcPr>
            <w:tcW w:w="2" w:type="dxa"/>
            <w:shd w:val="clear" w:color="auto" w:fill="FFFFFF"/>
          </w:tcPr>
          <w:p w:rsidR="003851A4" w:rsidRDefault="003824A8">
            <w:r>
              <w:rPr>
                <w:rFonts w:ascii="Times New Roman" w:hAnsi="Times New Roman"/>
              </w:rPr>
              <w:t>Компоненты инфраструктуры электронного правительства - компоненты инфраструктуры, обеспечивающей информационно-технологическое взаимодейст</w:t>
            </w:r>
            <w:r>
              <w:rPr>
                <w:rFonts w:ascii="Times New Roman" w:hAnsi="Times New Roman"/>
              </w:rPr>
              <w:t>вие ИС, используемых для предоставления государственных и муниципальных услуг в электронной форме (далее - компоненты инфраструктуры электронного правительства), комплекс информационно-технологических и телекоммуникационных элементов которой определен пост</w:t>
            </w:r>
            <w:r>
              <w:rPr>
                <w:rFonts w:ascii="Times New Roman" w:hAnsi="Times New Roman"/>
              </w:rPr>
              <w:t>ановлением Правительства Российской Федерации от 8 июня 2011 г. N 451 "Об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w:t>
            </w:r>
            <w:r>
              <w:rPr>
                <w:rFonts w:ascii="Times New Roman" w:hAnsi="Times New Roman"/>
              </w:rPr>
              <w:t xml:space="preserve"> форме". </w:t>
            </w:r>
          </w:p>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100769.17</w:t>
            </w:r>
          </w:p>
        </w:tc>
      </w:tr>
      <w:tr w:rsidR="003851A4">
        <w:tc>
          <w:tcPr>
            <w:tcW w:w="1" w:type="dxa"/>
            <w:shd w:val="clear" w:color="auto" w:fill="FFFFFF"/>
          </w:tcPr>
          <w:p w:rsidR="003851A4" w:rsidRDefault="003824A8">
            <w:r>
              <w:rPr>
                <w:rFonts w:ascii="Times New Roman" w:hAnsi="Times New Roman"/>
              </w:rPr>
              <w:t>63</w:t>
            </w:r>
          </w:p>
        </w:tc>
        <w:tc>
          <w:tcPr>
            <w:tcW w:w="2" w:type="dxa"/>
            <w:shd w:val="clear" w:color="auto" w:fill="FFFFFF"/>
          </w:tcPr>
          <w:p w:rsidR="003851A4" w:rsidRDefault="003824A8">
            <w:r>
              <w:rPr>
                <w:rFonts w:ascii="Times New Roman" w:hAnsi="Times New Roman"/>
              </w:rPr>
              <w:t>Сопровождение информационной системы управления государственными и муниципальными служащими в Ленинградской области (ИСУ ГМС)_2024</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4000.00</w:t>
            </w:r>
          </w:p>
        </w:tc>
      </w:tr>
      <w:tr w:rsidR="003851A4">
        <w:tc>
          <w:tcPr>
            <w:tcW w:w="1" w:type="dxa"/>
            <w:shd w:val="clear" w:color="auto" w:fill="FFFFFF"/>
          </w:tcPr>
          <w:p w:rsidR="003851A4" w:rsidRDefault="003824A8">
            <w:r>
              <w:rPr>
                <w:rFonts w:ascii="Times New Roman" w:hAnsi="Times New Roman"/>
              </w:rPr>
              <w:t>64</w:t>
            </w:r>
          </w:p>
        </w:tc>
        <w:tc>
          <w:tcPr>
            <w:tcW w:w="2" w:type="dxa"/>
            <w:shd w:val="clear" w:color="auto" w:fill="FFFFFF"/>
          </w:tcPr>
          <w:p w:rsidR="003851A4" w:rsidRDefault="003824A8">
            <w:r>
              <w:rPr>
                <w:rFonts w:ascii="Times New Roman" w:hAnsi="Times New Roman"/>
              </w:rPr>
              <w:t>Приобретение (продление) лицензий ТехноКад «Муниципалитет»</w:t>
            </w:r>
          </w:p>
        </w:tc>
        <w:tc>
          <w:tcPr>
            <w:tcW w:w="2" w:type="dxa"/>
            <w:shd w:val="clear" w:color="auto" w:fill="FFFFFF"/>
          </w:tcPr>
          <w:p w:rsidR="003851A4" w:rsidRDefault="003824A8">
            <w:r>
              <w:rPr>
                <w:rFonts w:ascii="Times New Roman" w:hAnsi="Times New Roman"/>
              </w:rPr>
              <w:t>Продление лицензии програ</w:t>
            </w:r>
            <w:r>
              <w:rPr>
                <w:rFonts w:ascii="Times New Roman" w:hAnsi="Times New Roman"/>
              </w:rPr>
              <w:t>ммного продукта ТехноКад «Муниципалитет» на 12 месяцев Тарифный план: - пакет «Муниципалитет – Базовый» 1 рабочее место</w:t>
            </w:r>
          </w:p>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17.70</w:t>
            </w:r>
          </w:p>
        </w:tc>
      </w:tr>
      <w:tr w:rsidR="003851A4">
        <w:tc>
          <w:tcPr>
            <w:tcW w:w="1" w:type="dxa"/>
            <w:shd w:val="clear" w:color="auto" w:fill="FFFFFF"/>
          </w:tcPr>
          <w:p w:rsidR="003851A4" w:rsidRDefault="003824A8">
            <w:r>
              <w:rPr>
                <w:rFonts w:ascii="Times New Roman" w:hAnsi="Times New Roman"/>
              </w:rPr>
              <w:lastRenderedPageBreak/>
              <w:t>65</w:t>
            </w:r>
          </w:p>
        </w:tc>
        <w:tc>
          <w:tcPr>
            <w:tcW w:w="2" w:type="dxa"/>
            <w:shd w:val="clear" w:color="auto" w:fill="FFFFFF"/>
          </w:tcPr>
          <w:p w:rsidR="003851A4" w:rsidRDefault="003824A8">
            <w:r>
              <w:rPr>
                <w:rFonts w:ascii="Times New Roman" w:hAnsi="Times New Roman"/>
              </w:rPr>
              <w:t>ЗАЯВКА на создание (развитие) государственной информационной  системы Ленинградской области в 2024 году</w:t>
            </w:r>
          </w:p>
        </w:tc>
        <w:tc>
          <w:tcPr>
            <w:tcW w:w="2" w:type="dxa"/>
            <w:shd w:val="clear" w:color="auto" w:fill="FFFFFF"/>
          </w:tcPr>
          <w:p w:rsidR="003851A4" w:rsidRDefault="003824A8">
            <w:r>
              <w:rPr>
                <w:rFonts w:ascii="Times New Roman" w:hAnsi="Times New Roman"/>
              </w:rPr>
              <w:t>Государственная инфо</w:t>
            </w:r>
            <w:r>
              <w:rPr>
                <w:rFonts w:ascii="Times New Roman" w:hAnsi="Times New Roman"/>
              </w:rPr>
              <w:t xml:space="preserve">рмационная система «Современное образование Ленинградской области» </w:t>
            </w:r>
          </w:p>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83330.11</w:t>
            </w:r>
          </w:p>
        </w:tc>
      </w:tr>
      <w:tr w:rsidR="003851A4">
        <w:tc>
          <w:tcPr>
            <w:tcW w:w="1" w:type="dxa"/>
            <w:shd w:val="clear" w:color="auto" w:fill="FFFFFF"/>
          </w:tcPr>
          <w:p w:rsidR="003851A4" w:rsidRDefault="003824A8">
            <w:r>
              <w:rPr>
                <w:rFonts w:ascii="Times New Roman" w:hAnsi="Times New Roman"/>
              </w:rPr>
              <w:t>66</w:t>
            </w:r>
          </w:p>
        </w:tc>
        <w:tc>
          <w:tcPr>
            <w:tcW w:w="2" w:type="dxa"/>
            <w:shd w:val="clear" w:color="auto" w:fill="FFFFFF"/>
          </w:tcPr>
          <w:p w:rsidR="003851A4" w:rsidRDefault="003824A8">
            <w:r>
              <w:rPr>
                <w:rFonts w:ascii="Times New Roman" w:hAnsi="Times New Roman"/>
              </w:rPr>
              <w:t>Закупка лицензий на право использования СКЗИ «КриптоПро» для нужд ССМП ЛО</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620.40</w:t>
            </w:r>
          </w:p>
        </w:tc>
      </w:tr>
      <w:tr w:rsidR="003851A4">
        <w:tc>
          <w:tcPr>
            <w:tcW w:w="1" w:type="dxa"/>
            <w:shd w:val="clear" w:color="auto" w:fill="FFFFFF"/>
          </w:tcPr>
          <w:p w:rsidR="003851A4" w:rsidRDefault="003824A8">
            <w:r>
              <w:rPr>
                <w:rFonts w:ascii="Times New Roman" w:hAnsi="Times New Roman"/>
              </w:rPr>
              <w:t>67</w:t>
            </w:r>
          </w:p>
        </w:tc>
        <w:tc>
          <w:tcPr>
            <w:tcW w:w="2" w:type="dxa"/>
            <w:shd w:val="clear" w:color="auto" w:fill="FFFFFF"/>
          </w:tcPr>
          <w:p w:rsidR="003851A4" w:rsidRDefault="003824A8">
            <w:r>
              <w:rPr>
                <w:rFonts w:ascii="Times New Roman" w:hAnsi="Times New Roman"/>
              </w:rPr>
              <w:t>Развитие МИС "1С:Медицина.Больница" (в том числе 230 СЭМД)</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600.00</w:t>
            </w:r>
          </w:p>
        </w:tc>
      </w:tr>
      <w:tr w:rsidR="003851A4">
        <w:tc>
          <w:tcPr>
            <w:tcW w:w="1" w:type="dxa"/>
            <w:shd w:val="clear" w:color="auto" w:fill="FFFFFF"/>
          </w:tcPr>
          <w:p w:rsidR="003851A4" w:rsidRDefault="003824A8">
            <w:r>
              <w:rPr>
                <w:rFonts w:ascii="Times New Roman" w:hAnsi="Times New Roman"/>
              </w:rPr>
              <w:t>68</w:t>
            </w:r>
          </w:p>
        </w:tc>
        <w:tc>
          <w:tcPr>
            <w:tcW w:w="2" w:type="dxa"/>
            <w:shd w:val="clear" w:color="auto" w:fill="FFFFFF"/>
          </w:tcPr>
          <w:p w:rsidR="003851A4" w:rsidRDefault="003824A8">
            <w:r>
              <w:rPr>
                <w:rFonts w:ascii="Times New Roman" w:hAnsi="Times New Roman"/>
              </w:rPr>
              <w:t>Развитие гос</w:t>
            </w:r>
            <w:r>
              <w:rPr>
                <w:rFonts w:ascii="Times New Roman" w:hAnsi="Times New Roman"/>
              </w:rPr>
              <w:t>ударственной информационной системы Ленинградской области «Цифровая платформа «Госуслуги» в 2024 году</w:t>
            </w:r>
          </w:p>
        </w:tc>
        <w:tc>
          <w:tcPr>
            <w:tcW w:w="2" w:type="dxa"/>
            <w:shd w:val="clear" w:color="auto" w:fill="FFFFFF"/>
          </w:tcPr>
          <w:p w:rsidR="003851A4" w:rsidRDefault="003824A8">
            <w:r>
              <w:rPr>
                <w:rFonts w:ascii="Times New Roman" w:hAnsi="Times New Roman"/>
              </w:rPr>
              <w:t>Развитие государственной информационной системы Ленинградской области «Цифровая платформа «Госуслуги» в 2024 году</w:t>
            </w:r>
          </w:p>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78143.70</w:t>
            </w:r>
          </w:p>
        </w:tc>
      </w:tr>
      <w:tr w:rsidR="003851A4">
        <w:tc>
          <w:tcPr>
            <w:tcW w:w="1" w:type="dxa"/>
            <w:shd w:val="clear" w:color="auto" w:fill="FFFFFF"/>
          </w:tcPr>
          <w:p w:rsidR="003851A4" w:rsidRDefault="003824A8">
            <w:r>
              <w:rPr>
                <w:rFonts w:ascii="Times New Roman" w:hAnsi="Times New Roman"/>
              </w:rPr>
              <w:t>69</w:t>
            </w:r>
          </w:p>
        </w:tc>
        <w:tc>
          <w:tcPr>
            <w:tcW w:w="2" w:type="dxa"/>
            <w:shd w:val="clear" w:color="auto" w:fill="FFFFFF"/>
          </w:tcPr>
          <w:p w:rsidR="003851A4" w:rsidRDefault="003824A8">
            <w:r>
              <w:rPr>
                <w:rFonts w:ascii="Times New Roman" w:hAnsi="Times New Roman"/>
              </w:rPr>
              <w:t>Внутренние потребности ГК</w:t>
            </w:r>
            <w:r>
              <w:rPr>
                <w:rFonts w:ascii="Times New Roman" w:hAnsi="Times New Roman"/>
              </w:rPr>
              <w:t>У ЛО ОЭП</w:t>
            </w:r>
          </w:p>
        </w:tc>
        <w:tc>
          <w:tcPr>
            <w:tcW w:w="2" w:type="dxa"/>
            <w:shd w:val="clear" w:color="auto" w:fill="FFFFFF"/>
          </w:tcPr>
          <w:p w:rsidR="003851A4" w:rsidRDefault="003824A8">
            <w:r>
              <w:rPr>
                <w:rFonts w:ascii="Times New Roman" w:hAnsi="Times New Roman"/>
              </w:rPr>
              <w:t>Услуги связи - 1 усл.ед Услуги по техническому содержанию имущества - 1 усл.ед Поставка основных средств и запасных частей к оборудованию - 126 шт</w:t>
            </w:r>
          </w:p>
        </w:tc>
        <w:tc>
          <w:tcPr>
            <w:tcW w:w="2" w:type="dxa"/>
            <w:shd w:val="clear" w:color="auto" w:fill="FFFFFF"/>
          </w:tcPr>
          <w:p w:rsidR="003851A4" w:rsidRDefault="003824A8">
            <w:r>
              <w:rPr>
                <w:rFonts w:ascii="Times New Roman" w:hAnsi="Times New Roman"/>
              </w:rPr>
              <w:t>128</w:t>
            </w:r>
          </w:p>
        </w:tc>
        <w:tc>
          <w:tcPr>
            <w:tcW w:w="2" w:type="dxa"/>
            <w:shd w:val="clear" w:color="auto" w:fill="FFFFFF"/>
          </w:tcPr>
          <w:p w:rsidR="003851A4" w:rsidRDefault="003824A8">
            <w:r>
              <w:rPr>
                <w:rFonts w:ascii="Times New Roman" w:hAnsi="Times New Roman"/>
              </w:rPr>
              <w:t>5507.10</w:t>
            </w:r>
          </w:p>
        </w:tc>
      </w:tr>
      <w:tr w:rsidR="003851A4">
        <w:tc>
          <w:tcPr>
            <w:tcW w:w="1" w:type="dxa"/>
            <w:shd w:val="clear" w:color="auto" w:fill="FFFFFF"/>
          </w:tcPr>
          <w:p w:rsidR="003851A4" w:rsidRDefault="003824A8">
            <w:r>
              <w:rPr>
                <w:rFonts w:ascii="Times New Roman" w:hAnsi="Times New Roman"/>
              </w:rPr>
              <w:t>70</w:t>
            </w:r>
          </w:p>
        </w:tc>
        <w:tc>
          <w:tcPr>
            <w:tcW w:w="2" w:type="dxa"/>
            <w:shd w:val="clear" w:color="auto" w:fill="FFFFFF"/>
          </w:tcPr>
          <w:p w:rsidR="003851A4" w:rsidRDefault="003824A8">
            <w:r>
              <w:rPr>
                <w:rFonts w:ascii="Times New Roman" w:hAnsi="Times New Roman"/>
              </w:rPr>
              <w:t>Поставка программного обеспечения для создания системы защиты приложений от несанкци</w:t>
            </w:r>
            <w:r>
              <w:rPr>
                <w:rFonts w:ascii="Times New Roman" w:hAnsi="Times New Roman"/>
              </w:rPr>
              <w:t>онированного доступа для нужд электронного правительства Ленинградской области</w:t>
            </w:r>
          </w:p>
        </w:tc>
        <w:tc>
          <w:tcPr>
            <w:tcW w:w="2" w:type="dxa"/>
            <w:shd w:val="clear" w:color="auto" w:fill="FFFFFF"/>
          </w:tcPr>
          <w:p w:rsidR="003851A4" w:rsidRDefault="003824A8">
            <w:r>
              <w:rPr>
                <w:rFonts w:ascii="Times New Roman" w:hAnsi="Times New Roman"/>
              </w:rPr>
              <w:t>Поставка программного обеспечения для создания системы защиты приложений от несанкционированного доступа для нужд электронного правительства Ленинградской области</w:t>
            </w:r>
          </w:p>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4200.00</w:t>
            </w:r>
          </w:p>
        </w:tc>
      </w:tr>
      <w:tr w:rsidR="003851A4">
        <w:tc>
          <w:tcPr>
            <w:tcW w:w="1" w:type="dxa"/>
            <w:shd w:val="clear" w:color="auto" w:fill="FFFFFF"/>
          </w:tcPr>
          <w:p w:rsidR="003851A4" w:rsidRDefault="003824A8">
            <w:r>
              <w:rPr>
                <w:rFonts w:ascii="Times New Roman" w:hAnsi="Times New Roman"/>
              </w:rPr>
              <w:t>71</w:t>
            </w:r>
          </w:p>
        </w:tc>
        <w:tc>
          <w:tcPr>
            <w:tcW w:w="2" w:type="dxa"/>
            <w:shd w:val="clear" w:color="auto" w:fill="FFFFFF"/>
          </w:tcPr>
          <w:p w:rsidR="003851A4" w:rsidRDefault="003824A8">
            <w:r>
              <w:rPr>
                <w:rFonts w:ascii="Times New Roman" w:hAnsi="Times New Roman"/>
              </w:rPr>
              <w:t>Приобретение контур фокус 1 основной и 8 личных кабинетов</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9</w:t>
            </w:r>
          </w:p>
        </w:tc>
        <w:tc>
          <w:tcPr>
            <w:tcW w:w="2" w:type="dxa"/>
            <w:shd w:val="clear" w:color="auto" w:fill="FFFFFF"/>
          </w:tcPr>
          <w:p w:rsidR="003851A4" w:rsidRDefault="003824A8">
            <w:r>
              <w:rPr>
                <w:rFonts w:ascii="Times New Roman" w:hAnsi="Times New Roman"/>
              </w:rPr>
              <w:t>226.00</w:t>
            </w:r>
          </w:p>
        </w:tc>
      </w:tr>
      <w:tr w:rsidR="003851A4">
        <w:tc>
          <w:tcPr>
            <w:tcW w:w="1" w:type="dxa"/>
            <w:shd w:val="clear" w:color="auto" w:fill="FFFFFF"/>
          </w:tcPr>
          <w:p w:rsidR="003851A4" w:rsidRDefault="003824A8">
            <w:r>
              <w:rPr>
                <w:rFonts w:ascii="Times New Roman" w:hAnsi="Times New Roman"/>
              </w:rPr>
              <w:t>72</w:t>
            </w:r>
          </w:p>
        </w:tc>
        <w:tc>
          <w:tcPr>
            <w:tcW w:w="2" w:type="dxa"/>
            <w:shd w:val="clear" w:color="auto" w:fill="FFFFFF"/>
          </w:tcPr>
          <w:p w:rsidR="003851A4" w:rsidRDefault="003824A8">
            <w:r>
              <w:rPr>
                <w:rFonts w:ascii="Times New Roman" w:hAnsi="Times New Roman"/>
              </w:rPr>
              <w:t>Приобретение СКЗИ  «КриптоПро CSP» 5.0</w:t>
            </w:r>
          </w:p>
        </w:tc>
        <w:tc>
          <w:tcPr>
            <w:tcW w:w="2" w:type="dxa"/>
            <w:shd w:val="clear" w:color="auto" w:fill="FFFFFF"/>
          </w:tcPr>
          <w:p w:rsidR="003851A4" w:rsidRDefault="003824A8">
            <w:r>
              <w:rPr>
                <w:rFonts w:ascii="Times New Roman" w:hAnsi="Times New Roman"/>
              </w:rPr>
              <w:t>СКЗИ  «КриптоПро CSP» 5.0</w:t>
            </w:r>
          </w:p>
        </w:tc>
        <w:tc>
          <w:tcPr>
            <w:tcW w:w="2" w:type="dxa"/>
            <w:shd w:val="clear" w:color="auto" w:fill="FFFFFF"/>
          </w:tcPr>
          <w:p w:rsidR="003851A4" w:rsidRDefault="003824A8">
            <w:r>
              <w:rPr>
                <w:rFonts w:ascii="Times New Roman" w:hAnsi="Times New Roman"/>
              </w:rPr>
              <w:t>3</w:t>
            </w:r>
          </w:p>
        </w:tc>
        <w:tc>
          <w:tcPr>
            <w:tcW w:w="2" w:type="dxa"/>
            <w:shd w:val="clear" w:color="auto" w:fill="FFFFFF"/>
          </w:tcPr>
          <w:p w:rsidR="003851A4" w:rsidRDefault="003824A8">
            <w:r>
              <w:rPr>
                <w:rFonts w:ascii="Times New Roman" w:hAnsi="Times New Roman"/>
              </w:rPr>
              <w:t>15.00</w:t>
            </w:r>
          </w:p>
        </w:tc>
      </w:tr>
      <w:tr w:rsidR="003851A4">
        <w:tc>
          <w:tcPr>
            <w:tcW w:w="1" w:type="dxa"/>
            <w:shd w:val="clear" w:color="auto" w:fill="FFFFFF"/>
          </w:tcPr>
          <w:p w:rsidR="003851A4" w:rsidRDefault="003824A8">
            <w:r>
              <w:rPr>
                <w:rFonts w:ascii="Times New Roman" w:hAnsi="Times New Roman"/>
              </w:rPr>
              <w:t>73</w:t>
            </w:r>
          </w:p>
        </w:tc>
        <w:tc>
          <w:tcPr>
            <w:tcW w:w="2" w:type="dxa"/>
            <w:shd w:val="clear" w:color="auto" w:fill="FFFFFF"/>
          </w:tcPr>
          <w:p w:rsidR="003851A4" w:rsidRDefault="003824A8">
            <w:r>
              <w:rPr>
                <w:rFonts w:ascii="Times New Roman" w:hAnsi="Times New Roman"/>
              </w:rPr>
              <w:t>Оказание услуг связи по предоставлению защищ.каналов связи для обеспечения взаимодействия с "Системами-112"</w:t>
            </w:r>
            <w:r>
              <w:rPr>
                <w:rFonts w:ascii="Times New Roman" w:hAnsi="Times New Roman"/>
              </w:rPr>
              <w:t xml:space="preserve"> смежных субъектов и дополнительных защищенных каналов связи для обеспечения функционирования ТР АИУС "Система 112 ЛО"</w:t>
            </w:r>
          </w:p>
        </w:tc>
        <w:tc>
          <w:tcPr>
            <w:tcW w:w="2" w:type="dxa"/>
            <w:shd w:val="clear" w:color="auto" w:fill="FFFFFF"/>
          </w:tcPr>
          <w:p w:rsidR="003851A4" w:rsidRDefault="003824A8">
            <w:r>
              <w:rPr>
                <w:rFonts w:ascii="Times New Roman" w:hAnsi="Times New Roman"/>
              </w:rPr>
              <w:t>Оказание услуг связи по предоставлению защищ.каналов связи для обеспечения взаимодействия с "Системами-112" смежных субъектов и дополните</w:t>
            </w:r>
            <w:r>
              <w:rPr>
                <w:rFonts w:ascii="Times New Roman" w:hAnsi="Times New Roman"/>
              </w:rPr>
              <w:t>льных защищенных каналов связи для обеспечения функционирования ТР АИУС "Система 112 ЛО"</w:t>
            </w:r>
          </w:p>
        </w:tc>
        <w:tc>
          <w:tcPr>
            <w:tcW w:w="2" w:type="dxa"/>
            <w:shd w:val="clear" w:color="auto" w:fill="FFFFFF"/>
          </w:tcPr>
          <w:p w:rsidR="003851A4" w:rsidRDefault="003824A8">
            <w:r>
              <w:rPr>
                <w:rFonts w:ascii="Times New Roman" w:hAnsi="Times New Roman"/>
              </w:rPr>
              <w:t>12</w:t>
            </w:r>
          </w:p>
        </w:tc>
        <w:tc>
          <w:tcPr>
            <w:tcW w:w="2" w:type="dxa"/>
            <w:shd w:val="clear" w:color="auto" w:fill="FFFFFF"/>
          </w:tcPr>
          <w:p w:rsidR="003851A4" w:rsidRDefault="003824A8">
            <w:r>
              <w:rPr>
                <w:rFonts w:ascii="Times New Roman" w:hAnsi="Times New Roman"/>
              </w:rPr>
              <w:t>13130.50</w:t>
            </w:r>
          </w:p>
        </w:tc>
      </w:tr>
      <w:tr w:rsidR="003851A4">
        <w:tc>
          <w:tcPr>
            <w:tcW w:w="1" w:type="dxa"/>
            <w:shd w:val="clear" w:color="auto" w:fill="FFFFFF"/>
          </w:tcPr>
          <w:p w:rsidR="003851A4" w:rsidRDefault="003824A8">
            <w:r>
              <w:rPr>
                <w:rFonts w:ascii="Times New Roman" w:hAnsi="Times New Roman"/>
              </w:rPr>
              <w:lastRenderedPageBreak/>
              <w:t>74</w:t>
            </w:r>
          </w:p>
        </w:tc>
        <w:tc>
          <w:tcPr>
            <w:tcW w:w="2" w:type="dxa"/>
            <w:shd w:val="clear" w:color="auto" w:fill="FFFFFF"/>
          </w:tcPr>
          <w:p w:rsidR="003851A4" w:rsidRDefault="003824A8">
            <w:r>
              <w:rPr>
                <w:rFonts w:ascii="Times New Roman" w:hAnsi="Times New Roman"/>
              </w:rPr>
              <w:t>Развитие ГИС "Современное образование Ленинградской области" - сертификаты в бассейн (конкурсы)</w:t>
            </w:r>
          </w:p>
        </w:tc>
        <w:tc>
          <w:tcPr>
            <w:tcW w:w="2" w:type="dxa"/>
            <w:shd w:val="clear" w:color="auto" w:fill="FFFFFF"/>
          </w:tcPr>
          <w:p w:rsidR="003851A4" w:rsidRDefault="003824A8">
            <w:r>
              <w:rPr>
                <w:rFonts w:ascii="Times New Roman" w:hAnsi="Times New Roman"/>
              </w:rPr>
              <w:t xml:space="preserve">ИС специальной деятельности </w:t>
            </w:r>
          </w:p>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600.00</w:t>
            </w:r>
          </w:p>
        </w:tc>
      </w:tr>
      <w:tr w:rsidR="003851A4">
        <w:tc>
          <w:tcPr>
            <w:tcW w:w="1" w:type="dxa"/>
            <w:shd w:val="clear" w:color="auto" w:fill="FFFFFF"/>
          </w:tcPr>
          <w:p w:rsidR="003851A4" w:rsidRDefault="003824A8">
            <w:r>
              <w:rPr>
                <w:rFonts w:ascii="Times New Roman" w:hAnsi="Times New Roman"/>
              </w:rPr>
              <w:t>75</w:t>
            </w:r>
          </w:p>
        </w:tc>
        <w:tc>
          <w:tcPr>
            <w:tcW w:w="2" w:type="dxa"/>
            <w:shd w:val="clear" w:color="auto" w:fill="FFFFFF"/>
          </w:tcPr>
          <w:p w:rsidR="003851A4" w:rsidRDefault="003824A8">
            <w:r>
              <w:rPr>
                <w:rFonts w:ascii="Times New Roman" w:hAnsi="Times New Roman"/>
              </w:rPr>
              <w:t>Сопровождение</w:t>
            </w:r>
            <w:r>
              <w:rPr>
                <w:rFonts w:ascii="Times New Roman" w:hAnsi="Times New Roman"/>
              </w:rPr>
              <w:t xml:space="preserve"> ГИС ЛО "Региональная геоинформационная система"</w:t>
            </w:r>
          </w:p>
        </w:tc>
        <w:tc>
          <w:tcPr>
            <w:tcW w:w="2" w:type="dxa"/>
            <w:shd w:val="clear" w:color="auto" w:fill="FFFFFF"/>
          </w:tcPr>
          <w:p w:rsidR="003851A4" w:rsidRDefault="003824A8">
            <w:r>
              <w:rPr>
                <w:rFonts w:ascii="Times New Roman" w:hAnsi="Times New Roman"/>
              </w:rPr>
              <w:t>Сопровождение ГИС ЛО "Региональная геоинформационная система"</w:t>
            </w:r>
          </w:p>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400.00</w:t>
            </w:r>
          </w:p>
        </w:tc>
      </w:tr>
      <w:tr w:rsidR="003851A4">
        <w:tc>
          <w:tcPr>
            <w:tcW w:w="1" w:type="dxa"/>
            <w:shd w:val="clear" w:color="auto" w:fill="FFFFFF"/>
          </w:tcPr>
          <w:p w:rsidR="003851A4" w:rsidRDefault="003824A8">
            <w:r>
              <w:rPr>
                <w:rFonts w:ascii="Times New Roman" w:hAnsi="Times New Roman"/>
              </w:rPr>
              <w:t>76</w:t>
            </w:r>
          </w:p>
        </w:tc>
        <w:tc>
          <w:tcPr>
            <w:tcW w:w="2" w:type="dxa"/>
            <w:shd w:val="clear" w:color="auto" w:fill="FFFFFF"/>
          </w:tcPr>
          <w:p w:rsidR="003851A4" w:rsidRDefault="003824A8">
            <w:r>
              <w:rPr>
                <w:rFonts w:ascii="Times New Roman" w:hAnsi="Times New Roman"/>
              </w:rPr>
              <w:t>оказание услуг по предоставлению видеоизображений с видеокамер, расположенных на территории Всеволожского и Гатчинского районов Лени</w:t>
            </w:r>
            <w:r>
              <w:rPr>
                <w:rFonts w:ascii="Times New Roman" w:hAnsi="Times New Roman"/>
              </w:rPr>
              <w:t>нградской области, в подсистему распознавания государственных регистрационных знаков транспортных средств системы интеллектуального видеонаблюдения и видеоаналитики АПК «Безопасный город» Ленинградской области 2 полугодие</w:t>
            </w:r>
          </w:p>
        </w:tc>
        <w:tc>
          <w:tcPr>
            <w:tcW w:w="2" w:type="dxa"/>
            <w:shd w:val="clear" w:color="auto" w:fill="FFFFFF"/>
          </w:tcPr>
          <w:p w:rsidR="003851A4" w:rsidRDefault="003824A8">
            <w:r>
              <w:rPr>
                <w:rFonts w:ascii="Times New Roman" w:hAnsi="Times New Roman"/>
              </w:rPr>
              <w:t>оказание услуг по предоставлению в</w:t>
            </w:r>
            <w:r>
              <w:rPr>
                <w:rFonts w:ascii="Times New Roman" w:hAnsi="Times New Roman"/>
              </w:rPr>
              <w:t>идеоизображений с видеокамер, расположенных на территории Всеволожского и Гатчинского районов Ленинградской области, в подсистему распознавания государственных регистрационных знаков транспортных средств системы интеллектуального видеонаблюдения и видеоана</w:t>
            </w:r>
            <w:r>
              <w:rPr>
                <w:rFonts w:ascii="Times New Roman" w:hAnsi="Times New Roman"/>
              </w:rPr>
              <w:t>литики АПК «Безопасный город» Ленинградской области 2 полугодие</w:t>
            </w:r>
          </w:p>
        </w:tc>
        <w:tc>
          <w:tcPr>
            <w:tcW w:w="2" w:type="dxa"/>
            <w:shd w:val="clear" w:color="auto" w:fill="FFFFFF"/>
          </w:tcPr>
          <w:p w:rsidR="003851A4" w:rsidRDefault="003824A8">
            <w:r>
              <w:rPr>
                <w:rFonts w:ascii="Times New Roman" w:hAnsi="Times New Roman"/>
              </w:rPr>
              <w:t>6</w:t>
            </w:r>
          </w:p>
        </w:tc>
        <w:tc>
          <w:tcPr>
            <w:tcW w:w="2" w:type="dxa"/>
            <w:shd w:val="clear" w:color="auto" w:fill="FFFFFF"/>
          </w:tcPr>
          <w:p w:rsidR="003851A4" w:rsidRDefault="003824A8">
            <w:r>
              <w:rPr>
                <w:rFonts w:ascii="Times New Roman" w:hAnsi="Times New Roman"/>
              </w:rPr>
              <w:t>4500.00</w:t>
            </w:r>
          </w:p>
        </w:tc>
      </w:tr>
      <w:tr w:rsidR="003851A4">
        <w:tc>
          <w:tcPr>
            <w:tcW w:w="1" w:type="dxa"/>
            <w:shd w:val="clear" w:color="auto" w:fill="FFFFFF"/>
          </w:tcPr>
          <w:p w:rsidR="003851A4" w:rsidRDefault="003824A8">
            <w:r>
              <w:rPr>
                <w:rFonts w:ascii="Times New Roman" w:hAnsi="Times New Roman"/>
              </w:rPr>
              <w:t>77</w:t>
            </w:r>
          </w:p>
        </w:tc>
        <w:tc>
          <w:tcPr>
            <w:tcW w:w="2" w:type="dxa"/>
            <w:shd w:val="clear" w:color="auto" w:fill="FFFFFF"/>
          </w:tcPr>
          <w:p w:rsidR="003851A4" w:rsidRDefault="003824A8">
            <w:r>
              <w:rPr>
                <w:rFonts w:ascii="Times New Roman" w:hAnsi="Times New Roman"/>
              </w:rPr>
              <w:t>Заявка на приобретение программного обеспечения (ПО) в сфере информационно-коммуникационных технологий на 2024- 2025 годы</w:t>
            </w:r>
          </w:p>
        </w:tc>
        <w:tc>
          <w:tcPr>
            <w:tcW w:w="2" w:type="dxa"/>
            <w:shd w:val="clear" w:color="auto" w:fill="FFFFFF"/>
          </w:tcPr>
          <w:p w:rsidR="003851A4" w:rsidRDefault="003824A8">
            <w:r>
              <w:rPr>
                <w:rFonts w:ascii="Times New Roman" w:hAnsi="Times New Roman"/>
              </w:rPr>
              <w:t>Юрист смарт-комплект Проф  Юрист смарт-комплект Проф моб</w:t>
            </w:r>
            <w:r>
              <w:rPr>
                <w:rFonts w:ascii="Times New Roman" w:hAnsi="Times New Roman"/>
              </w:rPr>
              <w:t>ильный</w:t>
            </w:r>
          </w:p>
        </w:tc>
        <w:tc>
          <w:tcPr>
            <w:tcW w:w="2" w:type="dxa"/>
            <w:shd w:val="clear" w:color="auto" w:fill="FFFFFF"/>
          </w:tcPr>
          <w:p w:rsidR="003851A4" w:rsidRDefault="003824A8">
            <w:r>
              <w:rPr>
                <w:rFonts w:ascii="Times New Roman" w:hAnsi="Times New Roman"/>
              </w:rPr>
              <w:t>2</w:t>
            </w:r>
          </w:p>
        </w:tc>
        <w:tc>
          <w:tcPr>
            <w:tcW w:w="2" w:type="dxa"/>
            <w:shd w:val="clear" w:color="auto" w:fill="FFFFFF"/>
          </w:tcPr>
          <w:p w:rsidR="003851A4" w:rsidRDefault="003824A8">
            <w:r>
              <w:rPr>
                <w:rFonts w:ascii="Times New Roman" w:hAnsi="Times New Roman"/>
              </w:rPr>
              <w:t>140.00</w:t>
            </w:r>
          </w:p>
        </w:tc>
      </w:tr>
      <w:tr w:rsidR="003851A4">
        <w:tc>
          <w:tcPr>
            <w:tcW w:w="1" w:type="dxa"/>
            <w:shd w:val="clear" w:color="auto" w:fill="FFFFFF"/>
          </w:tcPr>
          <w:p w:rsidR="003851A4" w:rsidRDefault="003824A8">
            <w:r>
              <w:rPr>
                <w:rFonts w:ascii="Times New Roman" w:hAnsi="Times New Roman"/>
              </w:rPr>
              <w:t>78</w:t>
            </w:r>
          </w:p>
        </w:tc>
        <w:tc>
          <w:tcPr>
            <w:tcW w:w="2" w:type="dxa"/>
            <w:shd w:val="clear" w:color="auto" w:fill="FFFFFF"/>
          </w:tcPr>
          <w:p w:rsidR="003851A4" w:rsidRDefault="003824A8">
            <w:r>
              <w:rPr>
                <w:rFonts w:ascii="Times New Roman" w:hAnsi="Times New Roman"/>
              </w:rPr>
              <w:t>Поставка программно-аппаратного комплекса для модернизации системы видеоконференций Правительства Ленинградской области</w:t>
            </w:r>
          </w:p>
        </w:tc>
        <w:tc>
          <w:tcPr>
            <w:tcW w:w="2" w:type="dxa"/>
            <w:shd w:val="clear" w:color="auto" w:fill="FFFFFF"/>
          </w:tcPr>
          <w:p w:rsidR="003851A4" w:rsidRDefault="003824A8">
            <w:r>
              <w:rPr>
                <w:rFonts w:ascii="Times New Roman" w:hAnsi="Times New Roman"/>
              </w:rPr>
              <w:t>Программно-аппаратный комплекс для модернизации системы видеоконференций Правительства Ленинградской области</w:t>
            </w:r>
          </w:p>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18700</w:t>
            </w:r>
            <w:r>
              <w:rPr>
                <w:rFonts w:ascii="Times New Roman" w:hAnsi="Times New Roman"/>
              </w:rPr>
              <w:t>.00</w:t>
            </w:r>
          </w:p>
        </w:tc>
      </w:tr>
      <w:tr w:rsidR="003851A4">
        <w:tc>
          <w:tcPr>
            <w:tcW w:w="1" w:type="dxa"/>
            <w:shd w:val="clear" w:color="auto" w:fill="FFFFFF"/>
          </w:tcPr>
          <w:p w:rsidR="003851A4" w:rsidRDefault="003824A8">
            <w:r>
              <w:rPr>
                <w:rFonts w:ascii="Times New Roman" w:hAnsi="Times New Roman"/>
              </w:rPr>
              <w:t>79</w:t>
            </w:r>
          </w:p>
        </w:tc>
        <w:tc>
          <w:tcPr>
            <w:tcW w:w="2" w:type="dxa"/>
            <w:shd w:val="clear" w:color="auto" w:fill="FFFFFF"/>
          </w:tcPr>
          <w:p w:rsidR="003851A4" w:rsidRDefault="003824A8">
            <w:r>
              <w:rPr>
                <w:rFonts w:ascii="Times New Roman" w:hAnsi="Times New Roman"/>
              </w:rPr>
              <w:t>Услуги по обнаружению и предупреждению компьютерных атак и подключению к Государственной системе обнаружения, предупреждения и ликвидации последствий компьютерных атак</w:t>
            </w:r>
          </w:p>
        </w:tc>
        <w:tc>
          <w:tcPr>
            <w:tcW w:w="2" w:type="dxa"/>
            <w:shd w:val="clear" w:color="auto" w:fill="FFFFFF"/>
          </w:tcPr>
          <w:p w:rsidR="003851A4" w:rsidRDefault="003824A8">
            <w:r>
              <w:rPr>
                <w:rFonts w:ascii="Times New Roman" w:hAnsi="Times New Roman"/>
              </w:rPr>
              <w:t>Услуги по обнаружению и предупреждению компьютерных атак и подключению к Государ</w:t>
            </w:r>
            <w:r>
              <w:rPr>
                <w:rFonts w:ascii="Times New Roman" w:hAnsi="Times New Roman"/>
              </w:rPr>
              <w:t>ственной системе обнаружения, предупреждения и ликвидации последствий компьютерных атак.</w:t>
            </w:r>
          </w:p>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6574.86</w:t>
            </w:r>
          </w:p>
        </w:tc>
      </w:tr>
      <w:tr w:rsidR="003851A4">
        <w:tc>
          <w:tcPr>
            <w:tcW w:w="1" w:type="dxa"/>
            <w:shd w:val="clear" w:color="auto" w:fill="FFFFFF"/>
          </w:tcPr>
          <w:p w:rsidR="003851A4" w:rsidRDefault="003824A8">
            <w:r>
              <w:rPr>
                <w:rFonts w:ascii="Times New Roman" w:hAnsi="Times New Roman"/>
              </w:rPr>
              <w:lastRenderedPageBreak/>
              <w:t>80</w:t>
            </w:r>
          </w:p>
        </w:tc>
        <w:tc>
          <w:tcPr>
            <w:tcW w:w="2" w:type="dxa"/>
            <w:shd w:val="clear" w:color="auto" w:fill="FFFFFF"/>
          </w:tcPr>
          <w:p w:rsidR="003851A4" w:rsidRDefault="003824A8">
            <w:r>
              <w:rPr>
                <w:rFonts w:ascii="Times New Roman" w:hAnsi="Times New Roman"/>
              </w:rPr>
              <w:t>Внедрение медицинских изделий с технологией искусственного интеллекта</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18000.00</w:t>
            </w:r>
          </w:p>
        </w:tc>
      </w:tr>
      <w:tr w:rsidR="003851A4">
        <w:tc>
          <w:tcPr>
            <w:tcW w:w="1" w:type="dxa"/>
            <w:shd w:val="clear" w:color="auto" w:fill="FFFFFF"/>
          </w:tcPr>
          <w:p w:rsidR="003851A4" w:rsidRDefault="003824A8">
            <w:r>
              <w:rPr>
                <w:rFonts w:ascii="Times New Roman" w:hAnsi="Times New Roman"/>
              </w:rPr>
              <w:t>81</w:t>
            </w:r>
          </w:p>
        </w:tc>
        <w:tc>
          <w:tcPr>
            <w:tcW w:w="2" w:type="dxa"/>
            <w:shd w:val="clear" w:color="auto" w:fill="FFFFFF"/>
          </w:tcPr>
          <w:p w:rsidR="003851A4" w:rsidRDefault="003824A8">
            <w:r>
              <w:rPr>
                <w:rFonts w:ascii="Times New Roman" w:hAnsi="Times New Roman"/>
              </w:rPr>
              <w:t>Развитие государственной информационной системы "Современное образов</w:t>
            </w:r>
            <w:r>
              <w:rPr>
                <w:rFonts w:ascii="Times New Roman" w:hAnsi="Times New Roman"/>
              </w:rPr>
              <w:t>ание Ленинградской области"</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38458.99</w:t>
            </w:r>
          </w:p>
        </w:tc>
      </w:tr>
      <w:tr w:rsidR="003851A4">
        <w:tc>
          <w:tcPr>
            <w:tcW w:w="1" w:type="dxa"/>
            <w:shd w:val="clear" w:color="auto" w:fill="FFFFFF"/>
          </w:tcPr>
          <w:p w:rsidR="003851A4" w:rsidRDefault="003824A8">
            <w:r>
              <w:rPr>
                <w:rFonts w:ascii="Times New Roman" w:hAnsi="Times New Roman"/>
              </w:rPr>
              <w:t>82</w:t>
            </w:r>
          </w:p>
        </w:tc>
        <w:tc>
          <w:tcPr>
            <w:tcW w:w="2" w:type="dxa"/>
            <w:shd w:val="clear" w:color="auto" w:fill="FFFFFF"/>
          </w:tcPr>
          <w:p w:rsidR="003851A4" w:rsidRDefault="003824A8">
            <w:r>
              <w:rPr>
                <w:rFonts w:ascii="Times New Roman" w:hAnsi="Times New Roman"/>
              </w:rPr>
              <w:t>Консультационные услуги по работе в ИС "Управление бюджетым процессом Ленинградской области "(подсистеме бюджетного учета учреждений, подсистеме оплата труда)</w:t>
            </w:r>
          </w:p>
        </w:tc>
        <w:tc>
          <w:tcPr>
            <w:tcW w:w="2" w:type="dxa"/>
            <w:shd w:val="clear" w:color="auto" w:fill="FFFFFF"/>
          </w:tcPr>
          <w:p w:rsidR="003851A4" w:rsidRDefault="003824A8">
            <w:r>
              <w:rPr>
                <w:rFonts w:ascii="Times New Roman" w:hAnsi="Times New Roman"/>
              </w:rPr>
              <w:t>Консультационные услуги по работе в ИС "Управление бю</w:t>
            </w:r>
            <w:r>
              <w:rPr>
                <w:rFonts w:ascii="Times New Roman" w:hAnsi="Times New Roman"/>
              </w:rPr>
              <w:t>джетым процессом Ленинградской области "(подсистеме бюджетного учета учреждений, подсистеме оплата труда)</w:t>
            </w:r>
          </w:p>
        </w:tc>
        <w:tc>
          <w:tcPr>
            <w:tcW w:w="2" w:type="dxa"/>
            <w:shd w:val="clear" w:color="auto" w:fill="FFFFFF"/>
          </w:tcPr>
          <w:p w:rsidR="003851A4" w:rsidRDefault="003824A8">
            <w:r>
              <w:rPr>
                <w:rFonts w:ascii="Times New Roman" w:hAnsi="Times New Roman"/>
              </w:rPr>
              <w:t>12</w:t>
            </w:r>
          </w:p>
        </w:tc>
        <w:tc>
          <w:tcPr>
            <w:tcW w:w="2" w:type="dxa"/>
            <w:shd w:val="clear" w:color="auto" w:fill="FFFFFF"/>
          </w:tcPr>
          <w:p w:rsidR="003851A4" w:rsidRDefault="003824A8">
            <w:r>
              <w:rPr>
                <w:rFonts w:ascii="Times New Roman" w:hAnsi="Times New Roman"/>
              </w:rPr>
              <w:t>164.40</w:t>
            </w:r>
          </w:p>
        </w:tc>
      </w:tr>
      <w:tr w:rsidR="003851A4">
        <w:tc>
          <w:tcPr>
            <w:tcW w:w="1" w:type="dxa"/>
            <w:shd w:val="clear" w:color="auto" w:fill="FFFFFF"/>
          </w:tcPr>
          <w:p w:rsidR="003851A4" w:rsidRDefault="003824A8">
            <w:r>
              <w:rPr>
                <w:rFonts w:ascii="Times New Roman" w:hAnsi="Times New Roman"/>
              </w:rPr>
              <w:t>83</w:t>
            </w:r>
          </w:p>
        </w:tc>
        <w:tc>
          <w:tcPr>
            <w:tcW w:w="2" w:type="dxa"/>
            <w:shd w:val="clear" w:color="auto" w:fill="FFFFFF"/>
          </w:tcPr>
          <w:p w:rsidR="003851A4" w:rsidRDefault="003824A8">
            <w:r>
              <w:rPr>
                <w:rFonts w:ascii="Times New Roman" w:hAnsi="Times New Roman"/>
              </w:rPr>
              <w:t>Сопровождение информационной системы анализа информации в отношении лиц, замещающих государственные должности Ленинградской области в Ад</w:t>
            </w:r>
            <w:r>
              <w:rPr>
                <w:rFonts w:ascii="Times New Roman" w:hAnsi="Times New Roman"/>
              </w:rPr>
              <w:t>министрации Ленинградской области, государственных гражданских служащих Ленинградской области и иных лиц в целях выявления конфликта интересов («Аргус ЛО»)</w:t>
            </w:r>
          </w:p>
        </w:tc>
        <w:tc>
          <w:tcPr>
            <w:tcW w:w="2" w:type="dxa"/>
            <w:shd w:val="clear" w:color="auto" w:fill="FFFFFF"/>
          </w:tcPr>
          <w:p w:rsidR="003851A4" w:rsidRDefault="003824A8">
            <w:r>
              <w:rPr>
                <w:rFonts w:ascii="Times New Roman" w:hAnsi="Times New Roman"/>
              </w:rPr>
              <w:t xml:space="preserve">Сопровождение информационной системы анализа информации в отношении лиц, замещающих государственные </w:t>
            </w:r>
            <w:r>
              <w:rPr>
                <w:rFonts w:ascii="Times New Roman" w:hAnsi="Times New Roman"/>
              </w:rPr>
              <w:t>должности Ленинградской области в Администрации Ленинградской области, государственных гражданских служащих Ленинградской области и иных лиц в целях выявления конфликта интересов («Аргус ЛО»)</w:t>
            </w:r>
          </w:p>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3000.00</w:t>
            </w:r>
          </w:p>
        </w:tc>
      </w:tr>
      <w:tr w:rsidR="003851A4">
        <w:tc>
          <w:tcPr>
            <w:tcW w:w="1" w:type="dxa"/>
            <w:shd w:val="clear" w:color="auto" w:fill="FFFFFF"/>
          </w:tcPr>
          <w:p w:rsidR="003851A4" w:rsidRDefault="003824A8">
            <w:r>
              <w:rPr>
                <w:rFonts w:ascii="Times New Roman" w:hAnsi="Times New Roman"/>
              </w:rPr>
              <w:t>84</w:t>
            </w:r>
          </w:p>
        </w:tc>
        <w:tc>
          <w:tcPr>
            <w:tcW w:w="2" w:type="dxa"/>
            <w:shd w:val="clear" w:color="auto" w:fill="FFFFFF"/>
          </w:tcPr>
          <w:p w:rsidR="003851A4" w:rsidRDefault="003824A8">
            <w:r>
              <w:rPr>
                <w:rFonts w:ascii="Times New Roman" w:hAnsi="Times New Roman"/>
              </w:rPr>
              <w:t>оказание услуг связи по предоставлению канала сети</w:t>
            </w:r>
            <w:r>
              <w:rPr>
                <w:rFonts w:ascii="Times New Roman" w:hAnsi="Times New Roman"/>
              </w:rPr>
              <w:t xml:space="preserve"> передачи данных между центром обработки данных Государственного казённого учреждения Ленинградской области «Региональный мониторинговый центр» и центром обработки данных Санкт-Петербургского Государственного казённого учреждения «Городской мониторинговый </w:t>
            </w:r>
            <w:r>
              <w:rPr>
                <w:rFonts w:ascii="Times New Roman" w:hAnsi="Times New Roman"/>
              </w:rPr>
              <w:t>центр» 2 полугодие</w:t>
            </w:r>
          </w:p>
        </w:tc>
        <w:tc>
          <w:tcPr>
            <w:tcW w:w="2" w:type="dxa"/>
            <w:shd w:val="clear" w:color="auto" w:fill="FFFFFF"/>
          </w:tcPr>
          <w:p w:rsidR="003851A4" w:rsidRDefault="003824A8">
            <w:r>
              <w:rPr>
                <w:rFonts w:ascii="Times New Roman" w:hAnsi="Times New Roman"/>
              </w:rPr>
              <w:t>оказание услуг связи по предоставлению канала сети передачи данных между центром обработки данных Государственного казённого учреждения Ленинградской области «Региональный мониторинговый центр» и центром обработки данных Санкт-Петербургс</w:t>
            </w:r>
            <w:r>
              <w:rPr>
                <w:rFonts w:ascii="Times New Roman" w:hAnsi="Times New Roman"/>
              </w:rPr>
              <w:t xml:space="preserve">кого Государственного казённого учреждения «Городской мониторинговый центр» 2 полугодие </w:t>
            </w:r>
          </w:p>
        </w:tc>
        <w:tc>
          <w:tcPr>
            <w:tcW w:w="2" w:type="dxa"/>
            <w:shd w:val="clear" w:color="auto" w:fill="FFFFFF"/>
          </w:tcPr>
          <w:p w:rsidR="003851A4" w:rsidRDefault="003824A8">
            <w:r>
              <w:rPr>
                <w:rFonts w:ascii="Times New Roman" w:hAnsi="Times New Roman"/>
              </w:rPr>
              <w:t>6</w:t>
            </w:r>
          </w:p>
        </w:tc>
        <w:tc>
          <w:tcPr>
            <w:tcW w:w="2" w:type="dxa"/>
            <w:shd w:val="clear" w:color="auto" w:fill="FFFFFF"/>
          </w:tcPr>
          <w:p w:rsidR="003851A4" w:rsidRDefault="003824A8">
            <w:r>
              <w:rPr>
                <w:rFonts w:ascii="Times New Roman" w:hAnsi="Times New Roman"/>
              </w:rPr>
              <w:t>370.00</w:t>
            </w:r>
          </w:p>
        </w:tc>
      </w:tr>
      <w:tr w:rsidR="003851A4">
        <w:tc>
          <w:tcPr>
            <w:tcW w:w="1" w:type="dxa"/>
            <w:shd w:val="clear" w:color="auto" w:fill="FFFFFF"/>
          </w:tcPr>
          <w:p w:rsidR="003851A4" w:rsidRDefault="003824A8">
            <w:r>
              <w:rPr>
                <w:rFonts w:ascii="Times New Roman" w:hAnsi="Times New Roman"/>
              </w:rPr>
              <w:t>85</w:t>
            </w:r>
          </w:p>
        </w:tc>
        <w:tc>
          <w:tcPr>
            <w:tcW w:w="2" w:type="dxa"/>
            <w:shd w:val="clear" w:color="auto" w:fill="FFFFFF"/>
          </w:tcPr>
          <w:p w:rsidR="003851A4" w:rsidRDefault="003824A8">
            <w:r>
              <w:rPr>
                <w:rFonts w:ascii="Times New Roman" w:hAnsi="Times New Roman"/>
              </w:rPr>
              <w:t xml:space="preserve">Поставка комплектующих для оборудования технологической инфраструктуры </w:t>
            </w:r>
            <w:r>
              <w:rPr>
                <w:rFonts w:ascii="Times New Roman" w:hAnsi="Times New Roman"/>
              </w:rPr>
              <w:lastRenderedPageBreak/>
              <w:t>электронного правительства Ленинградской области</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43</w:t>
            </w:r>
          </w:p>
        </w:tc>
        <w:tc>
          <w:tcPr>
            <w:tcW w:w="2" w:type="dxa"/>
            <w:shd w:val="clear" w:color="auto" w:fill="FFFFFF"/>
          </w:tcPr>
          <w:p w:rsidR="003851A4" w:rsidRDefault="003824A8">
            <w:r>
              <w:rPr>
                <w:rFonts w:ascii="Times New Roman" w:hAnsi="Times New Roman"/>
              </w:rPr>
              <w:t>10800.00</w:t>
            </w:r>
          </w:p>
        </w:tc>
      </w:tr>
      <w:tr w:rsidR="003851A4">
        <w:tc>
          <w:tcPr>
            <w:tcW w:w="1" w:type="dxa"/>
            <w:shd w:val="clear" w:color="auto" w:fill="FFFFFF"/>
          </w:tcPr>
          <w:p w:rsidR="003851A4" w:rsidRDefault="003824A8">
            <w:r>
              <w:rPr>
                <w:rFonts w:ascii="Times New Roman" w:hAnsi="Times New Roman"/>
              </w:rPr>
              <w:lastRenderedPageBreak/>
              <w:t>86</w:t>
            </w:r>
          </w:p>
        </w:tc>
        <w:tc>
          <w:tcPr>
            <w:tcW w:w="2" w:type="dxa"/>
            <w:shd w:val="clear" w:color="auto" w:fill="FFFFFF"/>
          </w:tcPr>
          <w:p w:rsidR="003851A4" w:rsidRDefault="003824A8">
            <w:r>
              <w:rPr>
                <w:rFonts w:ascii="Times New Roman" w:hAnsi="Times New Roman"/>
              </w:rPr>
              <w:t>Предоставление не</w:t>
            </w:r>
            <w:r>
              <w:rPr>
                <w:rFonts w:ascii="Times New Roman" w:hAnsi="Times New Roman"/>
              </w:rPr>
              <w:t>исключительных прав на программное обеспечение СБИС для органов исполнительной власти Ленинградской области</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5</w:t>
            </w:r>
          </w:p>
        </w:tc>
        <w:tc>
          <w:tcPr>
            <w:tcW w:w="2" w:type="dxa"/>
            <w:shd w:val="clear" w:color="auto" w:fill="FFFFFF"/>
          </w:tcPr>
          <w:p w:rsidR="003851A4" w:rsidRDefault="003824A8">
            <w:r>
              <w:rPr>
                <w:rFonts w:ascii="Times New Roman" w:hAnsi="Times New Roman"/>
              </w:rPr>
              <w:t>120.00</w:t>
            </w:r>
          </w:p>
        </w:tc>
      </w:tr>
      <w:tr w:rsidR="003851A4">
        <w:tc>
          <w:tcPr>
            <w:tcW w:w="1" w:type="dxa"/>
            <w:shd w:val="clear" w:color="auto" w:fill="FFFFFF"/>
          </w:tcPr>
          <w:p w:rsidR="003851A4" w:rsidRDefault="003824A8">
            <w:r>
              <w:rPr>
                <w:rFonts w:ascii="Times New Roman" w:hAnsi="Times New Roman"/>
              </w:rPr>
              <w:t>87</w:t>
            </w:r>
          </w:p>
        </w:tc>
        <w:tc>
          <w:tcPr>
            <w:tcW w:w="2" w:type="dxa"/>
            <w:shd w:val="clear" w:color="auto" w:fill="FFFFFF"/>
          </w:tcPr>
          <w:p w:rsidR="003851A4" w:rsidRDefault="003824A8">
            <w:r>
              <w:rPr>
                <w:rFonts w:ascii="Times New Roman" w:hAnsi="Times New Roman"/>
              </w:rPr>
              <w:t>Сопровождение автоматизированной информационной системы "Подготовка планов информатизации Ленинградской области"</w:t>
            </w:r>
          </w:p>
        </w:tc>
        <w:tc>
          <w:tcPr>
            <w:tcW w:w="2" w:type="dxa"/>
            <w:shd w:val="clear" w:color="auto" w:fill="FFFFFF"/>
          </w:tcPr>
          <w:p w:rsidR="003851A4" w:rsidRDefault="003824A8">
            <w:r>
              <w:rPr>
                <w:rFonts w:ascii="Times New Roman" w:hAnsi="Times New Roman"/>
              </w:rPr>
              <w:t>Сопровождение автомат</w:t>
            </w:r>
            <w:r>
              <w:rPr>
                <w:rFonts w:ascii="Times New Roman" w:hAnsi="Times New Roman"/>
              </w:rPr>
              <w:t>изированной информационной системы "Подготовка планов информатизации Ленинградской области"</w:t>
            </w:r>
          </w:p>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1900.00</w:t>
            </w:r>
          </w:p>
        </w:tc>
      </w:tr>
      <w:tr w:rsidR="003851A4">
        <w:tc>
          <w:tcPr>
            <w:tcW w:w="1" w:type="dxa"/>
            <w:shd w:val="clear" w:color="auto" w:fill="FFFFFF"/>
          </w:tcPr>
          <w:p w:rsidR="003851A4" w:rsidRDefault="003824A8">
            <w:r>
              <w:rPr>
                <w:rFonts w:ascii="Times New Roman" w:hAnsi="Times New Roman"/>
              </w:rPr>
              <w:t>88</w:t>
            </w:r>
          </w:p>
        </w:tc>
        <w:tc>
          <w:tcPr>
            <w:tcW w:w="2" w:type="dxa"/>
            <w:shd w:val="clear" w:color="auto" w:fill="FFFFFF"/>
          </w:tcPr>
          <w:p w:rsidR="003851A4" w:rsidRDefault="003824A8">
            <w:r>
              <w:rPr>
                <w:rFonts w:ascii="Times New Roman" w:hAnsi="Times New Roman"/>
              </w:rPr>
              <w:t>Развитие АИС "Гостехнадзор Эксперт" путем установки и настройки Модуля обеспечения совместимости с российским ПО, а также интеграции с РПГУ в части ор</w:t>
            </w:r>
            <w:r>
              <w:rPr>
                <w:rFonts w:ascii="Times New Roman" w:hAnsi="Times New Roman"/>
              </w:rPr>
              <w:t>ганизации уведомления заявителей о необходимости получения государственной услуги</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1614.00</w:t>
            </w:r>
          </w:p>
        </w:tc>
      </w:tr>
      <w:tr w:rsidR="003851A4">
        <w:tc>
          <w:tcPr>
            <w:tcW w:w="1" w:type="dxa"/>
            <w:shd w:val="clear" w:color="auto" w:fill="FFFFFF"/>
          </w:tcPr>
          <w:p w:rsidR="003851A4" w:rsidRDefault="003824A8">
            <w:r>
              <w:rPr>
                <w:rFonts w:ascii="Times New Roman" w:hAnsi="Times New Roman"/>
              </w:rPr>
              <w:t>89</w:t>
            </w:r>
          </w:p>
        </w:tc>
        <w:tc>
          <w:tcPr>
            <w:tcW w:w="2" w:type="dxa"/>
            <w:shd w:val="clear" w:color="auto" w:fill="FFFFFF"/>
          </w:tcPr>
          <w:p w:rsidR="003851A4" w:rsidRDefault="003824A8">
            <w:r>
              <w:rPr>
                <w:rFonts w:ascii="Times New Roman" w:hAnsi="Times New Roman"/>
              </w:rPr>
              <w:t>Поставка ноутбуков для нужд ГКУ ЛО «ОЭП»</w:t>
            </w:r>
          </w:p>
        </w:tc>
        <w:tc>
          <w:tcPr>
            <w:tcW w:w="2" w:type="dxa"/>
            <w:shd w:val="clear" w:color="auto" w:fill="FFFFFF"/>
          </w:tcPr>
          <w:p w:rsidR="003851A4" w:rsidRDefault="003824A8">
            <w:r>
              <w:rPr>
                <w:rFonts w:ascii="Times New Roman" w:hAnsi="Times New Roman"/>
              </w:rPr>
              <w:t xml:space="preserve"> Ноутбуки для нужд ГКУ ЛО «ОЭП»</w:t>
            </w:r>
          </w:p>
        </w:tc>
        <w:tc>
          <w:tcPr>
            <w:tcW w:w="2" w:type="dxa"/>
            <w:shd w:val="clear" w:color="auto" w:fill="FFFFFF"/>
          </w:tcPr>
          <w:p w:rsidR="003851A4" w:rsidRDefault="003824A8">
            <w:r>
              <w:rPr>
                <w:rFonts w:ascii="Times New Roman" w:hAnsi="Times New Roman"/>
              </w:rPr>
              <w:t>3</w:t>
            </w:r>
          </w:p>
        </w:tc>
        <w:tc>
          <w:tcPr>
            <w:tcW w:w="2" w:type="dxa"/>
            <w:shd w:val="clear" w:color="auto" w:fill="FFFFFF"/>
          </w:tcPr>
          <w:p w:rsidR="003851A4" w:rsidRDefault="003824A8">
            <w:r>
              <w:rPr>
                <w:rFonts w:ascii="Times New Roman" w:hAnsi="Times New Roman"/>
              </w:rPr>
              <w:t>380.00</w:t>
            </w:r>
          </w:p>
        </w:tc>
      </w:tr>
      <w:tr w:rsidR="003851A4">
        <w:tc>
          <w:tcPr>
            <w:tcW w:w="1" w:type="dxa"/>
            <w:shd w:val="clear" w:color="auto" w:fill="FFFFFF"/>
          </w:tcPr>
          <w:p w:rsidR="003851A4" w:rsidRDefault="003824A8">
            <w:r>
              <w:rPr>
                <w:rFonts w:ascii="Times New Roman" w:hAnsi="Times New Roman"/>
              </w:rPr>
              <w:t>90</w:t>
            </w:r>
          </w:p>
        </w:tc>
        <w:tc>
          <w:tcPr>
            <w:tcW w:w="2" w:type="dxa"/>
            <w:shd w:val="clear" w:color="auto" w:fill="FFFFFF"/>
          </w:tcPr>
          <w:p w:rsidR="003851A4" w:rsidRDefault="003824A8">
            <w:r>
              <w:rPr>
                <w:rFonts w:ascii="Times New Roman" w:hAnsi="Times New Roman"/>
              </w:rPr>
              <w:t>услуги предоставления каналов связи для единой сети передачи данных Ленин</w:t>
            </w:r>
            <w:r>
              <w:rPr>
                <w:rFonts w:ascii="Times New Roman" w:hAnsi="Times New Roman"/>
              </w:rPr>
              <w:t>градской области для государственных нужд Ленинградской области</w:t>
            </w:r>
          </w:p>
        </w:tc>
        <w:tc>
          <w:tcPr>
            <w:tcW w:w="2" w:type="dxa"/>
            <w:shd w:val="clear" w:color="auto" w:fill="FFFFFF"/>
          </w:tcPr>
          <w:p w:rsidR="003851A4" w:rsidRDefault="003824A8">
            <w:r>
              <w:rPr>
                <w:rFonts w:ascii="Times New Roman" w:hAnsi="Times New Roman"/>
              </w:rPr>
              <w:t>Компоненты инфраструктуры электронного правительства - компоненты инфраструктуры, обеспечивающей информационно-технологическое взаимодействие ИС, используемых для предоставления государственны</w:t>
            </w:r>
            <w:r>
              <w:rPr>
                <w:rFonts w:ascii="Times New Roman" w:hAnsi="Times New Roman"/>
              </w:rPr>
              <w:t>х и муниципальных услуг в электронной форме (далее - компоненты инфраструктуры электронного правительства), комплекс информационно-технологических и телекоммуникационных элементов которой определен постановлением Правительства Российской Федерации от 8 июн</w:t>
            </w:r>
            <w:r>
              <w:rPr>
                <w:rFonts w:ascii="Times New Roman" w:hAnsi="Times New Roman"/>
              </w:rPr>
              <w:t xml:space="preserve">я 2011 г. N 451 "Об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w:t>
            </w:r>
            <w:r>
              <w:rPr>
                <w:rFonts w:ascii="Times New Roman" w:hAnsi="Times New Roman"/>
              </w:rPr>
              <w:lastRenderedPageBreak/>
              <w:t xml:space="preserve">форме". </w:t>
            </w:r>
          </w:p>
        </w:tc>
        <w:tc>
          <w:tcPr>
            <w:tcW w:w="2" w:type="dxa"/>
            <w:shd w:val="clear" w:color="auto" w:fill="FFFFFF"/>
          </w:tcPr>
          <w:p w:rsidR="003851A4" w:rsidRDefault="003824A8">
            <w:r>
              <w:rPr>
                <w:rFonts w:ascii="Times New Roman" w:hAnsi="Times New Roman"/>
              </w:rPr>
              <w:lastRenderedPageBreak/>
              <w:t>1</w:t>
            </w:r>
          </w:p>
        </w:tc>
        <w:tc>
          <w:tcPr>
            <w:tcW w:w="2" w:type="dxa"/>
            <w:shd w:val="clear" w:color="auto" w:fill="FFFFFF"/>
          </w:tcPr>
          <w:p w:rsidR="003851A4" w:rsidRDefault="003824A8">
            <w:r>
              <w:rPr>
                <w:rFonts w:ascii="Times New Roman" w:hAnsi="Times New Roman"/>
              </w:rPr>
              <w:t>450.00</w:t>
            </w:r>
          </w:p>
        </w:tc>
      </w:tr>
      <w:tr w:rsidR="003851A4">
        <w:tc>
          <w:tcPr>
            <w:tcW w:w="1" w:type="dxa"/>
            <w:shd w:val="clear" w:color="auto" w:fill="FFFFFF"/>
          </w:tcPr>
          <w:p w:rsidR="003851A4" w:rsidRDefault="003824A8">
            <w:r>
              <w:rPr>
                <w:rFonts w:ascii="Times New Roman" w:hAnsi="Times New Roman"/>
              </w:rPr>
              <w:lastRenderedPageBreak/>
              <w:t>91</w:t>
            </w:r>
          </w:p>
        </w:tc>
        <w:tc>
          <w:tcPr>
            <w:tcW w:w="2" w:type="dxa"/>
            <w:shd w:val="clear" w:color="auto" w:fill="FFFFFF"/>
          </w:tcPr>
          <w:p w:rsidR="003851A4" w:rsidRDefault="003824A8">
            <w:r>
              <w:rPr>
                <w:rFonts w:ascii="Times New Roman" w:hAnsi="Times New Roman"/>
              </w:rPr>
              <w:t>Информационные услуги с использ</w:t>
            </w:r>
            <w:r>
              <w:rPr>
                <w:rFonts w:ascii="Times New Roman" w:hAnsi="Times New Roman"/>
              </w:rPr>
              <w:t>ованием экземпляров Систем Консультант Плюс</w:t>
            </w:r>
          </w:p>
        </w:tc>
        <w:tc>
          <w:tcPr>
            <w:tcW w:w="2" w:type="dxa"/>
            <w:shd w:val="clear" w:color="auto" w:fill="FFFFFF"/>
          </w:tcPr>
          <w:p w:rsidR="003851A4" w:rsidRDefault="003824A8">
            <w:r>
              <w:rPr>
                <w:rFonts w:ascii="Times New Roman" w:hAnsi="Times New Roman"/>
              </w:rPr>
              <w:t>СПС “Консультант Плюс”</w:t>
            </w:r>
          </w:p>
        </w:tc>
        <w:tc>
          <w:tcPr>
            <w:tcW w:w="2" w:type="dxa"/>
            <w:shd w:val="clear" w:color="auto" w:fill="FFFFFF"/>
          </w:tcPr>
          <w:p w:rsidR="003851A4" w:rsidRDefault="003824A8">
            <w:r>
              <w:rPr>
                <w:rFonts w:ascii="Times New Roman" w:hAnsi="Times New Roman"/>
              </w:rPr>
              <w:t>5</w:t>
            </w:r>
          </w:p>
        </w:tc>
        <w:tc>
          <w:tcPr>
            <w:tcW w:w="2" w:type="dxa"/>
            <w:shd w:val="clear" w:color="auto" w:fill="FFFFFF"/>
          </w:tcPr>
          <w:p w:rsidR="003851A4" w:rsidRDefault="003824A8">
            <w:r>
              <w:rPr>
                <w:rFonts w:ascii="Times New Roman" w:hAnsi="Times New Roman"/>
              </w:rPr>
              <w:t>500.00</w:t>
            </w:r>
          </w:p>
        </w:tc>
      </w:tr>
      <w:tr w:rsidR="003851A4">
        <w:tc>
          <w:tcPr>
            <w:tcW w:w="1" w:type="dxa"/>
            <w:shd w:val="clear" w:color="auto" w:fill="FFFFFF"/>
          </w:tcPr>
          <w:p w:rsidR="003851A4" w:rsidRDefault="003824A8">
            <w:r>
              <w:rPr>
                <w:rFonts w:ascii="Times New Roman" w:hAnsi="Times New Roman"/>
              </w:rPr>
              <w:t>92</w:t>
            </w:r>
          </w:p>
        </w:tc>
        <w:tc>
          <w:tcPr>
            <w:tcW w:w="2" w:type="dxa"/>
            <w:shd w:val="clear" w:color="auto" w:fill="FFFFFF"/>
          </w:tcPr>
          <w:p w:rsidR="003851A4" w:rsidRDefault="003824A8">
            <w:r>
              <w:rPr>
                <w:rFonts w:ascii="Times New Roman" w:hAnsi="Times New Roman"/>
              </w:rPr>
              <w:t>КриптоАРМ ГОСТ</w:t>
            </w:r>
          </w:p>
        </w:tc>
        <w:tc>
          <w:tcPr>
            <w:tcW w:w="2" w:type="dxa"/>
            <w:shd w:val="clear" w:color="auto" w:fill="FFFFFF"/>
          </w:tcPr>
          <w:p w:rsidR="003851A4" w:rsidRDefault="003824A8">
            <w:r>
              <w:rPr>
                <w:rFonts w:ascii="Times New Roman" w:hAnsi="Times New Roman"/>
              </w:rPr>
              <w:t>КриптоАРМ ГОСТ</w:t>
            </w:r>
          </w:p>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2.90</w:t>
            </w:r>
          </w:p>
        </w:tc>
      </w:tr>
      <w:tr w:rsidR="003851A4">
        <w:tc>
          <w:tcPr>
            <w:tcW w:w="1" w:type="dxa"/>
            <w:shd w:val="clear" w:color="auto" w:fill="FFFFFF"/>
          </w:tcPr>
          <w:p w:rsidR="003851A4" w:rsidRDefault="003824A8">
            <w:r>
              <w:rPr>
                <w:rFonts w:ascii="Times New Roman" w:hAnsi="Times New Roman"/>
              </w:rPr>
              <w:t>93</w:t>
            </w:r>
          </w:p>
        </w:tc>
        <w:tc>
          <w:tcPr>
            <w:tcW w:w="2" w:type="dxa"/>
            <w:shd w:val="clear" w:color="auto" w:fill="FFFFFF"/>
          </w:tcPr>
          <w:p w:rsidR="003851A4" w:rsidRDefault="003824A8">
            <w:r>
              <w:rPr>
                <w:rFonts w:ascii="Times New Roman" w:hAnsi="Times New Roman"/>
              </w:rPr>
              <w:t>Сопровождение РС ЕГИЗ Ленинградской области</w:t>
            </w:r>
          </w:p>
        </w:tc>
        <w:tc>
          <w:tcPr>
            <w:tcW w:w="2" w:type="dxa"/>
            <w:shd w:val="clear" w:color="auto" w:fill="FFFFFF"/>
          </w:tcPr>
          <w:p w:rsidR="003851A4" w:rsidRDefault="003824A8">
            <w:r>
              <w:rPr>
                <w:rFonts w:ascii="Times New Roman" w:hAnsi="Times New Roman"/>
              </w:rPr>
              <w:t>Региональный сегмент ЕГИСЗ Ленинградской области</w:t>
            </w:r>
          </w:p>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24600.00</w:t>
            </w:r>
          </w:p>
        </w:tc>
      </w:tr>
      <w:tr w:rsidR="003851A4">
        <w:tc>
          <w:tcPr>
            <w:tcW w:w="1" w:type="dxa"/>
            <w:shd w:val="clear" w:color="auto" w:fill="FFFFFF"/>
          </w:tcPr>
          <w:p w:rsidR="003851A4" w:rsidRDefault="003824A8">
            <w:r>
              <w:rPr>
                <w:rFonts w:ascii="Times New Roman" w:hAnsi="Times New Roman"/>
              </w:rPr>
              <w:t>94</w:t>
            </w:r>
          </w:p>
        </w:tc>
        <w:tc>
          <w:tcPr>
            <w:tcW w:w="2" w:type="dxa"/>
            <w:shd w:val="clear" w:color="auto" w:fill="FFFFFF"/>
          </w:tcPr>
          <w:p w:rsidR="003851A4" w:rsidRDefault="003824A8">
            <w:r>
              <w:rPr>
                <w:rFonts w:ascii="Times New Roman" w:hAnsi="Times New Roman"/>
              </w:rPr>
              <w:t>Развитие ЭИС ЛО</w:t>
            </w:r>
          </w:p>
        </w:tc>
        <w:tc>
          <w:tcPr>
            <w:tcW w:w="2" w:type="dxa"/>
            <w:shd w:val="clear" w:color="auto" w:fill="FFFFFF"/>
          </w:tcPr>
          <w:p w:rsidR="003851A4" w:rsidRDefault="003824A8">
            <w:r>
              <w:rPr>
                <w:rFonts w:ascii="Times New Roman" w:hAnsi="Times New Roman"/>
              </w:rPr>
              <w:t>Развитие ЭИ</w:t>
            </w:r>
            <w:r>
              <w:rPr>
                <w:rFonts w:ascii="Times New Roman" w:hAnsi="Times New Roman"/>
              </w:rPr>
              <w:t>С ЛО</w:t>
            </w:r>
          </w:p>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7500.00</w:t>
            </w:r>
          </w:p>
        </w:tc>
      </w:tr>
      <w:tr w:rsidR="003851A4">
        <w:tc>
          <w:tcPr>
            <w:tcW w:w="1" w:type="dxa"/>
            <w:shd w:val="clear" w:color="auto" w:fill="FFFFFF"/>
          </w:tcPr>
          <w:p w:rsidR="003851A4" w:rsidRDefault="003824A8">
            <w:r>
              <w:rPr>
                <w:rFonts w:ascii="Times New Roman" w:hAnsi="Times New Roman"/>
              </w:rPr>
              <w:t>95</w:t>
            </w:r>
          </w:p>
        </w:tc>
        <w:tc>
          <w:tcPr>
            <w:tcW w:w="2" w:type="dxa"/>
            <w:shd w:val="clear" w:color="auto" w:fill="FFFFFF"/>
          </w:tcPr>
          <w:p w:rsidR="003851A4" w:rsidRDefault="003824A8">
            <w:r>
              <w:rPr>
                <w:rFonts w:ascii="Times New Roman" w:hAnsi="Times New Roman"/>
              </w:rPr>
              <w:t>Оказание услуг межсетевого экранирования для нужд Администрации Ленинградской области</w:t>
            </w:r>
          </w:p>
        </w:tc>
        <w:tc>
          <w:tcPr>
            <w:tcW w:w="2" w:type="dxa"/>
            <w:shd w:val="clear" w:color="auto" w:fill="FFFFFF"/>
          </w:tcPr>
          <w:p w:rsidR="003851A4" w:rsidRDefault="003824A8">
            <w:r>
              <w:rPr>
                <w:rFonts w:ascii="Times New Roman" w:hAnsi="Times New Roman"/>
              </w:rPr>
              <w:t>Оказание услуг межсетевого экранирования для нужд Администрации Ленинградской области</w:t>
            </w:r>
          </w:p>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4689.00</w:t>
            </w:r>
          </w:p>
        </w:tc>
      </w:tr>
      <w:tr w:rsidR="003851A4">
        <w:tc>
          <w:tcPr>
            <w:tcW w:w="1" w:type="dxa"/>
            <w:shd w:val="clear" w:color="auto" w:fill="FFFFFF"/>
          </w:tcPr>
          <w:p w:rsidR="003851A4" w:rsidRDefault="003824A8">
            <w:r>
              <w:rPr>
                <w:rFonts w:ascii="Times New Roman" w:hAnsi="Times New Roman"/>
              </w:rPr>
              <w:t>96</w:t>
            </w:r>
          </w:p>
        </w:tc>
        <w:tc>
          <w:tcPr>
            <w:tcW w:w="2" w:type="dxa"/>
            <w:shd w:val="clear" w:color="auto" w:fill="FFFFFF"/>
          </w:tcPr>
          <w:p w:rsidR="003851A4" w:rsidRDefault="003824A8">
            <w:r>
              <w:rPr>
                <w:rFonts w:ascii="Times New Roman" w:hAnsi="Times New Roman"/>
              </w:rPr>
              <w:t>Сопровождение Автоматизированной информационной сис</w:t>
            </w:r>
            <w:r>
              <w:rPr>
                <w:rFonts w:ascii="Times New Roman" w:hAnsi="Times New Roman"/>
              </w:rPr>
              <w:t>темы "Управление имуществом Ленинградской области"</w:t>
            </w:r>
          </w:p>
        </w:tc>
        <w:tc>
          <w:tcPr>
            <w:tcW w:w="2" w:type="dxa"/>
            <w:shd w:val="clear" w:color="auto" w:fill="FFFFFF"/>
          </w:tcPr>
          <w:p w:rsidR="003851A4" w:rsidRDefault="003824A8">
            <w:r>
              <w:rPr>
                <w:rFonts w:ascii="Times New Roman" w:hAnsi="Times New Roman"/>
              </w:rPr>
              <w:t>Выполнение работ по сопровождению государственной информационной системы "Автоматизированная информационная система управления имуществом Ленинградской области"</w:t>
            </w:r>
          </w:p>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31126.98</w:t>
            </w:r>
          </w:p>
        </w:tc>
      </w:tr>
      <w:tr w:rsidR="003851A4">
        <w:tc>
          <w:tcPr>
            <w:tcW w:w="1" w:type="dxa"/>
            <w:shd w:val="clear" w:color="auto" w:fill="FFFFFF"/>
          </w:tcPr>
          <w:p w:rsidR="003851A4" w:rsidRDefault="003824A8">
            <w:r>
              <w:rPr>
                <w:rFonts w:ascii="Times New Roman" w:hAnsi="Times New Roman"/>
              </w:rPr>
              <w:t>97</w:t>
            </w:r>
          </w:p>
        </w:tc>
        <w:tc>
          <w:tcPr>
            <w:tcW w:w="2" w:type="dxa"/>
            <w:shd w:val="clear" w:color="auto" w:fill="FFFFFF"/>
          </w:tcPr>
          <w:p w:rsidR="003851A4" w:rsidRDefault="003824A8">
            <w:r>
              <w:rPr>
                <w:rFonts w:ascii="Times New Roman" w:hAnsi="Times New Roman"/>
              </w:rPr>
              <w:t>Оборудование для сети</w:t>
            </w:r>
          </w:p>
        </w:tc>
        <w:tc>
          <w:tcPr>
            <w:tcW w:w="2" w:type="dxa"/>
            <w:shd w:val="clear" w:color="auto" w:fill="FFFFFF"/>
          </w:tcPr>
          <w:p w:rsidR="003851A4" w:rsidRDefault="003824A8">
            <w:r>
              <w:rPr>
                <w:rFonts w:ascii="Times New Roman" w:hAnsi="Times New Roman"/>
              </w:rPr>
              <w:t xml:space="preserve">Сервер </w:t>
            </w:r>
            <w:r>
              <w:rPr>
                <w:rFonts w:ascii="Times New Roman" w:hAnsi="Times New Roman"/>
              </w:rPr>
              <w:t>Yadro VEGMAN R120 G2 -17 шт Серверное оборудование - 3 шт Сервер Yadro X3- 205 - 2 шт Комплектующие для сервера VEGMAN R120 - 5шт Расходные материалы - 1234 шт</w:t>
            </w:r>
          </w:p>
        </w:tc>
        <w:tc>
          <w:tcPr>
            <w:tcW w:w="2" w:type="dxa"/>
            <w:shd w:val="clear" w:color="auto" w:fill="FFFFFF"/>
          </w:tcPr>
          <w:p w:rsidR="003851A4" w:rsidRDefault="003824A8">
            <w:r>
              <w:rPr>
                <w:rFonts w:ascii="Times New Roman" w:hAnsi="Times New Roman"/>
              </w:rPr>
              <w:t>1262</w:t>
            </w:r>
          </w:p>
        </w:tc>
        <w:tc>
          <w:tcPr>
            <w:tcW w:w="2" w:type="dxa"/>
            <w:shd w:val="clear" w:color="auto" w:fill="FFFFFF"/>
          </w:tcPr>
          <w:p w:rsidR="003851A4" w:rsidRDefault="003824A8">
            <w:r>
              <w:rPr>
                <w:rFonts w:ascii="Times New Roman" w:hAnsi="Times New Roman"/>
              </w:rPr>
              <w:t>216518.64</w:t>
            </w:r>
          </w:p>
        </w:tc>
      </w:tr>
      <w:tr w:rsidR="003851A4">
        <w:tc>
          <w:tcPr>
            <w:tcW w:w="1" w:type="dxa"/>
            <w:shd w:val="clear" w:color="auto" w:fill="FFFFFF"/>
          </w:tcPr>
          <w:p w:rsidR="003851A4" w:rsidRDefault="003824A8">
            <w:r>
              <w:rPr>
                <w:rFonts w:ascii="Times New Roman" w:hAnsi="Times New Roman"/>
              </w:rPr>
              <w:t>98</w:t>
            </w:r>
          </w:p>
        </w:tc>
        <w:tc>
          <w:tcPr>
            <w:tcW w:w="2" w:type="dxa"/>
            <w:shd w:val="clear" w:color="auto" w:fill="FFFFFF"/>
          </w:tcPr>
          <w:p w:rsidR="003851A4" w:rsidRDefault="003824A8">
            <w:r>
              <w:rPr>
                <w:rFonts w:ascii="Times New Roman" w:hAnsi="Times New Roman"/>
              </w:rPr>
              <w:t>Поставка программно-аппаратного комплекса, предназначенного для автоматическо</w:t>
            </w:r>
            <w:r>
              <w:rPr>
                <w:rFonts w:ascii="Times New Roman" w:hAnsi="Times New Roman"/>
              </w:rPr>
              <w:t>го выявления инцидента на основе анализа событий информационной безопасности (VipNet TIAS)</w:t>
            </w:r>
          </w:p>
        </w:tc>
        <w:tc>
          <w:tcPr>
            <w:tcW w:w="2" w:type="dxa"/>
            <w:shd w:val="clear" w:color="auto" w:fill="FFFFFF"/>
          </w:tcPr>
          <w:p w:rsidR="003851A4" w:rsidRDefault="003824A8">
            <w:r>
              <w:rPr>
                <w:rFonts w:ascii="Times New Roman" w:hAnsi="Times New Roman"/>
              </w:rPr>
              <w:t>Поставка программно-аппаратного комплекса, предназначенного для автоматического выявления инцидента на основе анализа событий информационной безопасности (VipNet TIA</w:t>
            </w:r>
            <w:r>
              <w:rPr>
                <w:rFonts w:ascii="Times New Roman" w:hAnsi="Times New Roman"/>
              </w:rPr>
              <w:t>S)</w:t>
            </w:r>
          </w:p>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1017.50</w:t>
            </w:r>
          </w:p>
        </w:tc>
      </w:tr>
      <w:tr w:rsidR="003851A4">
        <w:tc>
          <w:tcPr>
            <w:tcW w:w="1" w:type="dxa"/>
            <w:shd w:val="clear" w:color="auto" w:fill="FFFFFF"/>
          </w:tcPr>
          <w:p w:rsidR="003851A4" w:rsidRDefault="003824A8">
            <w:r>
              <w:rPr>
                <w:rFonts w:ascii="Times New Roman" w:hAnsi="Times New Roman"/>
              </w:rPr>
              <w:t>99</w:t>
            </w:r>
          </w:p>
        </w:tc>
        <w:tc>
          <w:tcPr>
            <w:tcW w:w="2" w:type="dxa"/>
            <w:shd w:val="clear" w:color="auto" w:fill="FFFFFF"/>
          </w:tcPr>
          <w:p w:rsidR="003851A4" w:rsidRDefault="003824A8">
            <w:r>
              <w:rPr>
                <w:rFonts w:ascii="Times New Roman" w:hAnsi="Times New Roman"/>
              </w:rPr>
              <w:t>Приобретение ПАК ViPNet Coordinator HW50 А 4.x (+unlim) с сертификатом активации сервиса совместной технической поддержки ПАК ViPNet Coordinator HW50 А 4.x (+unlim) на срок 1 год, уровень — стандартный (сеть 6440), ПАК ViPNet Coordinator H</w:t>
            </w:r>
            <w:r>
              <w:rPr>
                <w:rFonts w:ascii="Times New Roman" w:hAnsi="Times New Roman"/>
              </w:rPr>
              <w:t xml:space="preserve">W100 C 4.x (+unlim) с сертификатом активации сервиса совместной технической поддержки ПАК ViPNet Coordinator HW100 C 4.x </w:t>
            </w:r>
            <w:r>
              <w:rPr>
                <w:rFonts w:ascii="Times New Roman" w:hAnsi="Times New Roman"/>
              </w:rPr>
              <w:lastRenderedPageBreak/>
              <w:t>(+unlim) на срок 1 год, уровень — стандартный (сеть 6440), ПАК ViPNet Coordinator HW2000 4.x (платформа HW2000 Q5) с сертификатом актив</w:t>
            </w:r>
            <w:r>
              <w:rPr>
                <w:rFonts w:ascii="Times New Roman" w:hAnsi="Times New Roman"/>
              </w:rPr>
              <w:t>ации сервиса совместной технической поддержки ПАК ViPNet Coordinator HW2000 4.x (платформа HW2000 Q5) на срок 1 год, уровень — стандартный (сеть 6440), ПАК ViPNet Coordinator HW5000 4.x (платформа HW5000 Q2) с сертификатом активации сервиса совместной техн</w:t>
            </w:r>
            <w:r>
              <w:rPr>
                <w:rFonts w:ascii="Times New Roman" w:hAnsi="Times New Roman"/>
              </w:rPr>
              <w:t>ической поддержки ПАК ViPNet Coordinator HW5000 4.x (платформа HW5000 Q2) на срок 1 год, уровень — стандартный (сеть 6440)</w:t>
            </w:r>
          </w:p>
        </w:tc>
        <w:tc>
          <w:tcPr>
            <w:tcW w:w="2" w:type="dxa"/>
            <w:shd w:val="clear" w:color="auto" w:fill="FFFFFF"/>
          </w:tcPr>
          <w:p w:rsidR="003851A4" w:rsidRDefault="003824A8">
            <w:r>
              <w:rPr>
                <w:rFonts w:ascii="Times New Roman" w:hAnsi="Times New Roman"/>
              </w:rPr>
              <w:lastRenderedPageBreak/>
              <w:t>ПАК ViPNet Coordinator HW50 А 4.x (+unlim) с сертификатом активации сервиса совместной технической поддержки ПАК ViPNet Coordinator H</w:t>
            </w:r>
            <w:r>
              <w:rPr>
                <w:rFonts w:ascii="Times New Roman" w:hAnsi="Times New Roman"/>
              </w:rPr>
              <w:t>W50 А 4.x (+unlim) на срок 1 год, уровень — стандартный (сеть 6440)   - 100 шт.  ПАК ViPNet Coordinator HW100 C 4.x (+unlim) с сертификатом активации сервиса совместной технической поддержки ПАК ViPNet Coordinator HW100 C 4.x (+unlim) на срок 1 год, уровен</w:t>
            </w:r>
            <w:r>
              <w:rPr>
                <w:rFonts w:ascii="Times New Roman" w:hAnsi="Times New Roman"/>
              </w:rPr>
              <w:t xml:space="preserve">ь — стандартный (сеть 6440)   - 30 шт.  ПАК ViPNet Coordinator HW2000 4.x (платформа HW2000 Q5) с сертификатом активации сервиса совместной </w:t>
            </w:r>
            <w:r>
              <w:rPr>
                <w:rFonts w:ascii="Times New Roman" w:hAnsi="Times New Roman"/>
              </w:rPr>
              <w:lastRenderedPageBreak/>
              <w:t>технической поддержки ПАК ViPNet Coordinator HW2000 4.x (платформа HW2000 Q5) на срок 1 год, уровень — стандартный (</w:t>
            </w:r>
            <w:r>
              <w:rPr>
                <w:rFonts w:ascii="Times New Roman" w:hAnsi="Times New Roman"/>
              </w:rPr>
              <w:t>сеть 6440)   - 2 шт.  ПАК ViPNet Coordinator HW5000 4.x (платформа HW5000 Q2) с сертификатом активации сервиса совместной технической поддержки ПАК ViPNet Coordinator HW5000 4.x (платформа HW5000 Q2) на срок 1 год, уровень — стандартный (сеть 6440)  – 2 шт</w:t>
            </w:r>
            <w:r>
              <w:rPr>
                <w:rFonts w:ascii="Times New Roman" w:hAnsi="Times New Roman"/>
              </w:rPr>
              <w:t>.</w:t>
            </w:r>
          </w:p>
        </w:tc>
        <w:tc>
          <w:tcPr>
            <w:tcW w:w="2" w:type="dxa"/>
            <w:shd w:val="clear" w:color="auto" w:fill="FFFFFF"/>
          </w:tcPr>
          <w:p w:rsidR="003851A4" w:rsidRDefault="003824A8">
            <w:r>
              <w:rPr>
                <w:rFonts w:ascii="Times New Roman" w:hAnsi="Times New Roman"/>
              </w:rPr>
              <w:lastRenderedPageBreak/>
              <w:t>134</w:t>
            </w:r>
          </w:p>
        </w:tc>
        <w:tc>
          <w:tcPr>
            <w:tcW w:w="2" w:type="dxa"/>
            <w:shd w:val="clear" w:color="auto" w:fill="FFFFFF"/>
          </w:tcPr>
          <w:p w:rsidR="003851A4" w:rsidRDefault="003824A8">
            <w:r>
              <w:rPr>
                <w:rFonts w:ascii="Times New Roman" w:hAnsi="Times New Roman"/>
              </w:rPr>
              <w:t>26908.62</w:t>
            </w:r>
          </w:p>
        </w:tc>
      </w:tr>
      <w:tr w:rsidR="003851A4">
        <w:tc>
          <w:tcPr>
            <w:tcW w:w="1" w:type="dxa"/>
            <w:shd w:val="clear" w:color="auto" w:fill="FFFFFF"/>
          </w:tcPr>
          <w:p w:rsidR="003851A4" w:rsidRDefault="003824A8">
            <w:r>
              <w:rPr>
                <w:rFonts w:ascii="Times New Roman" w:hAnsi="Times New Roman"/>
              </w:rPr>
              <w:lastRenderedPageBreak/>
              <w:t>100</w:t>
            </w:r>
          </w:p>
        </w:tc>
        <w:tc>
          <w:tcPr>
            <w:tcW w:w="2" w:type="dxa"/>
            <w:shd w:val="clear" w:color="auto" w:fill="FFFFFF"/>
          </w:tcPr>
          <w:p w:rsidR="003851A4" w:rsidRDefault="003824A8">
            <w:r>
              <w:rPr>
                <w:rFonts w:ascii="Times New Roman" w:hAnsi="Times New Roman"/>
              </w:rPr>
              <w:t>Оказание услуг по сопровождению информационной системы управления общественными финансами "Открытый бюджет" Ленинградской области</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669.41</w:t>
            </w:r>
          </w:p>
        </w:tc>
      </w:tr>
      <w:tr w:rsidR="003851A4">
        <w:tc>
          <w:tcPr>
            <w:tcW w:w="1" w:type="dxa"/>
            <w:shd w:val="clear" w:color="auto" w:fill="FFFFFF"/>
          </w:tcPr>
          <w:p w:rsidR="003851A4" w:rsidRDefault="003824A8">
            <w:r>
              <w:rPr>
                <w:rFonts w:ascii="Times New Roman" w:hAnsi="Times New Roman"/>
              </w:rPr>
              <w:t>101</w:t>
            </w:r>
          </w:p>
        </w:tc>
        <w:tc>
          <w:tcPr>
            <w:tcW w:w="2" w:type="dxa"/>
            <w:shd w:val="clear" w:color="auto" w:fill="FFFFFF"/>
          </w:tcPr>
          <w:p w:rsidR="003851A4" w:rsidRDefault="003824A8">
            <w:r>
              <w:rPr>
                <w:rFonts w:ascii="Times New Roman" w:hAnsi="Times New Roman"/>
              </w:rPr>
              <w:t>оказание услуг IP телефонии для нужд социально значимого объекта Ленинградской области</w:t>
            </w:r>
          </w:p>
        </w:tc>
        <w:tc>
          <w:tcPr>
            <w:tcW w:w="2" w:type="dxa"/>
            <w:shd w:val="clear" w:color="auto" w:fill="FFFFFF"/>
          </w:tcPr>
          <w:p w:rsidR="003851A4" w:rsidRDefault="003824A8">
            <w:r>
              <w:rPr>
                <w:rFonts w:ascii="Times New Roman" w:hAnsi="Times New Roman"/>
              </w:rPr>
              <w:t>Компо</w:t>
            </w:r>
            <w:r>
              <w:rPr>
                <w:rFonts w:ascii="Times New Roman" w:hAnsi="Times New Roman"/>
              </w:rPr>
              <w:t>ненты инфраструктуры электронного правительства - компоненты инфраструктуры, обеспечивающей информационно-технологическое взаимодействие ИС, используемых для предоставления государственных и муниципальных услуг в электронной форме (далее - компоненты инфра</w:t>
            </w:r>
            <w:r>
              <w:rPr>
                <w:rFonts w:ascii="Times New Roman" w:hAnsi="Times New Roman"/>
              </w:rPr>
              <w:t>структуры электронного правительства), комплекс информационно-технологических и телекоммуникационных элементов которой определен постановлением Правительства Российской Федерации от 8 июня 2011 г. N 451 "Об инфраструктуре, обеспечивающей информационно-техн</w:t>
            </w:r>
            <w:r>
              <w:rPr>
                <w:rFonts w:ascii="Times New Roman" w:hAnsi="Times New Roman"/>
              </w:rPr>
              <w:t xml:space="preserve">ологическое взаимодействие информационных систем, используемых для предоставления государственных и муниципальных услуг в электронной </w:t>
            </w:r>
            <w:r>
              <w:rPr>
                <w:rFonts w:ascii="Times New Roman" w:hAnsi="Times New Roman"/>
              </w:rPr>
              <w:lastRenderedPageBreak/>
              <w:t xml:space="preserve">форме". </w:t>
            </w:r>
          </w:p>
        </w:tc>
        <w:tc>
          <w:tcPr>
            <w:tcW w:w="2" w:type="dxa"/>
            <w:shd w:val="clear" w:color="auto" w:fill="FFFFFF"/>
          </w:tcPr>
          <w:p w:rsidR="003851A4" w:rsidRDefault="003824A8">
            <w:r>
              <w:rPr>
                <w:rFonts w:ascii="Times New Roman" w:hAnsi="Times New Roman"/>
              </w:rPr>
              <w:lastRenderedPageBreak/>
              <w:t>1</w:t>
            </w:r>
          </w:p>
        </w:tc>
        <w:tc>
          <w:tcPr>
            <w:tcW w:w="2" w:type="dxa"/>
            <w:shd w:val="clear" w:color="auto" w:fill="FFFFFF"/>
          </w:tcPr>
          <w:p w:rsidR="003851A4" w:rsidRDefault="003824A8">
            <w:r>
              <w:rPr>
                <w:rFonts w:ascii="Times New Roman" w:hAnsi="Times New Roman"/>
              </w:rPr>
              <w:t>113.72</w:t>
            </w:r>
          </w:p>
        </w:tc>
      </w:tr>
      <w:tr w:rsidR="003851A4">
        <w:tc>
          <w:tcPr>
            <w:tcW w:w="1" w:type="dxa"/>
            <w:shd w:val="clear" w:color="auto" w:fill="FFFFFF"/>
          </w:tcPr>
          <w:p w:rsidR="003851A4" w:rsidRDefault="003824A8">
            <w:r>
              <w:rPr>
                <w:rFonts w:ascii="Times New Roman" w:hAnsi="Times New Roman"/>
              </w:rPr>
              <w:lastRenderedPageBreak/>
              <w:t>102</w:t>
            </w:r>
          </w:p>
        </w:tc>
        <w:tc>
          <w:tcPr>
            <w:tcW w:w="2" w:type="dxa"/>
            <w:shd w:val="clear" w:color="auto" w:fill="FFFFFF"/>
          </w:tcPr>
          <w:p w:rsidR="003851A4" w:rsidRDefault="003824A8">
            <w:r>
              <w:rPr>
                <w:rFonts w:ascii="Times New Roman" w:hAnsi="Times New Roman"/>
              </w:rPr>
              <w:t xml:space="preserve">Выполнение работ по развитию информационной системы  «Управление бюджетным процессом Ленинградской </w:t>
            </w:r>
            <w:r>
              <w:rPr>
                <w:rFonts w:ascii="Times New Roman" w:hAnsi="Times New Roman"/>
              </w:rPr>
              <w:t>области»</w:t>
            </w:r>
          </w:p>
        </w:tc>
        <w:tc>
          <w:tcPr>
            <w:tcW w:w="2" w:type="dxa"/>
            <w:shd w:val="clear" w:color="auto" w:fill="FFFFFF"/>
          </w:tcPr>
          <w:p w:rsidR="003851A4" w:rsidRDefault="003824A8">
            <w:r>
              <w:rPr>
                <w:rFonts w:ascii="Times New Roman" w:hAnsi="Times New Roman"/>
              </w:rPr>
              <w:t>Информационная система "Управление бюджетным процессом Ленинградской области" (ИС специальной деятельности)</w:t>
            </w:r>
          </w:p>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680.00</w:t>
            </w:r>
          </w:p>
        </w:tc>
      </w:tr>
      <w:tr w:rsidR="003851A4">
        <w:tc>
          <w:tcPr>
            <w:tcW w:w="1" w:type="dxa"/>
            <w:shd w:val="clear" w:color="auto" w:fill="FFFFFF"/>
          </w:tcPr>
          <w:p w:rsidR="003851A4" w:rsidRDefault="003824A8">
            <w:r>
              <w:rPr>
                <w:rFonts w:ascii="Times New Roman" w:hAnsi="Times New Roman"/>
              </w:rPr>
              <w:t>103</w:t>
            </w:r>
          </w:p>
        </w:tc>
        <w:tc>
          <w:tcPr>
            <w:tcW w:w="2" w:type="dxa"/>
            <w:shd w:val="clear" w:color="auto" w:fill="FFFFFF"/>
          </w:tcPr>
          <w:p w:rsidR="003851A4" w:rsidRDefault="003824A8">
            <w:r>
              <w:rPr>
                <w:rFonts w:ascii="Times New Roman" w:hAnsi="Times New Roman"/>
              </w:rPr>
              <w:t>Сопровождение Архивов Ленобласти</w:t>
            </w:r>
          </w:p>
        </w:tc>
        <w:tc>
          <w:tcPr>
            <w:tcW w:w="2" w:type="dxa"/>
            <w:shd w:val="clear" w:color="auto" w:fill="FFFFFF"/>
          </w:tcPr>
          <w:p w:rsidR="003851A4" w:rsidRDefault="003824A8">
            <w:r>
              <w:rPr>
                <w:rFonts w:ascii="Times New Roman" w:hAnsi="Times New Roman"/>
              </w:rPr>
              <w:t>Услуги по сопровождению включают: - помощь и консультации пользователей в процессе эксплуата</w:t>
            </w:r>
            <w:r>
              <w:rPr>
                <w:rFonts w:ascii="Times New Roman" w:hAnsi="Times New Roman"/>
              </w:rPr>
              <w:t>ции Системы по вопросам функционирования, по методологическим вопросам, относящимся к архивной деятельности посредством электронной почты и по телефону; - обновление Системы в случае изменения требований региональных или федеральных правовых актов, регламе</w:t>
            </w:r>
            <w:r>
              <w:rPr>
                <w:rFonts w:ascii="Times New Roman" w:hAnsi="Times New Roman"/>
              </w:rPr>
              <w:t>нтирующих работу Системы; - мониторинг работоспособности общего и специального программного обеспечения, баз данных на базе специализированного программного обеспечения; - проверка и установка обновлений общего программного обеспечения. Выполнение еженедел</w:t>
            </w:r>
            <w:r>
              <w:rPr>
                <w:rFonts w:ascii="Times New Roman" w:hAnsi="Times New Roman"/>
              </w:rPr>
              <w:t xml:space="preserve">ьного резервного копирования конфигурационных файлов общего программного обеспечения; - восстановление и настройка баз данных, создание экземпляра базы данных и ежедневное резервное копирование баз данных; - установка и настройка специального программного </w:t>
            </w:r>
            <w:r>
              <w:rPr>
                <w:rFonts w:ascii="Times New Roman" w:hAnsi="Times New Roman"/>
              </w:rPr>
              <w:t>обеспечения, восстановление работоспособности специального программного обеспечения в случае сбоя; - обновление специального программного обеспечения, включая платформу «КАИСА 4», в соответствии с политикой производителя; - контроль защищенности информации</w:t>
            </w:r>
            <w:r>
              <w:rPr>
                <w:rFonts w:ascii="Times New Roman" w:hAnsi="Times New Roman"/>
              </w:rPr>
              <w:t xml:space="preserve"> от несанкционированного доступа в Систему; - предоставление по запросу Функционального заказчика аналитической информации, если возможность получения данных через интерфейс Системы отсутствует; - анализ и описание сбоев или отклонений в функционировании С</w:t>
            </w:r>
            <w:r>
              <w:rPr>
                <w:rFonts w:ascii="Times New Roman" w:hAnsi="Times New Roman"/>
              </w:rPr>
              <w:t xml:space="preserve">истемы, выявленных по обращениям Пользователей в процессе </w:t>
            </w:r>
            <w:r>
              <w:rPr>
                <w:rFonts w:ascii="Times New Roman" w:hAnsi="Times New Roman"/>
              </w:rPr>
              <w:lastRenderedPageBreak/>
              <w:t>эксплуатации, и разработка планов работ и превентивных мер по обеспечению функционирования в Системы штатном режиме.  Объектами сопровождения являются: государственное казенное учреждение «Ленинград</w:t>
            </w:r>
            <w:r>
              <w:rPr>
                <w:rFonts w:ascii="Times New Roman" w:hAnsi="Times New Roman"/>
              </w:rPr>
              <w:t>ский областной государственный архив в г. Выборге», 18 муниципальных архивов Ленинградской области, 8 ведомственных архивов органов исполнительной власти Ленинградской области (Архивное управление Ленинградской области, Администрация Губернатора и Правител</w:t>
            </w:r>
            <w:r>
              <w:rPr>
                <w:rFonts w:ascii="Times New Roman" w:hAnsi="Times New Roman"/>
              </w:rPr>
              <w:t>ьства Ленинградской области,  Комитет общего и профессионального образования Ленинградской области, Комитет по сохранению объектов культурного наследования Ленинградской области, Комитет цифрового развития Ленинградской области, Комитет финансов Ленинградс</w:t>
            </w:r>
            <w:r>
              <w:rPr>
                <w:rFonts w:ascii="Times New Roman" w:hAnsi="Times New Roman"/>
              </w:rPr>
              <w:t>кой области, Леноблкомимущество, Комитет экономического развития и инвестиционной деятельности Ленинградской области, Комитет по строительству Ленинградской области).</w:t>
            </w:r>
          </w:p>
        </w:tc>
        <w:tc>
          <w:tcPr>
            <w:tcW w:w="2" w:type="dxa"/>
            <w:shd w:val="clear" w:color="auto" w:fill="FFFFFF"/>
          </w:tcPr>
          <w:p w:rsidR="003851A4" w:rsidRDefault="003824A8">
            <w:r>
              <w:rPr>
                <w:rFonts w:ascii="Times New Roman" w:hAnsi="Times New Roman"/>
              </w:rPr>
              <w:lastRenderedPageBreak/>
              <w:t>1</w:t>
            </w:r>
          </w:p>
        </w:tc>
        <w:tc>
          <w:tcPr>
            <w:tcW w:w="2" w:type="dxa"/>
            <w:shd w:val="clear" w:color="auto" w:fill="FFFFFF"/>
          </w:tcPr>
          <w:p w:rsidR="003851A4" w:rsidRDefault="003824A8">
            <w:r>
              <w:rPr>
                <w:rFonts w:ascii="Times New Roman" w:hAnsi="Times New Roman"/>
              </w:rPr>
              <w:t>1832.14</w:t>
            </w:r>
          </w:p>
        </w:tc>
      </w:tr>
      <w:tr w:rsidR="003851A4">
        <w:tc>
          <w:tcPr>
            <w:tcW w:w="1" w:type="dxa"/>
            <w:shd w:val="clear" w:color="auto" w:fill="FFFFFF"/>
          </w:tcPr>
          <w:p w:rsidR="003851A4" w:rsidRDefault="003824A8">
            <w:r>
              <w:rPr>
                <w:rFonts w:ascii="Times New Roman" w:hAnsi="Times New Roman"/>
              </w:rPr>
              <w:lastRenderedPageBreak/>
              <w:t>104</w:t>
            </w:r>
          </w:p>
        </w:tc>
        <w:tc>
          <w:tcPr>
            <w:tcW w:w="2" w:type="dxa"/>
            <w:shd w:val="clear" w:color="auto" w:fill="FFFFFF"/>
          </w:tcPr>
          <w:p w:rsidR="003851A4" w:rsidRDefault="003824A8">
            <w:r>
              <w:rPr>
                <w:rFonts w:ascii="Times New Roman" w:hAnsi="Times New Roman"/>
              </w:rPr>
              <w:t xml:space="preserve">Оказание услуг по предоставлению виртуального центра обработки данных для </w:t>
            </w:r>
            <w:r>
              <w:rPr>
                <w:rFonts w:ascii="Times New Roman" w:hAnsi="Times New Roman"/>
              </w:rPr>
              <w:t>информационных систем правительства Ленинградской области</w:t>
            </w:r>
          </w:p>
        </w:tc>
        <w:tc>
          <w:tcPr>
            <w:tcW w:w="2" w:type="dxa"/>
            <w:shd w:val="clear" w:color="auto" w:fill="FFFFFF"/>
          </w:tcPr>
          <w:p w:rsidR="003851A4" w:rsidRDefault="003824A8">
            <w:r>
              <w:rPr>
                <w:rFonts w:ascii="Times New Roman" w:hAnsi="Times New Roman"/>
              </w:rPr>
              <w:t>Оказание услуг по предоставлению виртуального центра обработки данных для информационных систем правительства Ленинградской области</w:t>
            </w:r>
          </w:p>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3000.00</w:t>
            </w:r>
          </w:p>
        </w:tc>
      </w:tr>
      <w:tr w:rsidR="003851A4">
        <w:tc>
          <w:tcPr>
            <w:tcW w:w="1" w:type="dxa"/>
            <w:shd w:val="clear" w:color="auto" w:fill="FFFFFF"/>
          </w:tcPr>
          <w:p w:rsidR="003851A4" w:rsidRDefault="003824A8">
            <w:r>
              <w:rPr>
                <w:rFonts w:ascii="Times New Roman" w:hAnsi="Times New Roman"/>
              </w:rPr>
              <w:t>105</w:t>
            </w:r>
          </w:p>
        </w:tc>
        <w:tc>
          <w:tcPr>
            <w:tcW w:w="2" w:type="dxa"/>
            <w:shd w:val="clear" w:color="auto" w:fill="FFFFFF"/>
          </w:tcPr>
          <w:p w:rsidR="003851A4" w:rsidRDefault="003824A8">
            <w:r>
              <w:rPr>
                <w:rFonts w:ascii="Times New Roman" w:hAnsi="Times New Roman"/>
              </w:rPr>
              <w:t>Услуги межсетевого экранирования для нужд Администр</w:t>
            </w:r>
            <w:r>
              <w:rPr>
                <w:rFonts w:ascii="Times New Roman" w:hAnsi="Times New Roman"/>
              </w:rPr>
              <w:t>ации Ленинградской области</w:t>
            </w:r>
          </w:p>
        </w:tc>
        <w:tc>
          <w:tcPr>
            <w:tcW w:w="2" w:type="dxa"/>
            <w:shd w:val="clear" w:color="auto" w:fill="FFFFFF"/>
          </w:tcPr>
          <w:p w:rsidR="003851A4" w:rsidRDefault="003824A8">
            <w:r>
              <w:rPr>
                <w:rFonts w:ascii="Times New Roman" w:hAnsi="Times New Roman"/>
              </w:rPr>
              <w:t>слуги межсетевого экранирования для нужд Администрации Ленинградской области</w:t>
            </w:r>
          </w:p>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4689.00</w:t>
            </w:r>
          </w:p>
        </w:tc>
      </w:tr>
      <w:tr w:rsidR="003851A4">
        <w:tc>
          <w:tcPr>
            <w:tcW w:w="1" w:type="dxa"/>
            <w:shd w:val="clear" w:color="auto" w:fill="FFFFFF"/>
          </w:tcPr>
          <w:p w:rsidR="003851A4" w:rsidRDefault="003824A8">
            <w:r>
              <w:rPr>
                <w:rFonts w:ascii="Times New Roman" w:hAnsi="Times New Roman"/>
              </w:rPr>
              <w:t>106</w:t>
            </w:r>
          </w:p>
        </w:tc>
        <w:tc>
          <w:tcPr>
            <w:tcW w:w="2" w:type="dxa"/>
            <w:shd w:val="clear" w:color="auto" w:fill="FFFFFF"/>
          </w:tcPr>
          <w:p w:rsidR="003851A4" w:rsidRDefault="003824A8">
            <w:r>
              <w:rPr>
                <w:rFonts w:ascii="Times New Roman" w:hAnsi="Times New Roman"/>
              </w:rPr>
              <w:t>Предоставление канала связи (кнопка вневедомственной охраны)</w:t>
            </w:r>
          </w:p>
        </w:tc>
        <w:tc>
          <w:tcPr>
            <w:tcW w:w="2" w:type="dxa"/>
            <w:shd w:val="clear" w:color="auto" w:fill="FFFFFF"/>
          </w:tcPr>
          <w:p w:rsidR="003851A4" w:rsidRDefault="003824A8">
            <w:r>
              <w:rPr>
                <w:rFonts w:ascii="Times New Roman" w:hAnsi="Times New Roman"/>
              </w:rPr>
              <w:t>Предоставление канала связи (кнопка вневедомственной охраны)</w:t>
            </w:r>
            <w:r>
              <w:rPr>
                <w:rFonts w:ascii="Times New Roman" w:hAnsi="Times New Roman"/>
              </w:rPr>
              <w:tab/>
            </w:r>
          </w:p>
        </w:tc>
        <w:tc>
          <w:tcPr>
            <w:tcW w:w="2" w:type="dxa"/>
            <w:shd w:val="clear" w:color="auto" w:fill="FFFFFF"/>
          </w:tcPr>
          <w:p w:rsidR="003851A4" w:rsidRDefault="003824A8">
            <w:r>
              <w:rPr>
                <w:rFonts w:ascii="Times New Roman" w:hAnsi="Times New Roman"/>
              </w:rPr>
              <w:t>12</w:t>
            </w:r>
          </w:p>
        </w:tc>
        <w:tc>
          <w:tcPr>
            <w:tcW w:w="2" w:type="dxa"/>
            <w:shd w:val="clear" w:color="auto" w:fill="FFFFFF"/>
          </w:tcPr>
          <w:p w:rsidR="003851A4" w:rsidRDefault="003824A8">
            <w:r>
              <w:rPr>
                <w:rFonts w:ascii="Times New Roman" w:hAnsi="Times New Roman"/>
              </w:rPr>
              <w:t>6.60</w:t>
            </w:r>
          </w:p>
        </w:tc>
      </w:tr>
      <w:tr w:rsidR="003851A4">
        <w:tc>
          <w:tcPr>
            <w:tcW w:w="1" w:type="dxa"/>
            <w:shd w:val="clear" w:color="auto" w:fill="FFFFFF"/>
          </w:tcPr>
          <w:p w:rsidR="003851A4" w:rsidRDefault="003824A8">
            <w:r>
              <w:rPr>
                <w:rFonts w:ascii="Times New Roman" w:hAnsi="Times New Roman"/>
              </w:rPr>
              <w:t>107</w:t>
            </w:r>
          </w:p>
        </w:tc>
        <w:tc>
          <w:tcPr>
            <w:tcW w:w="2" w:type="dxa"/>
            <w:shd w:val="clear" w:color="auto" w:fill="FFFFFF"/>
          </w:tcPr>
          <w:p w:rsidR="003851A4" w:rsidRDefault="003824A8">
            <w:r>
              <w:rPr>
                <w:rFonts w:ascii="Times New Roman" w:hAnsi="Times New Roman"/>
              </w:rPr>
              <w:t>В</w:t>
            </w:r>
            <w:r>
              <w:rPr>
                <w:rFonts w:ascii="Times New Roman" w:hAnsi="Times New Roman"/>
              </w:rPr>
              <w:t xml:space="preserve">ыполнение работ по сопровождению государственной информационной системы "Автоматизированная информационная система </w:t>
            </w:r>
            <w:r>
              <w:rPr>
                <w:rFonts w:ascii="Times New Roman" w:hAnsi="Times New Roman"/>
              </w:rPr>
              <w:lastRenderedPageBreak/>
              <w:t>управления имуществом Ленинградской области"</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2593.92</w:t>
            </w:r>
          </w:p>
        </w:tc>
      </w:tr>
      <w:tr w:rsidR="003851A4">
        <w:tc>
          <w:tcPr>
            <w:tcW w:w="1" w:type="dxa"/>
            <w:shd w:val="clear" w:color="auto" w:fill="FFFFFF"/>
          </w:tcPr>
          <w:p w:rsidR="003851A4" w:rsidRDefault="003824A8">
            <w:r>
              <w:rPr>
                <w:rFonts w:ascii="Times New Roman" w:hAnsi="Times New Roman"/>
              </w:rPr>
              <w:lastRenderedPageBreak/>
              <w:t>108</w:t>
            </w:r>
          </w:p>
        </w:tc>
        <w:tc>
          <w:tcPr>
            <w:tcW w:w="2" w:type="dxa"/>
            <w:shd w:val="clear" w:color="auto" w:fill="FFFFFF"/>
          </w:tcPr>
          <w:p w:rsidR="003851A4" w:rsidRDefault="003824A8">
            <w:r>
              <w:rPr>
                <w:rFonts w:ascii="Times New Roman" w:hAnsi="Times New Roman"/>
              </w:rPr>
              <w:t>Сопровождение информационной системы управления государственными и муниципальными</w:t>
            </w:r>
            <w:r>
              <w:rPr>
                <w:rFonts w:ascii="Times New Roman" w:hAnsi="Times New Roman"/>
              </w:rPr>
              <w:t xml:space="preserve"> служащими в Ленинградской области (ИСУ ГМС)_награды_2024</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4000.00</w:t>
            </w:r>
          </w:p>
        </w:tc>
      </w:tr>
      <w:tr w:rsidR="003851A4">
        <w:tc>
          <w:tcPr>
            <w:tcW w:w="1" w:type="dxa"/>
            <w:shd w:val="clear" w:color="auto" w:fill="FFFFFF"/>
          </w:tcPr>
          <w:p w:rsidR="003851A4" w:rsidRDefault="003824A8">
            <w:r>
              <w:rPr>
                <w:rFonts w:ascii="Times New Roman" w:hAnsi="Times New Roman"/>
              </w:rPr>
              <w:t>109</w:t>
            </w:r>
          </w:p>
        </w:tc>
        <w:tc>
          <w:tcPr>
            <w:tcW w:w="2" w:type="dxa"/>
            <w:shd w:val="clear" w:color="auto" w:fill="FFFFFF"/>
          </w:tcPr>
          <w:p w:rsidR="003851A4" w:rsidRDefault="003824A8">
            <w:r>
              <w:rPr>
                <w:rFonts w:ascii="Times New Roman" w:hAnsi="Times New Roman"/>
              </w:rPr>
              <w:t>Сопровождение государственной информационной системы Ленинградской области «Цифровая платформа «Госуслуги», информационной системы Ленинградской области «Портал государственных и мун</w:t>
            </w:r>
            <w:r>
              <w:rPr>
                <w:rFonts w:ascii="Times New Roman" w:hAnsi="Times New Roman"/>
              </w:rPr>
              <w:t>иципальных услуг (функций) Ленинградской области», автоматизированной информационной системы «Межведомственное электронное взаимодействие в Ленинградской области» и Сегмента реестра государственных и муниципальных услуг Ленинградской области в 2024 году</w:t>
            </w:r>
          </w:p>
        </w:tc>
        <w:tc>
          <w:tcPr>
            <w:tcW w:w="2" w:type="dxa"/>
            <w:shd w:val="clear" w:color="auto" w:fill="FFFFFF"/>
          </w:tcPr>
          <w:p w:rsidR="003851A4" w:rsidRDefault="003824A8">
            <w:r>
              <w:rPr>
                <w:rFonts w:ascii="Times New Roman" w:hAnsi="Times New Roman"/>
              </w:rPr>
              <w:t>Бе</w:t>
            </w:r>
            <w:r>
              <w:rPr>
                <w:rFonts w:ascii="Times New Roman" w:hAnsi="Times New Roman"/>
              </w:rPr>
              <w:t>сперебойное функционирование системы</w:t>
            </w:r>
          </w:p>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58538.00</w:t>
            </w:r>
          </w:p>
        </w:tc>
      </w:tr>
      <w:tr w:rsidR="003851A4">
        <w:tc>
          <w:tcPr>
            <w:tcW w:w="1" w:type="dxa"/>
            <w:shd w:val="clear" w:color="auto" w:fill="FFFFFF"/>
          </w:tcPr>
          <w:p w:rsidR="003851A4" w:rsidRDefault="003824A8">
            <w:r>
              <w:rPr>
                <w:rFonts w:ascii="Times New Roman" w:hAnsi="Times New Roman"/>
              </w:rPr>
              <w:t>110</w:t>
            </w:r>
          </w:p>
        </w:tc>
        <w:tc>
          <w:tcPr>
            <w:tcW w:w="2" w:type="dxa"/>
            <w:shd w:val="clear" w:color="auto" w:fill="FFFFFF"/>
          </w:tcPr>
          <w:p w:rsidR="003851A4" w:rsidRDefault="003824A8">
            <w:r>
              <w:rPr>
                <w:rFonts w:ascii="Times New Roman" w:hAnsi="Times New Roman"/>
              </w:rPr>
              <w:t>TrueConf</w:t>
            </w:r>
          </w:p>
        </w:tc>
        <w:tc>
          <w:tcPr>
            <w:tcW w:w="2" w:type="dxa"/>
            <w:shd w:val="clear" w:color="auto" w:fill="FFFFFF"/>
          </w:tcPr>
          <w:p w:rsidR="003851A4" w:rsidRDefault="003824A8">
            <w:r>
              <w:rPr>
                <w:rFonts w:ascii="Times New Roman" w:hAnsi="Times New Roman"/>
              </w:rPr>
              <w:t>TrueConf</w:t>
            </w:r>
          </w:p>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54.00</w:t>
            </w:r>
          </w:p>
        </w:tc>
      </w:tr>
      <w:tr w:rsidR="003851A4">
        <w:tc>
          <w:tcPr>
            <w:tcW w:w="1" w:type="dxa"/>
            <w:shd w:val="clear" w:color="auto" w:fill="FFFFFF"/>
          </w:tcPr>
          <w:p w:rsidR="003851A4" w:rsidRDefault="003824A8">
            <w:r>
              <w:rPr>
                <w:rFonts w:ascii="Times New Roman" w:hAnsi="Times New Roman"/>
              </w:rPr>
              <w:t>111</w:t>
            </w:r>
          </w:p>
        </w:tc>
        <w:tc>
          <w:tcPr>
            <w:tcW w:w="2" w:type="dxa"/>
            <w:shd w:val="clear" w:color="auto" w:fill="FFFFFF"/>
          </w:tcPr>
          <w:p w:rsidR="003851A4" w:rsidRDefault="003824A8">
            <w:r>
              <w:rPr>
                <w:rFonts w:ascii="Times New Roman" w:hAnsi="Times New Roman"/>
              </w:rPr>
              <w:t>информационное сопровождение Систем Консультант Плюс</w:t>
            </w:r>
          </w:p>
        </w:tc>
        <w:tc>
          <w:tcPr>
            <w:tcW w:w="2" w:type="dxa"/>
            <w:shd w:val="clear" w:color="auto" w:fill="FFFFFF"/>
          </w:tcPr>
          <w:p w:rsidR="003851A4" w:rsidRDefault="003824A8">
            <w:r>
              <w:rPr>
                <w:rFonts w:ascii="Times New Roman" w:hAnsi="Times New Roman"/>
              </w:rPr>
              <w:t>Консультант Плюс</w:t>
            </w:r>
          </w:p>
        </w:tc>
        <w:tc>
          <w:tcPr>
            <w:tcW w:w="2" w:type="dxa"/>
            <w:shd w:val="clear" w:color="auto" w:fill="FFFFFF"/>
          </w:tcPr>
          <w:p w:rsidR="003851A4" w:rsidRDefault="003824A8">
            <w:r>
              <w:rPr>
                <w:rFonts w:ascii="Times New Roman" w:hAnsi="Times New Roman"/>
              </w:rPr>
              <w:t>58</w:t>
            </w:r>
          </w:p>
        </w:tc>
        <w:tc>
          <w:tcPr>
            <w:tcW w:w="2" w:type="dxa"/>
            <w:shd w:val="clear" w:color="auto" w:fill="FFFFFF"/>
          </w:tcPr>
          <w:p w:rsidR="003851A4" w:rsidRDefault="003824A8">
            <w:r>
              <w:rPr>
                <w:rFonts w:ascii="Times New Roman" w:hAnsi="Times New Roman"/>
              </w:rPr>
              <w:t>200.00</w:t>
            </w:r>
          </w:p>
        </w:tc>
      </w:tr>
      <w:tr w:rsidR="003851A4">
        <w:tc>
          <w:tcPr>
            <w:tcW w:w="1" w:type="dxa"/>
            <w:shd w:val="clear" w:color="auto" w:fill="FFFFFF"/>
          </w:tcPr>
          <w:p w:rsidR="003851A4" w:rsidRDefault="003824A8">
            <w:r>
              <w:rPr>
                <w:rFonts w:ascii="Times New Roman" w:hAnsi="Times New Roman"/>
              </w:rPr>
              <w:t>112</w:t>
            </w:r>
          </w:p>
        </w:tc>
        <w:tc>
          <w:tcPr>
            <w:tcW w:w="2" w:type="dxa"/>
            <w:shd w:val="clear" w:color="auto" w:fill="FFFFFF"/>
          </w:tcPr>
          <w:p w:rsidR="003851A4" w:rsidRDefault="003824A8">
            <w:r>
              <w:rPr>
                <w:rFonts w:ascii="Times New Roman" w:hAnsi="Times New Roman"/>
              </w:rPr>
              <w:t>Лицензия на право использования СКЗИ «КриптоПро CSP» версии 5.0 бессрочная на одно рабо</w:t>
            </w:r>
            <w:r>
              <w:rPr>
                <w:rFonts w:ascii="Times New Roman" w:hAnsi="Times New Roman"/>
              </w:rPr>
              <w:t>чее место</w:t>
            </w:r>
          </w:p>
        </w:tc>
        <w:tc>
          <w:tcPr>
            <w:tcW w:w="2" w:type="dxa"/>
            <w:shd w:val="clear" w:color="auto" w:fill="FFFFFF"/>
          </w:tcPr>
          <w:p w:rsidR="003851A4" w:rsidRDefault="003824A8">
            <w:r>
              <w:rPr>
                <w:rFonts w:ascii="Times New Roman" w:hAnsi="Times New Roman"/>
              </w:rPr>
              <w:t>Лицензия на право использования СКЗИ «КриптоПро CSP» версии 5.0 бессрочная на одно рабочее место</w:t>
            </w:r>
          </w:p>
        </w:tc>
        <w:tc>
          <w:tcPr>
            <w:tcW w:w="2" w:type="dxa"/>
            <w:shd w:val="clear" w:color="auto" w:fill="FFFFFF"/>
          </w:tcPr>
          <w:p w:rsidR="003851A4" w:rsidRDefault="003824A8">
            <w:r>
              <w:rPr>
                <w:rFonts w:ascii="Times New Roman" w:hAnsi="Times New Roman"/>
              </w:rPr>
              <w:t>10</w:t>
            </w:r>
          </w:p>
        </w:tc>
        <w:tc>
          <w:tcPr>
            <w:tcW w:w="2" w:type="dxa"/>
            <w:shd w:val="clear" w:color="auto" w:fill="FFFFFF"/>
          </w:tcPr>
          <w:p w:rsidR="003851A4" w:rsidRDefault="003824A8">
            <w:r>
              <w:rPr>
                <w:rFonts w:ascii="Times New Roman" w:hAnsi="Times New Roman"/>
              </w:rPr>
              <w:t>27.00</w:t>
            </w:r>
          </w:p>
        </w:tc>
      </w:tr>
      <w:tr w:rsidR="003851A4">
        <w:tc>
          <w:tcPr>
            <w:tcW w:w="1" w:type="dxa"/>
            <w:shd w:val="clear" w:color="auto" w:fill="FFFFFF"/>
          </w:tcPr>
          <w:p w:rsidR="003851A4" w:rsidRDefault="003824A8">
            <w:r>
              <w:rPr>
                <w:rFonts w:ascii="Times New Roman" w:hAnsi="Times New Roman"/>
              </w:rPr>
              <w:t>113</w:t>
            </w:r>
          </w:p>
        </w:tc>
        <w:tc>
          <w:tcPr>
            <w:tcW w:w="2" w:type="dxa"/>
            <w:shd w:val="clear" w:color="auto" w:fill="FFFFFF"/>
          </w:tcPr>
          <w:p w:rsidR="003851A4" w:rsidRDefault="003824A8">
            <w:r>
              <w:rPr>
                <w:rFonts w:ascii="Times New Roman" w:hAnsi="Times New Roman"/>
              </w:rPr>
              <w:t>поставка ноутбуков для нужд ГКУ ЛО «ОЭП»</w:t>
            </w:r>
          </w:p>
        </w:tc>
        <w:tc>
          <w:tcPr>
            <w:tcW w:w="2" w:type="dxa"/>
            <w:shd w:val="clear" w:color="auto" w:fill="FFFFFF"/>
          </w:tcPr>
          <w:p w:rsidR="003851A4" w:rsidRDefault="003824A8">
            <w:r>
              <w:rPr>
                <w:rFonts w:ascii="Times New Roman" w:hAnsi="Times New Roman"/>
              </w:rPr>
              <w:t>поставка ноутбуков для нужд ГКУ ЛО «ОЭП»</w:t>
            </w:r>
          </w:p>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584.74</w:t>
            </w:r>
          </w:p>
        </w:tc>
      </w:tr>
      <w:tr w:rsidR="003851A4">
        <w:tc>
          <w:tcPr>
            <w:tcW w:w="1" w:type="dxa"/>
            <w:shd w:val="clear" w:color="auto" w:fill="FFFFFF"/>
          </w:tcPr>
          <w:p w:rsidR="003851A4" w:rsidRDefault="003824A8">
            <w:r>
              <w:rPr>
                <w:rFonts w:ascii="Times New Roman" w:hAnsi="Times New Roman"/>
              </w:rPr>
              <w:t>114</w:t>
            </w:r>
          </w:p>
        </w:tc>
        <w:tc>
          <w:tcPr>
            <w:tcW w:w="2" w:type="dxa"/>
            <w:shd w:val="clear" w:color="auto" w:fill="FFFFFF"/>
          </w:tcPr>
          <w:p w:rsidR="003851A4" w:rsidRDefault="003824A8">
            <w:r>
              <w:rPr>
                <w:rFonts w:ascii="Times New Roman" w:hAnsi="Times New Roman"/>
              </w:rPr>
              <w:t>оказание услуг по предоставлению видеои</w:t>
            </w:r>
            <w:r>
              <w:rPr>
                <w:rFonts w:ascii="Times New Roman" w:hAnsi="Times New Roman"/>
              </w:rPr>
              <w:t xml:space="preserve">зображений с видеокамер, расположенных на </w:t>
            </w:r>
            <w:r>
              <w:rPr>
                <w:rFonts w:ascii="Times New Roman" w:hAnsi="Times New Roman"/>
              </w:rPr>
              <w:lastRenderedPageBreak/>
              <w:t>территории Гатчинского муниципального района Ленинградской области, в систему интеллектуального видеонаблюдения и видеоаналитики АПК «Безопасный город» Ленинградской области 2 полугодие</w:t>
            </w:r>
          </w:p>
        </w:tc>
        <w:tc>
          <w:tcPr>
            <w:tcW w:w="2" w:type="dxa"/>
            <w:shd w:val="clear" w:color="auto" w:fill="FFFFFF"/>
          </w:tcPr>
          <w:p w:rsidR="003851A4" w:rsidRDefault="003824A8">
            <w:r>
              <w:rPr>
                <w:rFonts w:ascii="Times New Roman" w:hAnsi="Times New Roman"/>
              </w:rPr>
              <w:lastRenderedPageBreak/>
              <w:t>оказание услуг по предоставл</w:t>
            </w:r>
            <w:r>
              <w:rPr>
                <w:rFonts w:ascii="Times New Roman" w:hAnsi="Times New Roman"/>
              </w:rPr>
              <w:t xml:space="preserve">ению видеоизображений с видеокамер, расположенных на территории Гатчинского муниципального района Ленинградской области, в систему </w:t>
            </w:r>
            <w:r>
              <w:rPr>
                <w:rFonts w:ascii="Times New Roman" w:hAnsi="Times New Roman"/>
              </w:rPr>
              <w:lastRenderedPageBreak/>
              <w:t>интеллектуального видеонаблюдения и видеоаналитики АПК «Безопасный город» Ленинградской области 2 полугодие</w:t>
            </w:r>
          </w:p>
        </w:tc>
        <w:tc>
          <w:tcPr>
            <w:tcW w:w="2" w:type="dxa"/>
            <w:shd w:val="clear" w:color="auto" w:fill="FFFFFF"/>
          </w:tcPr>
          <w:p w:rsidR="003851A4" w:rsidRDefault="003824A8">
            <w:r>
              <w:rPr>
                <w:rFonts w:ascii="Times New Roman" w:hAnsi="Times New Roman"/>
              </w:rPr>
              <w:lastRenderedPageBreak/>
              <w:t>6</w:t>
            </w:r>
          </w:p>
        </w:tc>
        <w:tc>
          <w:tcPr>
            <w:tcW w:w="2" w:type="dxa"/>
            <w:shd w:val="clear" w:color="auto" w:fill="FFFFFF"/>
          </w:tcPr>
          <w:p w:rsidR="003851A4" w:rsidRDefault="003824A8">
            <w:r>
              <w:rPr>
                <w:rFonts w:ascii="Times New Roman" w:hAnsi="Times New Roman"/>
              </w:rPr>
              <w:t>4435.14</w:t>
            </w:r>
          </w:p>
        </w:tc>
      </w:tr>
      <w:tr w:rsidR="003851A4">
        <w:tc>
          <w:tcPr>
            <w:tcW w:w="1" w:type="dxa"/>
            <w:shd w:val="clear" w:color="auto" w:fill="FFFFFF"/>
          </w:tcPr>
          <w:p w:rsidR="003851A4" w:rsidRDefault="003824A8">
            <w:r>
              <w:rPr>
                <w:rFonts w:ascii="Times New Roman" w:hAnsi="Times New Roman"/>
              </w:rPr>
              <w:lastRenderedPageBreak/>
              <w:t>115</w:t>
            </w:r>
          </w:p>
        </w:tc>
        <w:tc>
          <w:tcPr>
            <w:tcW w:w="2" w:type="dxa"/>
            <w:shd w:val="clear" w:color="auto" w:fill="FFFFFF"/>
          </w:tcPr>
          <w:p w:rsidR="003851A4" w:rsidRDefault="003824A8">
            <w:r>
              <w:rPr>
                <w:rFonts w:ascii="Times New Roman" w:hAnsi="Times New Roman"/>
              </w:rPr>
              <w:t>Ок</w:t>
            </w:r>
            <w:r>
              <w:rPr>
                <w:rFonts w:ascii="Times New Roman" w:hAnsi="Times New Roman"/>
              </w:rPr>
              <w:t>азание услуг поставки, адаптации и сопровождения экземпляра СПС КонсультантПлюс, оказываемых на основе специального лицензионного сервисного программного обеспечения для Управления делами Правительства Ленинградской области</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3</w:t>
            </w:r>
          </w:p>
        </w:tc>
        <w:tc>
          <w:tcPr>
            <w:tcW w:w="2" w:type="dxa"/>
            <w:shd w:val="clear" w:color="auto" w:fill="FFFFFF"/>
          </w:tcPr>
          <w:p w:rsidR="003851A4" w:rsidRDefault="003824A8">
            <w:r>
              <w:rPr>
                <w:rFonts w:ascii="Times New Roman" w:hAnsi="Times New Roman"/>
              </w:rPr>
              <w:t>113.39</w:t>
            </w:r>
          </w:p>
        </w:tc>
      </w:tr>
      <w:tr w:rsidR="003851A4">
        <w:tc>
          <w:tcPr>
            <w:tcW w:w="1" w:type="dxa"/>
            <w:shd w:val="clear" w:color="auto" w:fill="FFFFFF"/>
          </w:tcPr>
          <w:p w:rsidR="003851A4" w:rsidRDefault="003824A8">
            <w:r>
              <w:rPr>
                <w:rFonts w:ascii="Times New Roman" w:hAnsi="Times New Roman"/>
              </w:rPr>
              <w:t>116</w:t>
            </w:r>
          </w:p>
        </w:tc>
        <w:tc>
          <w:tcPr>
            <w:tcW w:w="2" w:type="dxa"/>
            <w:shd w:val="clear" w:color="auto" w:fill="FFFFFF"/>
          </w:tcPr>
          <w:p w:rsidR="003851A4" w:rsidRDefault="003824A8">
            <w:r>
              <w:rPr>
                <w:rFonts w:ascii="Times New Roman" w:hAnsi="Times New Roman"/>
              </w:rPr>
              <w:t>поставка комплект</w:t>
            </w:r>
            <w:r>
              <w:rPr>
                <w:rFonts w:ascii="Times New Roman" w:hAnsi="Times New Roman"/>
              </w:rPr>
              <w:t>ующих для оборудования технологической инфраструктуры электронного правительства Ленинградской области</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38000.00</w:t>
            </w:r>
          </w:p>
        </w:tc>
      </w:tr>
      <w:tr w:rsidR="003851A4">
        <w:tc>
          <w:tcPr>
            <w:tcW w:w="1" w:type="dxa"/>
            <w:shd w:val="clear" w:color="auto" w:fill="FFFFFF"/>
          </w:tcPr>
          <w:p w:rsidR="003851A4" w:rsidRDefault="003824A8">
            <w:r>
              <w:rPr>
                <w:rFonts w:ascii="Times New Roman" w:hAnsi="Times New Roman"/>
              </w:rPr>
              <w:t>117</w:t>
            </w:r>
          </w:p>
        </w:tc>
        <w:tc>
          <w:tcPr>
            <w:tcW w:w="2" w:type="dxa"/>
            <w:shd w:val="clear" w:color="auto" w:fill="FFFFFF"/>
          </w:tcPr>
          <w:p w:rsidR="003851A4" w:rsidRDefault="003824A8">
            <w:r>
              <w:rPr>
                <w:rFonts w:ascii="Times New Roman" w:hAnsi="Times New Roman"/>
              </w:rPr>
              <w:t>Поставка серверов для расширения технологической инфраструктуры электронного правительства Ленинградской области</w:t>
            </w:r>
          </w:p>
        </w:tc>
        <w:tc>
          <w:tcPr>
            <w:tcW w:w="2" w:type="dxa"/>
            <w:shd w:val="clear" w:color="auto" w:fill="FFFFFF"/>
          </w:tcPr>
          <w:p w:rsidR="003851A4" w:rsidRDefault="003824A8">
            <w:r>
              <w:rPr>
                <w:rFonts w:ascii="Times New Roman" w:hAnsi="Times New Roman"/>
              </w:rPr>
              <w:t>Поставка серверов для р</w:t>
            </w:r>
            <w:r>
              <w:rPr>
                <w:rFonts w:ascii="Times New Roman" w:hAnsi="Times New Roman"/>
              </w:rPr>
              <w:t>асширения технологической инфраструктуры электронного правительства Ленинградской области</w:t>
            </w:r>
          </w:p>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74249.59</w:t>
            </w:r>
          </w:p>
        </w:tc>
      </w:tr>
      <w:tr w:rsidR="003851A4">
        <w:tc>
          <w:tcPr>
            <w:tcW w:w="1" w:type="dxa"/>
            <w:shd w:val="clear" w:color="auto" w:fill="FFFFFF"/>
          </w:tcPr>
          <w:p w:rsidR="003851A4" w:rsidRDefault="003824A8">
            <w:r>
              <w:rPr>
                <w:rFonts w:ascii="Times New Roman" w:hAnsi="Times New Roman"/>
              </w:rPr>
              <w:t>118</w:t>
            </w:r>
          </w:p>
        </w:tc>
        <w:tc>
          <w:tcPr>
            <w:tcW w:w="2" w:type="dxa"/>
            <w:shd w:val="clear" w:color="auto" w:fill="FFFFFF"/>
          </w:tcPr>
          <w:p w:rsidR="003851A4" w:rsidRDefault="003824A8">
            <w:r>
              <w:rPr>
                <w:rFonts w:ascii="Times New Roman" w:hAnsi="Times New Roman"/>
              </w:rPr>
              <w:t xml:space="preserve">Услуги по разработке интерактивных портальных форм государственных услуг  на Едином портале государственных и муниципальных услуг (функций) с помощью </w:t>
            </w:r>
            <w:r>
              <w:rPr>
                <w:rFonts w:ascii="Times New Roman" w:hAnsi="Times New Roman"/>
              </w:rPr>
              <w:t>Визуального конструктора услуг</w:t>
            </w:r>
          </w:p>
        </w:tc>
        <w:tc>
          <w:tcPr>
            <w:tcW w:w="2" w:type="dxa"/>
            <w:shd w:val="clear" w:color="auto" w:fill="FFFFFF"/>
          </w:tcPr>
          <w:p w:rsidR="003851A4" w:rsidRDefault="003824A8">
            <w:r>
              <w:rPr>
                <w:rFonts w:ascii="Times New Roman" w:hAnsi="Times New Roman"/>
              </w:rPr>
              <w:t>Услуги по разработке интерактивных портальных форм государственных услуг на Едином портале государственных и муниципальных услуг (функций) с помощью Визуального конструктора услуг с последующей направлением заявлений  для обр</w:t>
            </w:r>
            <w:r>
              <w:rPr>
                <w:rFonts w:ascii="Times New Roman" w:hAnsi="Times New Roman"/>
              </w:rPr>
              <w:t>аботки заявлений в государственной информационной системе «Современное образование Ленинградской области» (далее – ГИС СОЛО) по муниципальной  услуге «Организация отдыха и оздоровления детей в каникулярное время».</w:t>
            </w:r>
          </w:p>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550.00</w:t>
            </w:r>
          </w:p>
        </w:tc>
      </w:tr>
      <w:tr w:rsidR="003851A4">
        <w:tc>
          <w:tcPr>
            <w:tcW w:w="1" w:type="dxa"/>
            <w:shd w:val="clear" w:color="auto" w:fill="FFFFFF"/>
          </w:tcPr>
          <w:p w:rsidR="003851A4" w:rsidRDefault="003824A8">
            <w:r>
              <w:rPr>
                <w:rFonts w:ascii="Times New Roman" w:hAnsi="Times New Roman"/>
              </w:rPr>
              <w:t>119</w:t>
            </w:r>
          </w:p>
        </w:tc>
        <w:tc>
          <w:tcPr>
            <w:tcW w:w="2" w:type="dxa"/>
            <w:shd w:val="clear" w:color="auto" w:fill="FFFFFF"/>
          </w:tcPr>
          <w:p w:rsidR="003851A4" w:rsidRDefault="003824A8">
            <w:r>
              <w:rPr>
                <w:rFonts w:ascii="Times New Roman" w:hAnsi="Times New Roman"/>
              </w:rPr>
              <w:t>Развитие государственной инф</w:t>
            </w:r>
            <w:r>
              <w:rPr>
                <w:rFonts w:ascii="Times New Roman" w:hAnsi="Times New Roman"/>
              </w:rPr>
              <w:t xml:space="preserve">ормационной системы </w:t>
            </w:r>
            <w:r>
              <w:rPr>
                <w:rFonts w:ascii="Times New Roman" w:hAnsi="Times New Roman"/>
              </w:rPr>
              <w:lastRenderedPageBreak/>
              <w:t>«Современное образование Ленинградской области» (ГИС СОЛО) I этап</w:t>
            </w:r>
          </w:p>
        </w:tc>
        <w:tc>
          <w:tcPr>
            <w:tcW w:w="2" w:type="dxa"/>
            <w:shd w:val="clear" w:color="auto" w:fill="FFFFFF"/>
          </w:tcPr>
          <w:p w:rsidR="003851A4" w:rsidRDefault="003824A8">
            <w:r>
              <w:rPr>
                <w:rFonts w:ascii="Times New Roman" w:hAnsi="Times New Roman"/>
              </w:rPr>
              <w:lastRenderedPageBreak/>
              <w:t xml:space="preserve">ИС специальной деятельности </w:t>
            </w:r>
          </w:p>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13620.00</w:t>
            </w:r>
          </w:p>
        </w:tc>
      </w:tr>
      <w:tr w:rsidR="003851A4">
        <w:tc>
          <w:tcPr>
            <w:tcW w:w="1" w:type="dxa"/>
            <w:shd w:val="clear" w:color="auto" w:fill="FFFFFF"/>
          </w:tcPr>
          <w:p w:rsidR="003851A4" w:rsidRDefault="003824A8">
            <w:r>
              <w:rPr>
                <w:rFonts w:ascii="Times New Roman" w:hAnsi="Times New Roman"/>
              </w:rPr>
              <w:lastRenderedPageBreak/>
              <w:t>120</w:t>
            </w:r>
          </w:p>
        </w:tc>
        <w:tc>
          <w:tcPr>
            <w:tcW w:w="2" w:type="dxa"/>
            <w:shd w:val="clear" w:color="auto" w:fill="FFFFFF"/>
          </w:tcPr>
          <w:p w:rsidR="003851A4" w:rsidRDefault="003824A8">
            <w:r>
              <w:rPr>
                <w:rFonts w:ascii="Times New Roman" w:hAnsi="Times New Roman"/>
              </w:rPr>
              <w:t>Развитие МИС Ариадна (СЭМД 230)</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288.00</w:t>
            </w:r>
          </w:p>
        </w:tc>
      </w:tr>
      <w:tr w:rsidR="003851A4">
        <w:tc>
          <w:tcPr>
            <w:tcW w:w="1" w:type="dxa"/>
            <w:shd w:val="clear" w:color="auto" w:fill="FFFFFF"/>
          </w:tcPr>
          <w:p w:rsidR="003851A4" w:rsidRDefault="003824A8">
            <w:r>
              <w:rPr>
                <w:rFonts w:ascii="Times New Roman" w:hAnsi="Times New Roman"/>
              </w:rPr>
              <w:t>121</w:t>
            </w:r>
          </w:p>
        </w:tc>
        <w:tc>
          <w:tcPr>
            <w:tcW w:w="2" w:type="dxa"/>
            <w:shd w:val="clear" w:color="auto" w:fill="FFFFFF"/>
          </w:tcPr>
          <w:p w:rsidR="003851A4" w:rsidRDefault="003824A8">
            <w:r>
              <w:rPr>
                <w:rFonts w:ascii="Times New Roman" w:hAnsi="Times New Roman"/>
              </w:rPr>
              <w:t xml:space="preserve">Приобретение прав на использование программного обеспечения Консультант Юрист </w:t>
            </w:r>
            <w:r>
              <w:rPr>
                <w:rFonts w:ascii="Times New Roman" w:hAnsi="Times New Roman"/>
              </w:rPr>
              <w:t>Смарт-Комплект в технологии онлайн версии по паролю</w:t>
            </w:r>
          </w:p>
        </w:tc>
        <w:tc>
          <w:tcPr>
            <w:tcW w:w="2" w:type="dxa"/>
            <w:shd w:val="clear" w:color="auto" w:fill="FFFFFF"/>
          </w:tcPr>
          <w:p w:rsidR="003851A4" w:rsidRDefault="003824A8">
            <w:r>
              <w:rPr>
                <w:rFonts w:ascii="Times New Roman" w:hAnsi="Times New Roman"/>
              </w:rPr>
              <w:t xml:space="preserve"> Консультант Юрист Смарт-Комплект в технологии онлайн версии по паролю </w:t>
            </w:r>
          </w:p>
        </w:tc>
        <w:tc>
          <w:tcPr>
            <w:tcW w:w="2" w:type="dxa"/>
            <w:shd w:val="clear" w:color="auto" w:fill="FFFFFF"/>
          </w:tcPr>
          <w:p w:rsidR="003851A4" w:rsidRDefault="003824A8">
            <w:r>
              <w:rPr>
                <w:rFonts w:ascii="Times New Roman" w:hAnsi="Times New Roman"/>
              </w:rPr>
              <w:t>2</w:t>
            </w:r>
          </w:p>
        </w:tc>
        <w:tc>
          <w:tcPr>
            <w:tcW w:w="2" w:type="dxa"/>
            <w:shd w:val="clear" w:color="auto" w:fill="FFFFFF"/>
          </w:tcPr>
          <w:p w:rsidR="003851A4" w:rsidRDefault="003824A8">
            <w:r>
              <w:rPr>
                <w:rFonts w:ascii="Times New Roman" w:hAnsi="Times New Roman"/>
              </w:rPr>
              <w:t>50.00</w:t>
            </w:r>
          </w:p>
        </w:tc>
      </w:tr>
      <w:tr w:rsidR="003851A4">
        <w:tc>
          <w:tcPr>
            <w:tcW w:w="1" w:type="dxa"/>
            <w:shd w:val="clear" w:color="auto" w:fill="FFFFFF"/>
          </w:tcPr>
          <w:p w:rsidR="003851A4" w:rsidRDefault="003824A8">
            <w:r>
              <w:rPr>
                <w:rFonts w:ascii="Times New Roman" w:hAnsi="Times New Roman"/>
              </w:rPr>
              <w:t>122</w:t>
            </w:r>
          </w:p>
        </w:tc>
        <w:tc>
          <w:tcPr>
            <w:tcW w:w="2" w:type="dxa"/>
            <w:shd w:val="clear" w:color="auto" w:fill="FFFFFF"/>
          </w:tcPr>
          <w:p w:rsidR="003851A4" w:rsidRDefault="003824A8">
            <w:r>
              <w:rPr>
                <w:rFonts w:ascii="Times New Roman" w:hAnsi="Times New Roman"/>
              </w:rPr>
              <w:t>Развитие государственной информационной системы Ленинградской области «Цифровая платформа «Госуслуги» в 2024 году</w:t>
            </w:r>
          </w:p>
        </w:tc>
        <w:tc>
          <w:tcPr>
            <w:tcW w:w="2" w:type="dxa"/>
            <w:shd w:val="clear" w:color="auto" w:fill="FFFFFF"/>
          </w:tcPr>
          <w:p w:rsidR="003851A4" w:rsidRDefault="003824A8">
            <w:r>
              <w:rPr>
                <w:rFonts w:ascii="Times New Roman" w:hAnsi="Times New Roman"/>
              </w:rPr>
              <w:t>Разви</w:t>
            </w:r>
            <w:r>
              <w:rPr>
                <w:rFonts w:ascii="Times New Roman" w:hAnsi="Times New Roman"/>
              </w:rPr>
              <w:t>тие государственной информационной системы Ленинградской области «Цифровая платформа «Госуслуги» в 2023-2024 гг.</w:t>
            </w:r>
          </w:p>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20000.00</w:t>
            </w:r>
          </w:p>
        </w:tc>
      </w:tr>
      <w:tr w:rsidR="003851A4">
        <w:tc>
          <w:tcPr>
            <w:tcW w:w="1" w:type="dxa"/>
            <w:shd w:val="clear" w:color="auto" w:fill="FFFFFF"/>
          </w:tcPr>
          <w:p w:rsidR="003851A4" w:rsidRDefault="003824A8">
            <w:r>
              <w:rPr>
                <w:rFonts w:ascii="Times New Roman" w:hAnsi="Times New Roman"/>
              </w:rPr>
              <w:t>123</w:t>
            </w:r>
          </w:p>
        </w:tc>
        <w:tc>
          <w:tcPr>
            <w:tcW w:w="2" w:type="dxa"/>
            <w:shd w:val="clear" w:color="auto" w:fill="FFFFFF"/>
          </w:tcPr>
          <w:p w:rsidR="003851A4" w:rsidRDefault="003824A8">
            <w:r>
              <w:rPr>
                <w:rFonts w:ascii="Times New Roman" w:hAnsi="Times New Roman"/>
              </w:rPr>
              <w:t>Развитие МИС 1C (СЭМД 186)</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600.00</w:t>
            </w:r>
          </w:p>
        </w:tc>
      </w:tr>
      <w:tr w:rsidR="003851A4">
        <w:tc>
          <w:tcPr>
            <w:tcW w:w="1" w:type="dxa"/>
            <w:shd w:val="clear" w:color="auto" w:fill="FFFFFF"/>
          </w:tcPr>
          <w:p w:rsidR="003851A4" w:rsidRDefault="003824A8">
            <w:r>
              <w:rPr>
                <w:rFonts w:ascii="Times New Roman" w:hAnsi="Times New Roman"/>
              </w:rPr>
              <w:t>124</w:t>
            </w:r>
          </w:p>
        </w:tc>
        <w:tc>
          <w:tcPr>
            <w:tcW w:w="2" w:type="dxa"/>
            <w:shd w:val="clear" w:color="auto" w:fill="FFFFFF"/>
          </w:tcPr>
          <w:p w:rsidR="003851A4" w:rsidRDefault="003824A8">
            <w:r>
              <w:rPr>
                <w:rFonts w:ascii="Times New Roman" w:hAnsi="Times New Roman"/>
              </w:rPr>
              <w:t>Поставка коммутационного оборудования для расширения технологической инфраструктуры э</w:t>
            </w:r>
            <w:r>
              <w:rPr>
                <w:rFonts w:ascii="Times New Roman" w:hAnsi="Times New Roman"/>
              </w:rPr>
              <w:t>лектронного правительства Ленинградской области</w:t>
            </w:r>
          </w:p>
        </w:tc>
        <w:tc>
          <w:tcPr>
            <w:tcW w:w="2" w:type="dxa"/>
            <w:shd w:val="clear" w:color="auto" w:fill="FFFFFF"/>
          </w:tcPr>
          <w:p w:rsidR="003851A4" w:rsidRDefault="003824A8">
            <w:r>
              <w:rPr>
                <w:rFonts w:ascii="Times New Roman" w:hAnsi="Times New Roman"/>
              </w:rPr>
              <w:t>Коммутатор тип 1</w:t>
            </w:r>
            <w:r>
              <w:rPr>
                <w:rFonts w:ascii="Times New Roman" w:hAnsi="Times New Roman"/>
              </w:rPr>
              <w:tab/>
              <w:t>- 4 шт Коммутатор тип 2</w:t>
            </w:r>
            <w:r>
              <w:rPr>
                <w:rFonts w:ascii="Times New Roman" w:hAnsi="Times New Roman"/>
              </w:rPr>
              <w:tab/>
              <w:t>- 24 шт Трансивер тип 1</w:t>
            </w:r>
            <w:r>
              <w:rPr>
                <w:rFonts w:ascii="Times New Roman" w:hAnsi="Times New Roman"/>
              </w:rPr>
              <w:tab/>
              <w:t>- 1104 шт  Трансивер тип 1</w:t>
            </w:r>
            <w:r>
              <w:rPr>
                <w:rFonts w:ascii="Times New Roman" w:hAnsi="Times New Roman"/>
              </w:rPr>
              <w:tab/>
              <w:t xml:space="preserve">- 60 шт  Оптический кабель тип 1 - 1200 шт </w:t>
            </w:r>
          </w:p>
        </w:tc>
        <w:tc>
          <w:tcPr>
            <w:tcW w:w="2" w:type="dxa"/>
            <w:shd w:val="clear" w:color="auto" w:fill="FFFFFF"/>
          </w:tcPr>
          <w:p w:rsidR="003851A4" w:rsidRDefault="003824A8">
            <w:r>
              <w:rPr>
                <w:rFonts w:ascii="Times New Roman" w:hAnsi="Times New Roman"/>
              </w:rPr>
              <w:t>2392</w:t>
            </w:r>
          </w:p>
        </w:tc>
        <w:tc>
          <w:tcPr>
            <w:tcW w:w="2" w:type="dxa"/>
            <w:shd w:val="clear" w:color="auto" w:fill="FFFFFF"/>
          </w:tcPr>
          <w:p w:rsidR="003851A4" w:rsidRDefault="003824A8">
            <w:r>
              <w:rPr>
                <w:rFonts w:ascii="Times New Roman" w:hAnsi="Times New Roman"/>
              </w:rPr>
              <w:t>50361.68</w:t>
            </w:r>
          </w:p>
        </w:tc>
      </w:tr>
      <w:tr w:rsidR="003851A4">
        <w:tc>
          <w:tcPr>
            <w:tcW w:w="1" w:type="dxa"/>
            <w:shd w:val="clear" w:color="auto" w:fill="FFFFFF"/>
          </w:tcPr>
          <w:p w:rsidR="003851A4" w:rsidRDefault="003824A8">
            <w:r>
              <w:rPr>
                <w:rFonts w:ascii="Times New Roman" w:hAnsi="Times New Roman"/>
              </w:rPr>
              <w:t>125</w:t>
            </w:r>
          </w:p>
        </w:tc>
        <w:tc>
          <w:tcPr>
            <w:tcW w:w="2" w:type="dxa"/>
            <w:shd w:val="clear" w:color="auto" w:fill="FFFFFF"/>
          </w:tcPr>
          <w:p w:rsidR="003851A4" w:rsidRDefault="003824A8">
            <w:r>
              <w:rPr>
                <w:rFonts w:ascii="Times New Roman" w:hAnsi="Times New Roman"/>
              </w:rPr>
              <w:t>Развитие АИС "Гостехнадзор Эксперт" путем осуществлен</w:t>
            </w:r>
            <w:r>
              <w:rPr>
                <w:rFonts w:ascii="Times New Roman" w:hAnsi="Times New Roman"/>
              </w:rPr>
              <w:t>ия интеграции с РПГУ и МФЦ</w:t>
            </w:r>
          </w:p>
        </w:tc>
        <w:tc>
          <w:tcPr>
            <w:tcW w:w="2" w:type="dxa"/>
            <w:shd w:val="clear" w:color="auto" w:fill="FFFFFF"/>
          </w:tcPr>
          <w:p w:rsidR="003851A4" w:rsidRDefault="003824A8">
            <w:r>
              <w:rPr>
                <w:rFonts w:ascii="Times New Roman" w:hAnsi="Times New Roman"/>
              </w:rPr>
              <w:t>Сервер - ЦОД Ленинградской области. 25 АРМ - Ленинградская область, 14 АРМ - г. Санкт-Петербург, ул. Смольного, д. 3</w:t>
            </w:r>
          </w:p>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1280.00</w:t>
            </w:r>
          </w:p>
        </w:tc>
      </w:tr>
      <w:tr w:rsidR="003851A4">
        <w:tc>
          <w:tcPr>
            <w:tcW w:w="1" w:type="dxa"/>
            <w:shd w:val="clear" w:color="auto" w:fill="FFFFFF"/>
          </w:tcPr>
          <w:p w:rsidR="003851A4" w:rsidRDefault="003824A8">
            <w:r>
              <w:rPr>
                <w:rFonts w:ascii="Times New Roman" w:hAnsi="Times New Roman"/>
              </w:rPr>
              <w:t>126</w:t>
            </w:r>
          </w:p>
        </w:tc>
        <w:tc>
          <w:tcPr>
            <w:tcW w:w="2" w:type="dxa"/>
            <w:shd w:val="clear" w:color="auto" w:fill="FFFFFF"/>
          </w:tcPr>
          <w:p w:rsidR="003851A4" w:rsidRDefault="003824A8">
            <w:r>
              <w:rPr>
                <w:rFonts w:ascii="Times New Roman" w:hAnsi="Times New Roman"/>
              </w:rPr>
              <w:t>оказание услуг связи по предоставлению канала сети передачи данных между центром обработки данных</w:t>
            </w:r>
            <w:r>
              <w:rPr>
                <w:rFonts w:ascii="Times New Roman" w:hAnsi="Times New Roman"/>
              </w:rPr>
              <w:t xml:space="preserve"> Государственного казённого учреждения Ленинградской области «Региональный мониторинговый центр» и центром обработки данных Санкт-Петербургского Государственного казённого учреждения «Городской мониторинговый центр» 1 полугодие</w:t>
            </w:r>
          </w:p>
        </w:tc>
        <w:tc>
          <w:tcPr>
            <w:tcW w:w="2" w:type="dxa"/>
            <w:shd w:val="clear" w:color="auto" w:fill="FFFFFF"/>
          </w:tcPr>
          <w:p w:rsidR="003851A4" w:rsidRDefault="003824A8">
            <w:r>
              <w:rPr>
                <w:rFonts w:ascii="Times New Roman" w:hAnsi="Times New Roman"/>
              </w:rPr>
              <w:t>оказание услуг связи по пред</w:t>
            </w:r>
            <w:r>
              <w:rPr>
                <w:rFonts w:ascii="Times New Roman" w:hAnsi="Times New Roman"/>
              </w:rPr>
              <w:t>оставлению канала сети передачи данных между центром обработки данных Государственного казённого учреждения Ленинградской области «Региональный мониторинговый центр» и центром обработки данных Санкт-Петербургского Государственного казённого учреждения «Гор</w:t>
            </w:r>
            <w:r>
              <w:rPr>
                <w:rFonts w:ascii="Times New Roman" w:hAnsi="Times New Roman"/>
              </w:rPr>
              <w:t>одской мониторинговый центр»</w:t>
            </w:r>
          </w:p>
        </w:tc>
        <w:tc>
          <w:tcPr>
            <w:tcW w:w="2" w:type="dxa"/>
            <w:shd w:val="clear" w:color="auto" w:fill="FFFFFF"/>
          </w:tcPr>
          <w:p w:rsidR="003851A4" w:rsidRDefault="003824A8">
            <w:r>
              <w:rPr>
                <w:rFonts w:ascii="Times New Roman" w:hAnsi="Times New Roman"/>
              </w:rPr>
              <w:t>6</w:t>
            </w:r>
          </w:p>
        </w:tc>
        <w:tc>
          <w:tcPr>
            <w:tcW w:w="2" w:type="dxa"/>
            <w:shd w:val="clear" w:color="auto" w:fill="FFFFFF"/>
          </w:tcPr>
          <w:p w:rsidR="003851A4" w:rsidRDefault="003824A8">
            <w:r>
              <w:rPr>
                <w:rFonts w:ascii="Times New Roman" w:hAnsi="Times New Roman"/>
              </w:rPr>
              <w:t>370.00</w:t>
            </w:r>
          </w:p>
        </w:tc>
      </w:tr>
      <w:tr w:rsidR="003851A4">
        <w:tc>
          <w:tcPr>
            <w:tcW w:w="1" w:type="dxa"/>
            <w:shd w:val="clear" w:color="auto" w:fill="FFFFFF"/>
          </w:tcPr>
          <w:p w:rsidR="003851A4" w:rsidRDefault="003824A8">
            <w:r>
              <w:rPr>
                <w:rFonts w:ascii="Times New Roman" w:hAnsi="Times New Roman"/>
              </w:rPr>
              <w:t>127</w:t>
            </w:r>
          </w:p>
        </w:tc>
        <w:tc>
          <w:tcPr>
            <w:tcW w:w="2" w:type="dxa"/>
            <w:shd w:val="clear" w:color="auto" w:fill="FFFFFF"/>
          </w:tcPr>
          <w:p w:rsidR="003851A4" w:rsidRDefault="003824A8">
            <w:r>
              <w:rPr>
                <w:rFonts w:ascii="Times New Roman" w:hAnsi="Times New Roman"/>
              </w:rPr>
              <w:t>Тарифный пакет "Оптима" web-сервиса "ТехноКад-</w:t>
            </w:r>
            <w:r>
              <w:rPr>
                <w:rFonts w:ascii="Times New Roman" w:hAnsi="Times New Roman"/>
              </w:rPr>
              <w:lastRenderedPageBreak/>
              <w:t>муниципалитет Многопользовательская" - продление</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16</w:t>
            </w:r>
          </w:p>
        </w:tc>
        <w:tc>
          <w:tcPr>
            <w:tcW w:w="2" w:type="dxa"/>
            <w:shd w:val="clear" w:color="auto" w:fill="FFFFFF"/>
          </w:tcPr>
          <w:p w:rsidR="003851A4" w:rsidRDefault="003824A8">
            <w:r>
              <w:rPr>
                <w:rFonts w:ascii="Times New Roman" w:hAnsi="Times New Roman"/>
              </w:rPr>
              <w:t>339.20</w:t>
            </w:r>
          </w:p>
        </w:tc>
      </w:tr>
      <w:tr w:rsidR="003851A4">
        <w:tc>
          <w:tcPr>
            <w:tcW w:w="1" w:type="dxa"/>
            <w:shd w:val="clear" w:color="auto" w:fill="FFFFFF"/>
          </w:tcPr>
          <w:p w:rsidR="003851A4" w:rsidRDefault="003824A8">
            <w:r>
              <w:rPr>
                <w:rFonts w:ascii="Times New Roman" w:hAnsi="Times New Roman"/>
              </w:rPr>
              <w:lastRenderedPageBreak/>
              <w:t>128</w:t>
            </w:r>
          </w:p>
        </w:tc>
        <w:tc>
          <w:tcPr>
            <w:tcW w:w="2" w:type="dxa"/>
            <w:shd w:val="clear" w:color="auto" w:fill="FFFFFF"/>
          </w:tcPr>
          <w:p w:rsidR="003851A4" w:rsidRDefault="003824A8">
            <w:r>
              <w:rPr>
                <w:rFonts w:ascii="Times New Roman" w:hAnsi="Times New Roman"/>
              </w:rPr>
              <w:t>Оказание услуг по обеспечению аварийного электропитания оборудования инфраструктуры Правительства Лени</w:t>
            </w:r>
            <w:r>
              <w:rPr>
                <w:rFonts w:ascii="Times New Roman" w:hAnsi="Times New Roman"/>
              </w:rPr>
              <w:t>нградской области</w:t>
            </w:r>
          </w:p>
        </w:tc>
        <w:tc>
          <w:tcPr>
            <w:tcW w:w="2" w:type="dxa"/>
            <w:shd w:val="clear" w:color="auto" w:fill="FFFFFF"/>
          </w:tcPr>
          <w:p w:rsidR="003851A4" w:rsidRDefault="003824A8">
            <w:r>
              <w:rPr>
                <w:rFonts w:ascii="Times New Roman" w:hAnsi="Times New Roman"/>
              </w:rPr>
              <w:t>Оказание услуг по обеспечению аварийного электропитания оборудования инфраструктуры Правительства Ленинградской области</w:t>
            </w:r>
          </w:p>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3000.00</w:t>
            </w:r>
          </w:p>
        </w:tc>
      </w:tr>
      <w:tr w:rsidR="003851A4">
        <w:tc>
          <w:tcPr>
            <w:tcW w:w="1" w:type="dxa"/>
            <w:shd w:val="clear" w:color="auto" w:fill="FFFFFF"/>
          </w:tcPr>
          <w:p w:rsidR="003851A4" w:rsidRDefault="003824A8">
            <w:r>
              <w:rPr>
                <w:rFonts w:ascii="Times New Roman" w:hAnsi="Times New Roman"/>
              </w:rPr>
              <w:t>129</w:t>
            </w:r>
          </w:p>
        </w:tc>
        <w:tc>
          <w:tcPr>
            <w:tcW w:w="2" w:type="dxa"/>
            <w:shd w:val="clear" w:color="auto" w:fill="FFFFFF"/>
          </w:tcPr>
          <w:p w:rsidR="003851A4" w:rsidRDefault="003824A8">
            <w:r>
              <w:rPr>
                <w:rFonts w:ascii="Times New Roman" w:hAnsi="Times New Roman"/>
              </w:rPr>
              <w:t>Поставка и техническое обслуживание программного обеспечения Кибер Бэкап (расширенная редакция) для пла</w:t>
            </w:r>
            <w:r>
              <w:rPr>
                <w:rFonts w:ascii="Times New Roman" w:hAnsi="Times New Roman"/>
              </w:rPr>
              <w:t>тформы виртуализации электронного правительства Ленинградской области</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20</w:t>
            </w:r>
          </w:p>
        </w:tc>
        <w:tc>
          <w:tcPr>
            <w:tcW w:w="2" w:type="dxa"/>
            <w:shd w:val="clear" w:color="auto" w:fill="FFFFFF"/>
          </w:tcPr>
          <w:p w:rsidR="003851A4" w:rsidRDefault="003824A8">
            <w:r>
              <w:rPr>
                <w:rFonts w:ascii="Times New Roman" w:hAnsi="Times New Roman"/>
              </w:rPr>
              <w:t>6481.76</w:t>
            </w:r>
          </w:p>
        </w:tc>
      </w:tr>
      <w:tr w:rsidR="003851A4">
        <w:tc>
          <w:tcPr>
            <w:tcW w:w="1" w:type="dxa"/>
            <w:shd w:val="clear" w:color="auto" w:fill="FFFFFF"/>
          </w:tcPr>
          <w:p w:rsidR="003851A4" w:rsidRDefault="003824A8">
            <w:r>
              <w:rPr>
                <w:rFonts w:ascii="Times New Roman" w:hAnsi="Times New Roman"/>
              </w:rPr>
              <w:t>130</w:t>
            </w:r>
          </w:p>
        </w:tc>
        <w:tc>
          <w:tcPr>
            <w:tcW w:w="2" w:type="dxa"/>
            <w:shd w:val="clear" w:color="auto" w:fill="FFFFFF"/>
          </w:tcPr>
          <w:p w:rsidR="003851A4" w:rsidRDefault="003824A8">
            <w:r>
              <w:rPr>
                <w:rFonts w:ascii="Times New Roman" w:hAnsi="Times New Roman"/>
              </w:rPr>
              <w:t>Оказание услуг по сопровождению региональной информационной системы "Планирование и мониторинг мероприятий, проводимых в отношении объектов капитальных вложений в Ленинг</w:t>
            </w:r>
            <w:r>
              <w:rPr>
                <w:rFonts w:ascii="Times New Roman" w:hAnsi="Times New Roman"/>
              </w:rPr>
              <w:t>радской области, реализуемых за счет бюджетных средств"</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409.98</w:t>
            </w:r>
          </w:p>
        </w:tc>
      </w:tr>
      <w:tr w:rsidR="003851A4">
        <w:tc>
          <w:tcPr>
            <w:tcW w:w="1" w:type="dxa"/>
            <w:shd w:val="clear" w:color="auto" w:fill="FFFFFF"/>
          </w:tcPr>
          <w:p w:rsidR="003851A4" w:rsidRDefault="003824A8">
            <w:r>
              <w:rPr>
                <w:rFonts w:ascii="Times New Roman" w:hAnsi="Times New Roman"/>
              </w:rPr>
              <w:t>131</w:t>
            </w:r>
          </w:p>
        </w:tc>
        <w:tc>
          <w:tcPr>
            <w:tcW w:w="2" w:type="dxa"/>
            <w:shd w:val="clear" w:color="auto" w:fill="FFFFFF"/>
          </w:tcPr>
          <w:p w:rsidR="003851A4" w:rsidRDefault="003824A8">
            <w:r>
              <w:rPr>
                <w:rFonts w:ascii="Times New Roman" w:hAnsi="Times New Roman"/>
              </w:rPr>
              <w:t>Поставка маршрутизаторов для расширения технологической инфраструктуры электронного правительства Ленинградской области.</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6</w:t>
            </w:r>
          </w:p>
        </w:tc>
        <w:tc>
          <w:tcPr>
            <w:tcW w:w="2" w:type="dxa"/>
            <w:shd w:val="clear" w:color="auto" w:fill="FFFFFF"/>
          </w:tcPr>
          <w:p w:rsidR="003851A4" w:rsidRDefault="003824A8">
            <w:r>
              <w:rPr>
                <w:rFonts w:ascii="Times New Roman" w:hAnsi="Times New Roman"/>
              </w:rPr>
              <w:t>1952.93</w:t>
            </w:r>
          </w:p>
        </w:tc>
      </w:tr>
      <w:tr w:rsidR="003851A4">
        <w:tc>
          <w:tcPr>
            <w:tcW w:w="1" w:type="dxa"/>
            <w:shd w:val="clear" w:color="auto" w:fill="FFFFFF"/>
          </w:tcPr>
          <w:p w:rsidR="003851A4" w:rsidRDefault="003824A8">
            <w:r>
              <w:rPr>
                <w:rFonts w:ascii="Times New Roman" w:hAnsi="Times New Roman"/>
              </w:rPr>
              <w:t>132</w:t>
            </w:r>
          </w:p>
        </w:tc>
        <w:tc>
          <w:tcPr>
            <w:tcW w:w="2" w:type="dxa"/>
            <w:shd w:val="clear" w:color="auto" w:fill="FFFFFF"/>
          </w:tcPr>
          <w:p w:rsidR="003851A4" w:rsidRDefault="003824A8">
            <w:r>
              <w:rPr>
                <w:rFonts w:ascii="Times New Roman" w:hAnsi="Times New Roman"/>
              </w:rPr>
              <w:t>Выполнение работ по сопровождению региональной ин</w:t>
            </w:r>
            <w:r>
              <w:rPr>
                <w:rFonts w:ascii="Times New Roman" w:hAnsi="Times New Roman"/>
              </w:rPr>
              <w:t>формационной системы "Планирование и мониторинг мероприятий, проводимых в отношении объектов капитальных вложений в Ленинградской области, реализуемых за счет бюджетных средств"</w:t>
            </w:r>
          </w:p>
        </w:tc>
        <w:tc>
          <w:tcPr>
            <w:tcW w:w="2" w:type="dxa"/>
            <w:shd w:val="clear" w:color="auto" w:fill="FFFFFF"/>
          </w:tcPr>
          <w:p w:rsidR="003851A4" w:rsidRDefault="003824A8">
            <w:r>
              <w:rPr>
                <w:rFonts w:ascii="Times New Roman" w:hAnsi="Times New Roman"/>
              </w:rPr>
              <w:t>Выполнение работ по сопровождению региональной информационной системы "Планиро</w:t>
            </w:r>
            <w:r>
              <w:rPr>
                <w:rFonts w:ascii="Times New Roman" w:hAnsi="Times New Roman"/>
              </w:rPr>
              <w:t xml:space="preserve">вание и мониторинг мероприятий, проводимых в отношении объектов капитальных вложений в Ленинградской области, реализуемых за счет бюджетных средств" </w:t>
            </w:r>
          </w:p>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4690.16</w:t>
            </w:r>
          </w:p>
        </w:tc>
      </w:tr>
      <w:tr w:rsidR="003851A4">
        <w:tc>
          <w:tcPr>
            <w:tcW w:w="1" w:type="dxa"/>
            <w:shd w:val="clear" w:color="auto" w:fill="FFFFFF"/>
          </w:tcPr>
          <w:p w:rsidR="003851A4" w:rsidRDefault="003824A8">
            <w:r>
              <w:rPr>
                <w:rFonts w:ascii="Times New Roman" w:hAnsi="Times New Roman"/>
              </w:rPr>
              <w:t>133</w:t>
            </w:r>
          </w:p>
        </w:tc>
        <w:tc>
          <w:tcPr>
            <w:tcW w:w="2" w:type="dxa"/>
            <w:shd w:val="clear" w:color="auto" w:fill="FFFFFF"/>
          </w:tcPr>
          <w:p w:rsidR="003851A4" w:rsidRDefault="003824A8">
            <w:r>
              <w:rPr>
                <w:rFonts w:ascii="Times New Roman" w:hAnsi="Times New Roman"/>
              </w:rPr>
              <w:t xml:space="preserve">Сопровождение системы </w:t>
            </w:r>
            <w:r>
              <w:rPr>
                <w:rFonts w:ascii="Times New Roman" w:hAnsi="Times New Roman"/>
              </w:rPr>
              <w:lastRenderedPageBreak/>
              <w:t>интеллектуального видеонаблюдения и видео аналитики АПК "БГ" ЛО. Прио</w:t>
            </w:r>
            <w:r>
              <w:rPr>
                <w:rFonts w:ascii="Times New Roman" w:hAnsi="Times New Roman"/>
              </w:rPr>
              <w:t>бретение сервисной опции "Расширенная поддержка 24/7" ПО «Netris CCTV Video Server»</w:t>
            </w:r>
          </w:p>
        </w:tc>
        <w:tc>
          <w:tcPr>
            <w:tcW w:w="2" w:type="dxa"/>
            <w:shd w:val="clear" w:color="auto" w:fill="FFFFFF"/>
          </w:tcPr>
          <w:p w:rsidR="003851A4" w:rsidRDefault="003824A8">
            <w:r>
              <w:rPr>
                <w:rFonts w:ascii="Times New Roman" w:hAnsi="Times New Roman"/>
              </w:rPr>
              <w:lastRenderedPageBreak/>
              <w:t xml:space="preserve">Сопровождение системы </w:t>
            </w:r>
            <w:r>
              <w:rPr>
                <w:rFonts w:ascii="Times New Roman" w:hAnsi="Times New Roman"/>
              </w:rPr>
              <w:lastRenderedPageBreak/>
              <w:t>интеллектуального видеонаблюдения и видео аналитики АПК "БГ" ЛО. Приобретение сервисной опции "Расширенная поддержка 24/7" ПО «Netris CCTV Video Serve</w:t>
            </w:r>
            <w:r>
              <w:rPr>
                <w:rFonts w:ascii="Times New Roman" w:hAnsi="Times New Roman"/>
              </w:rPr>
              <w:t>r»</w:t>
            </w:r>
          </w:p>
        </w:tc>
        <w:tc>
          <w:tcPr>
            <w:tcW w:w="2" w:type="dxa"/>
            <w:shd w:val="clear" w:color="auto" w:fill="FFFFFF"/>
          </w:tcPr>
          <w:p w:rsidR="003851A4" w:rsidRDefault="003824A8">
            <w:r>
              <w:rPr>
                <w:rFonts w:ascii="Times New Roman" w:hAnsi="Times New Roman"/>
              </w:rPr>
              <w:lastRenderedPageBreak/>
              <w:t>12</w:t>
            </w:r>
          </w:p>
        </w:tc>
        <w:tc>
          <w:tcPr>
            <w:tcW w:w="2" w:type="dxa"/>
            <w:shd w:val="clear" w:color="auto" w:fill="FFFFFF"/>
          </w:tcPr>
          <w:p w:rsidR="003851A4" w:rsidRDefault="003824A8">
            <w:r>
              <w:rPr>
                <w:rFonts w:ascii="Times New Roman" w:hAnsi="Times New Roman"/>
              </w:rPr>
              <w:t>11908.13</w:t>
            </w:r>
          </w:p>
        </w:tc>
      </w:tr>
      <w:tr w:rsidR="003851A4">
        <w:tc>
          <w:tcPr>
            <w:tcW w:w="1" w:type="dxa"/>
            <w:shd w:val="clear" w:color="auto" w:fill="FFFFFF"/>
          </w:tcPr>
          <w:p w:rsidR="003851A4" w:rsidRDefault="003824A8">
            <w:r>
              <w:rPr>
                <w:rFonts w:ascii="Times New Roman" w:hAnsi="Times New Roman"/>
              </w:rPr>
              <w:lastRenderedPageBreak/>
              <w:t>134</w:t>
            </w:r>
          </w:p>
        </w:tc>
        <w:tc>
          <w:tcPr>
            <w:tcW w:w="2" w:type="dxa"/>
            <w:shd w:val="clear" w:color="auto" w:fill="FFFFFF"/>
          </w:tcPr>
          <w:p w:rsidR="003851A4" w:rsidRDefault="003824A8">
            <w:r>
              <w:rPr>
                <w:rFonts w:ascii="Times New Roman" w:hAnsi="Times New Roman"/>
              </w:rPr>
              <w:t>Сопровождение системы электронного документооборота Ленинградской области</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8500.00</w:t>
            </w:r>
          </w:p>
        </w:tc>
      </w:tr>
      <w:tr w:rsidR="003851A4">
        <w:tc>
          <w:tcPr>
            <w:tcW w:w="1" w:type="dxa"/>
            <w:shd w:val="clear" w:color="auto" w:fill="FFFFFF"/>
          </w:tcPr>
          <w:p w:rsidR="003851A4" w:rsidRDefault="003824A8">
            <w:r>
              <w:rPr>
                <w:rFonts w:ascii="Times New Roman" w:hAnsi="Times New Roman"/>
              </w:rPr>
              <w:t>135</w:t>
            </w:r>
          </w:p>
        </w:tc>
        <w:tc>
          <w:tcPr>
            <w:tcW w:w="2" w:type="dxa"/>
            <w:shd w:val="clear" w:color="auto" w:fill="FFFFFF"/>
          </w:tcPr>
          <w:p w:rsidR="003851A4" w:rsidRDefault="003824A8">
            <w:r>
              <w:rPr>
                <w:rFonts w:ascii="Times New Roman" w:hAnsi="Times New Roman"/>
              </w:rPr>
              <w:t>Cоздание информационной подсистемы региональной государственной информационной системы жилищно-коммунального хозяйства Ленинградской области «Эффек</w:t>
            </w:r>
            <w:r>
              <w:rPr>
                <w:rFonts w:ascii="Times New Roman" w:hAnsi="Times New Roman"/>
              </w:rPr>
              <w:t>тивный учет и анализ потребления коммунальных ресурсов Ленинградской области»</w:t>
            </w:r>
          </w:p>
        </w:tc>
        <w:tc>
          <w:tcPr>
            <w:tcW w:w="2" w:type="dxa"/>
            <w:shd w:val="clear" w:color="auto" w:fill="FFFFFF"/>
          </w:tcPr>
          <w:p w:rsidR="003851A4" w:rsidRDefault="003824A8">
            <w:r>
              <w:rPr>
                <w:rFonts w:ascii="Times New Roman" w:hAnsi="Times New Roman"/>
              </w:rPr>
              <w:t>Создание информационной подсистемы региональной государственной информационной системы жилищно-коммунального хозяйства Ленинградской области «Эффективный учет и анализ потреблени</w:t>
            </w:r>
            <w:r>
              <w:rPr>
                <w:rFonts w:ascii="Times New Roman" w:hAnsi="Times New Roman"/>
              </w:rPr>
              <w:t xml:space="preserve">я коммунальных ресурсов Ленинградской области» </w:t>
            </w:r>
          </w:p>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4680.00</w:t>
            </w:r>
          </w:p>
        </w:tc>
      </w:tr>
      <w:tr w:rsidR="003851A4">
        <w:tc>
          <w:tcPr>
            <w:tcW w:w="1" w:type="dxa"/>
            <w:shd w:val="clear" w:color="auto" w:fill="FFFFFF"/>
          </w:tcPr>
          <w:p w:rsidR="003851A4" w:rsidRDefault="003824A8">
            <w:r>
              <w:rPr>
                <w:rFonts w:ascii="Times New Roman" w:hAnsi="Times New Roman"/>
              </w:rPr>
              <w:t>136</w:t>
            </w:r>
          </w:p>
        </w:tc>
        <w:tc>
          <w:tcPr>
            <w:tcW w:w="2" w:type="dxa"/>
            <w:shd w:val="clear" w:color="auto" w:fill="FFFFFF"/>
          </w:tcPr>
          <w:p w:rsidR="003851A4" w:rsidRDefault="003824A8">
            <w:r>
              <w:rPr>
                <w:rFonts w:ascii="Times New Roman" w:hAnsi="Times New Roman"/>
              </w:rPr>
              <w:t>Выполнение работ по развитию региональной государственной информационной системы "Система автоматизации функций тарифного регулирования Ленинградской области"  в 2024 году</w:t>
            </w:r>
          </w:p>
        </w:tc>
        <w:tc>
          <w:tcPr>
            <w:tcW w:w="2" w:type="dxa"/>
            <w:shd w:val="clear" w:color="auto" w:fill="FFFFFF"/>
          </w:tcPr>
          <w:p w:rsidR="003851A4" w:rsidRDefault="003824A8">
            <w:r>
              <w:rPr>
                <w:rFonts w:ascii="Times New Roman" w:hAnsi="Times New Roman"/>
              </w:rPr>
              <w:t>Выполнение работ по р</w:t>
            </w:r>
            <w:r>
              <w:rPr>
                <w:rFonts w:ascii="Times New Roman" w:hAnsi="Times New Roman"/>
              </w:rPr>
              <w:t>азвитию региональной государственной информационной системы "Система автоматизации функций тарифного регулирования Ленинградской области".</w:t>
            </w:r>
          </w:p>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12540.00</w:t>
            </w:r>
          </w:p>
        </w:tc>
      </w:tr>
      <w:tr w:rsidR="003851A4">
        <w:tc>
          <w:tcPr>
            <w:tcW w:w="1" w:type="dxa"/>
            <w:shd w:val="clear" w:color="auto" w:fill="FFFFFF"/>
          </w:tcPr>
          <w:p w:rsidR="003851A4" w:rsidRDefault="003824A8">
            <w:r>
              <w:rPr>
                <w:rFonts w:ascii="Times New Roman" w:hAnsi="Times New Roman"/>
              </w:rPr>
              <w:t>137</w:t>
            </w:r>
          </w:p>
        </w:tc>
        <w:tc>
          <w:tcPr>
            <w:tcW w:w="2" w:type="dxa"/>
            <w:shd w:val="clear" w:color="auto" w:fill="FFFFFF"/>
          </w:tcPr>
          <w:p w:rsidR="003851A4" w:rsidRDefault="003824A8">
            <w:r>
              <w:rPr>
                <w:rFonts w:ascii="Times New Roman" w:hAnsi="Times New Roman"/>
              </w:rPr>
              <w:t>Приобретение прав на использование сервиса Технокад-Муниципалитет</w:t>
            </w:r>
          </w:p>
        </w:tc>
        <w:tc>
          <w:tcPr>
            <w:tcW w:w="2" w:type="dxa"/>
            <w:shd w:val="clear" w:color="auto" w:fill="FFFFFF"/>
          </w:tcPr>
          <w:p w:rsidR="003851A4" w:rsidRDefault="003824A8">
            <w:r>
              <w:rPr>
                <w:rFonts w:ascii="Times New Roman" w:hAnsi="Times New Roman"/>
              </w:rPr>
              <w:t>Технокад - Муниципалитет (тариф Баз</w:t>
            </w:r>
            <w:r>
              <w:rPr>
                <w:rFonts w:ascii="Times New Roman" w:hAnsi="Times New Roman"/>
              </w:rPr>
              <w:t>овый) - 2 рабочих места. Технокад - Муниципалитет (тариф Оптима) - 21 рабочих мест.</w:t>
            </w:r>
          </w:p>
        </w:tc>
        <w:tc>
          <w:tcPr>
            <w:tcW w:w="2" w:type="dxa"/>
            <w:shd w:val="clear" w:color="auto" w:fill="FFFFFF"/>
          </w:tcPr>
          <w:p w:rsidR="003851A4" w:rsidRDefault="003824A8">
            <w:r>
              <w:rPr>
                <w:rFonts w:ascii="Times New Roman" w:hAnsi="Times New Roman"/>
              </w:rPr>
              <w:t>23</w:t>
            </w:r>
          </w:p>
        </w:tc>
        <w:tc>
          <w:tcPr>
            <w:tcW w:w="2" w:type="dxa"/>
            <w:shd w:val="clear" w:color="auto" w:fill="FFFFFF"/>
          </w:tcPr>
          <w:p w:rsidR="003851A4" w:rsidRDefault="003824A8">
            <w:r>
              <w:rPr>
                <w:rFonts w:ascii="Times New Roman" w:hAnsi="Times New Roman"/>
              </w:rPr>
              <w:t>520.50</w:t>
            </w:r>
          </w:p>
        </w:tc>
      </w:tr>
      <w:tr w:rsidR="003851A4">
        <w:tc>
          <w:tcPr>
            <w:tcW w:w="1" w:type="dxa"/>
            <w:shd w:val="clear" w:color="auto" w:fill="FFFFFF"/>
          </w:tcPr>
          <w:p w:rsidR="003851A4" w:rsidRDefault="003824A8">
            <w:r>
              <w:rPr>
                <w:rFonts w:ascii="Times New Roman" w:hAnsi="Times New Roman"/>
              </w:rPr>
              <w:t>138</w:t>
            </w:r>
          </w:p>
        </w:tc>
        <w:tc>
          <w:tcPr>
            <w:tcW w:w="2" w:type="dxa"/>
            <w:shd w:val="clear" w:color="auto" w:fill="FFFFFF"/>
          </w:tcPr>
          <w:p w:rsidR="003851A4" w:rsidRDefault="003824A8">
            <w:r>
              <w:rPr>
                <w:rFonts w:ascii="Times New Roman" w:hAnsi="Times New Roman"/>
              </w:rPr>
              <w:t>Приобретение ПО «Лицензия на право использования СКЗИ "КриптоПро CSP" версии 5.0 для одного TLS-сервера»,</w:t>
            </w:r>
          </w:p>
        </w:tc>
        <w:tc>
          <w:tcPr>
            <w:tcW w:w="2" w:type="dxa"/>
            <w:shd w:val="clear" w:color="auto" w:fill="FFFFFF"/>
          </w:tcPr>
          <w:p w:rsidR="003851A4" w:rsidRDefault="003824A8">
            <w:r>
              <w:rPr>
                <w:rFonts w:ascii="Times New Roman" w:hAnsi="Times New Roman"/>
              </w:rPr>
              <w:t xml:space="preserve"> «Лицензия на право использования СКЗИ "КриптоПро C</w:t>
            </w:r>
            <w:r>
              <w:rPr>
                <w:rFonts w:ascii="Times New Roman" w:hAnsi="Times New Roman"/>
              </w:rPr>
              <w:t>SP" версии 5.0 для одного TLS-сервера», (серверная)</w:t>
            </w:r>
          </w:p>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60.00</w:t>
            </w:r>
          </w:p>
        </w:tc>
      </w:tr>
      <w:tr w:rsidR="003851A4">
        <w:tc>
          <w:tcPr>
            <w:tcW w:w="1" w:type="dxa"/>
            <w:shd w:val="clear" w:color="auto" w:fill="FFFFFF"/>
          </w:tcPr>
          <w:p w:rsidR="003851A4" w:rsidRDefault="003824A8">
            <w:r>
              <w:rPr>
                <w:rFonts w:ascii="Times New Roman" w:hAnsi="Times New Roman"/>
              </w:rPr>
              <w:t>139</w:t>
            </w:r>
          </w:p>
        </w:tc>
        <w:tc>
          <w:tcPr>
            <w:tcW w:w="2" w:type="dxa"/>
            <w:shd w:val="clear" w:color="auto" w:fill="FFFFFF"/>
          </w:tcPr>
          <w:p w:rsidR="003851A4" w:rsidRDefault="003824A8">
            <w:r>
              <w:rPr>
                <w:rFonts w:ascii="Times New Roman" w:hAnsi="Times New Roman"/>
              </w:rPr>
              <w:t>Выполнение работ по подготовке и проведению аттестации объектов информатизации ГКУ ЛО «ОЭП» по требованиям  защиты информации.</w:t>
            </w:r>
          </w:p>
        </w:tc>
        <w:tc>
          <w:tcPr>
            <w:tcW w:w="2" w:type="dxa"/>
            <w:shd w:val="clear" w:color="auto" w:fill="FFFFFF"/>
          </w:tcPr>
          <w:p w:rsidR="003851A4" w:rsidRDefault="003824A8">
            <w:r>
              <w:rPr>
                <w:rFonts w:ascii="Times New Roman" w:hAnsi="Times New Roman"/>
              </w:rPr>
              <w:t xml:space="preserve">Выполнение работ по подготовке и проведению аттестации объектов </w:t>
            </w:r>
            <w:r>
              <w:rPr>
                <w:rFonts w:ascii="Times New Roman" w:hAnsi="Times New Roman"/>
              </w:rPr>
              <w:t>информатизации ГКУ ЛО «ОЭП» по требованиям  защиты информации. 1 х 583 000,00 = 583 000 руб.  Сумма: 583 000 руб.</w:t>
            </w:r>
          </w:p>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583.00</w:t>
            </w:r>
          </w:p>
        </w:tc>
      </w:tr>
      <w:tr w:rsidR="003851A4">
        <w:tc>
          <w:tcPr>
            <w:tcW w:w="1" w:type="dxa"/>
            <w:shd w:val="clear" w:color="auto" w:fill="FFFFFF"/>
          </w:tcPr>
          <w:p w:rsidR="003851A4" w:rsidRDefault="003824A8">
            <w:r>
              <w:rPr>
                <w:rFonts w:ascii="Times New Roman" w:hAnsi="Times New Roman"/>
              </w:rPr>
              <w:t>140</w:t>
            </w:r>
          </w:p>
        </w:tc>
        <w:tc>
          <w:tcPr>
            <w:tcW w:w="2" w:type="dxa"/>
            <w:shd w:val="clear" w:color="auto" w:fill="FFFFFF"/>
          </w:tcPr>
          <w:p w:rsidR="003851A4" w:rsidRDefault="003824A8">
            <w:r>
              <w:rPr>
                <w:rFonts w:ascii="Times New Roman" w:hAnsi="Times New Roman"/>
              </w:rPr>
              <w:t xml:space="preserve">Закупка ПО для аккумулирования сведений о достижениях в сфере </w:t>
            </w:r>
            <w:r>
              <w:rPr>
                <w:rFonts w:ascii="Times New Roman" w:hAnsi="Times New Roman"/>
              </w:rPr>
              <w:lastRenderedPageBreak/>
              <w:t>искусственного интеллекта и нейросетей в 2024 году</w:t>
            </w:r>
          </w:p>
        </w:tc>
        <w:tc>
          <w:tcPr>
            <w:tcW w:w="2" w:type="dxa"/>
            <w:shd w:val="clear" w:color="auto" w:fill="FFFFFF"/>
          </w:tcPr>
          <w:p w:rsidR="003851A4" w:rsidRDefault="003824A8">
            <w:r>
              <w:rPr>
                <w:rFonts w:ascii="Times New Roman" w:hAnsi="Times New Roman"/>
              </w:rPr>
              <w:lastRenderedPageBreak/>
              <w:t xml:space="preserve"> </w:t>
            </w:r>
          </w:p>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550.00</w:t>
            </w:r>
          </w:p>
        </w:tc>
      </w:tr>
      <w:tr w:rsidR="003851A4">
        <w:tc>
          <w:tcPr>
            <w:tcW w:w="1" w:type="dxa"/>
            <w:shd w:val="clear" w:color="auto" w:fill="FFFFFF"/>
          </w:tcPr>
          <w:p w:rsidR="003851A4" w:rsidRDefault="003824A8">
            <w:r>
              <w:rPr>
                <w:rFonts w:ascii="Times New Roman" w:hAnsi="Times New Roman"/>
              </w:rPr>
              <w:lastRenderedPageBreak/>
              <w:t>141</w:t>
            </w:r>
          </w:p>
        </w:tc>
        <w:tc>
          <w:tcPr>
            <w:tcW w:w="2" w:type="dxa"/>
            <w:shd w:val="clear" w:color="auto" w:fill="FFFFFF"/>
          </w:tcPr>
          <w:p w:rsidR="003851A4" w:rsidRDefault="003824A8">
            <w:r>
              <w:rPr>
                <w:rFonts w:ascii="Times New Roman" w:hAnsi="Times New Roman"/>
              </w:rPr>
              <w:t>Приобретение бессрочной лицензии КриптоПро CSP 5.0 для сервера</w:t>
            </w:r>
          </w:p>
        </w:tc>
        <w:tc>
          <w:tcPr>
            <w:tcW w:w="2" w:type="dxa"/>
            <w:shd w:val="clear" w:color="auto" w:fill="FFFFFF"/>
          </w:tcPr>
          <w:p w:rsidR="003851A4" w:rsidRDefault="003824A8">
            <w:r>
              <w:rPr>
                <w:rFonts w:ascii="Times New Roman" w:hAnsi="Times New Roman"/>
              </w:rPr>
              <w:t>Сервер - ЦОД Ленинградской области. 25 АРМ - Ленинградская область, 14 АРМ - г. Санкт-Петербург, ул. Смольного, д. 3</w:t>
            </w:r>
          </w:p>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67.00</w:t>
            </w:r>
          </w:p>
        </w:tc>
      </w:tr>
      <w:tr w:rsidR="003851A4">
        <w:tc>
          <w:tcPr>
            <w:tcW w:w="1" w:type="dxa"/>
            <w:shd w:val="clear" w:color="auto" w:fill="FFFFFF"/>
          </w:tcPr>
          <w:p w:rsidR="003851A4" w:rsidRDefault="003824A8">
            <w:r>
              <w:rPr>
                <w:rFonts w:ascii="Times New Roman" w:hAnsi="Times New Roman"/>
              </w:rPr>
              <w:t>142</w:t>
            </w:r>
          </w:p>
        </w:tc>
        <w:tc>
          <w:tcPr>
            <w:tcW w:w="2" w:type="dxa"/>
            <w:shd w:val="clear" w:color="auto" w:fill="FFFFFF"/>
          </w:tcPr>
          <w:p w:rsidR="003851A4" w:rsidRDefault="003824A8">
            <w:r>
              <w:rPr>
                <w:rFonts w:ascii="Times New Roman" w:hAnsi="Times New Roman"/>
              </w:rPr>
              <w:t xml:space="preserve">Развитие государственной информационной  системы «Современное </w:t>
            </w:r>
            <w:r>
              <w:rPr>
                <w:rFonts w:ascii="Times New Roman" w:hAnsi="Times New Roman"/>
              </w:rPr>
              <w:t>образование Ленинградской области» (личный кабинет сотрудника ОМСУ)</w:t>
            </w:r>
          </w:p>
        </w:tc>
        <w:tc>
          <w:tcPr>
            <w:tcW w:w="2" w:type="dxa"/>
            <w:shd w:val="clear" w:color="auto" w:fill="FFFFFF"/>
          </w:tcPr>
          <w:p w:rsidR="003851A4" w:rsidRDefault="003824A8">
            <w:r>
              <w:rPr>
                <w:rFonts w:ascii="Times New Roman" w:hAnsi="Times New Roman"/>
              </w:rPr>
              <w:t>ЗАЯВКА на развитие государственной информационной системы «Современное образование Ленинградской области» в 2024 году (личный кабинет сотрудника ОМСУ)</w:t>
            </w:r>
          </w:p>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600.00</w:t>
            </w:r>
          </w:p>
        </w:tc>
      </w:tr>
      <w:tr w:rsidR="003851A4">
        <w:tc>
          <w:tcPr>
            <w:tcW w:w="1" w:type="dxa"/>
            <w:shd w:val="clear" w:color="auto" w:fill="FFFFFF"/>
          </w:tcPr>
          <w:p w:rsidR="003851A4" w:rsidRDefault="003824A8">
            <w:r>
              <w:rPr>
                <w:rFonts w:ascii="Times New Roman" w:hAnsi="Times New Roman"/>
              </w:rPr>
              <w:t>143</w:t>
            </w:r>
          </w:p>
        </w:tc>
        <w:tc>
          <w:tcPr>
            <w:tcW w:w="2" w:type="dxa"/>
            <w:shd w:val="clear" w:color="auto" w:fill="FFFFFF"/>
          </w:tcPr>
          <w:p w:rsidR="003851A4" w:rsidRDefault="003824A8">
            <w:r>
              <w:rPr>
                <w:rFonts w:ascii="Times New Roman" w:hAnsi="Times New Roman"/>
              </w:rPr>
              <w:t>Оказание услуг по предо</w:t>
            </w:r>
            <w:r>
              <w:rPr>
                <w:rFonts w:ascii="Times New Roman" w:hAnsi="Times New Roman"/>
              </w:rPr>
              <w:t>ставлению неисключительных прав на использование программного обеспечения Коммутационной платформы сетевого справочного телефонного узла (Версия LB) для государственных нужд Ленинградской области</w:t>
            </w:r>
          </w:p>
        </w:tc>
        <w:tc>
          <w:tcPr>
            <w:tcW w:w="2" w:type="dxa"/>
            <w:shd w:val="clear" w:color="auto" w:fill="FFFFFF"/>
          </w:tcPr>
          <w:p w:rsidR="003851A4" w:rsidRDefault="003824A8">
            <w:r>
              <w:rPr>
                <w:rFonts w:ascii="Times New Roman" w:hAnsi="Times New Roman"/>
              </w:rPr>
              <w:t xml:space="preserve">Услуги по сервисному сопровождению коммутационной платформы </w:t>
            </w:r>
            <w:r>
              <w:rPr>
                <w:rFonts w:ascii="Times New Roman" w:hAnsi="Times New Roman"/>
              </w:rPr>
              <w:t>сетевого справочного телефонного узла (КП ССТУ)</w:t>
            </w:r>
          </w:p>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3200.00</w:t>
            </w:r>
          </w:p>
        </w:tc>
      </w:tr>
      <w:tr w:rsidR="003851A4">
        <w:tc>
          <w:tcPr>
            <w:tcW w:w="1" w:type="dxa"/>
            <w:shd w:val="clear" w:color="auto" w:fill="FFFFFF"/>
          </w:tcPr>
          <w:p w:rsidR="003851A4" w:rsidRDefault="003824A8">
            <w:r>
              <w:rPr>
                <w:rFonts w:ascii="Times New Roman" w:hAnsi="Times New Roman"/>
              </w:rPr>
              <w:t>144</w:t>
            </w:r>
          </w:p>
        </w:tc>
        <w:tc>
          <w:tcPr>
            <w:tcW w:w="2" w:type="dxa"/>
            <w:shd w:val="clear" w:color="auto" w:fill="FFFFFF"/>
          </w:tcPr>
          <w:p w:rsidR="003851A4" w:rsidRDefault="003824A8">
            <w:r>
              <w:rPr>
                <w:rFonts w:ascii="Times New Roman" w:hAnsi="Times New Roman"/>
              </w:rPr>
              <w:t>Оказание услуги по мониторингу и анализу входящего трафика, DoS/DDoS-атак</w:t>
            </w:r>
          </w:p>
        </w:tc>
        <w:tc>
          <w:tcPr>
            <w:tcW w:w="2" w:type="dxa"/>
            <w:shd w:val="clear" w:color="auto" w:fill="FFFFFF"/>
          </w:tcPr>
          <w:p w:rsidR="003851A4" w:rsidRDefault="003824A8">
            <w:r>
              <w:rPr>
                <w:rFonts w:ascii="Times New Roman" w:hAnsi="Times New Roman"/>
              </w:rPr>
              <w:t>Услуги по мониторингу и защите входящего трафика от внешних DoS/DDoS-атак</w:t>
            </w:r>
          </w:p>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5208.00</w:t>
            </w:r>
          </w:p>
        </w:tc>
      </w:tr>
      <w:tr w:rsidR="003851A4">
        <w:tc>
          <w:tcPr>
            <w:tcW w:w="1" w:type="dxa"/>
            <w:shd w:val="clear" w:color="auto" w:fill="FFFFFF"/>
          </w:tcPr>
          <w:p w:rsidR="003851A4" w:rsidRDefault="003824A8">
            <w:r>
              <w:rPr>
                <w:rFonts w:ascii="Times New Roman" w:hAnsi="Times New Roman"/>
              </w:rPr>
              <w:t>145</w:t>
            </w:r>
          </w:p>
        </w:tc>
        <w:tc>
          <w:tcPr>
            <w:tcW w:w="2" w:type="dxa"/>
            <w:shd w:val="clear" w:color="auto" w:fill="FFFFFF"/>
          </w:tcPr>
          <w:p w:rsidR="003851A4" w:rsidRDefault="003824A8">
            <w:r>
              <w:rPr>
                <w:rFonts w:ascii="Times New Roman" w:hAnsi="Times New Roman"/>
              </w:rPr>
              <w:t xml:space="preserve">оказание услуг по внедрению и </w:t>
            </w:r>
            <w:r>
              <w:rPr>
                <w:rFonts w:ascii="Times New Roman" w:hAnsi="Times New Roman"/>
              </w:rPr>
              <w:t>сопровождению системы  «Центр контроля информационной безопасности»</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32000.00</w:t>
            </w:r>
          </w:p>
        </w:tc>
      </w:tr>
      <w:tr w:rsidR="003851A4">
        <w:tc>
          <w:tcPr>
            <w:tcW w:w="1" w:type="dxa"/>
            <w:shd w:val="clear" w:color="auto" w:fill="FFFFFF"/>
          </w:tcPr>
          <w:p w:rsidR="003851A4" w:rsidRDefault="003824A8">
            <w:r>
              <w:rPr>
                <w:rFonts w:ascii="Times New Roman" w:hAnsi="Times New Roman"/>
              </w:rPr>
              <w:t>146</w:t>
            </w:r>
          </w:p>
        </w:tc>
        <w:tc>
          <w:tcPr>
            <w:tcW w:w="2" w:type="dxa"/>
            <w:shd w:val="clear" w:color="auto" w:fill="FFFFFF"/>
          </w:tcPr>
          <w:p w:rsidR="003851A4" w:rsidRDefault="003824A8">
            <w:r>
              <w:rPr>
                <w:rFonts w:ascii="Times New Roman" w:hAnsi="Times New Roman"/>
              </w:rPr>
              <w:t>услуги по предоставлению широкополосного доступа через волоконно-оптическую линию связи к информационно-телекоммуникационной сети «Интернет» для Комитета финансов Ленингра</w:t>
            </w:r>
            <w:r>
              <w:rPr>
                <w:rFonts w:ascii="Times New Roman" w:hAnsi="Times New Roman"/>
              </w:rPr>
              <w:t>дской области на 2023 год</w:t>
            </w:r>
          </w:p>
        </w:tc>
        <w:tc>
          <w:tcPr>
            <w:tcW w:w="2" w:type="dxa"/>
            <w:shd w:val="clear" w:color="auto" w:fill="FFFFFF"/>
          </w:tcPr>
          <w:p w:rsidR="003851A4" w:rsidRDefault="003824A8">
            <w:r>
              <w:rPr>
                <w:rFonts w:ascii="Times New Roman" w:hAnsi="Times New Roman"/>
              </w:rPr>
              <w:t xml:space="preserve">Компоненты инфраструктуры электронного правительства - компоненты инфраструктуры, обеспечивающей информационно-технологическое взаимодействие ИС, используемых для предоставления государственных и муниципальных услуг в электронной </w:t>
            </w:r>
            <w:r>
              <w:rPr>
                <w:rFonts w:ascii="Times New Roman" w:hAnsi="Times New Roman"/>
              </w:rPr>
              <w:t>форме (далее - компоненты инфраструктуры электронного правительства), комплекс информационно-технологических и телекоммуникационных элементов которой определен постановлением Правительства Российской Федерации от 8 июня 2011 г. N 451 "Об инфраструктуре, об</w:t>
            </w:r>
            <w:r>
              <w:rPr>
                <w:rFonts w:ascii="Times New Roman" w:hAnsi="Times New Roman"/>
              </w:rPr>
              <w:t xml:space="preserve">еспечивающей </w:t>
            </w:r>
            <w:r>
              <w:rPr>
                <w:rFonts w:ascii="Times New Roman" w:hAnsi="Times New Roman"/>
              </w:rPr>
              <w:lastRenderedPageBreak/>
              <w:t xml:space="preserve">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tc>
        <w:tc>
          <w:tcPr>
            <w:tcW w:w="2" w:type="dxa"/>
            <w:shd w:val="clear" w:color="auto" w:fill="FFFFFF"/>
          </w:tcPr>
          <w:p w:rsidR="003851A4" w:rsidRDefault="003824A8">
            <w:r>
              <w:rPr>
                <w:rFonts w:ascii="Times New Roman" w:hAnsi="Times New Roman"/>
              </w:rPr>
              <w:lastRenderedPageBreak/>
              <w:t>1</w:t>
            </w:r>
          </w:p>
        </w:tc>
        <w:tc>
          <w:tcPr>
            <w:tcW w:w="2" w:type="dxa"/>
            <w:shd w:val="clear" w:color="auto" w:fill="FFFFFF"/>
          </w:tcPr>
          <w:p w:rsidR="003851A4" w:rsidRDefault="003824A8">
            <w:r>
              <w:rPr>
                <w:rFonts w:ascii="Times New Roman" w:hAnsi="Times New Roman"/>
              </w:rPr>
              <w:t>393.25</w:t>
            </w:r>
          </w:p>
        </w:tc>
      </w:tr>
      <w:tr w:rsidR="003851A4">
        <w:tc>
          <w:tcPr>
            <w:tcW w:w="1" w:type="dxa"/>
            <w:shd w:val="clear" w:color="auto" w:fill="FFFFFF"/>
          </w:tcPr>
          <w:p w:rsidR="003851A4" w:rsidRDefault="003824A8">
            <w:r>
              <w:rPr>
                <w:rFonts w:ascii="Times New Roman" w:hAnsi="Times New Roman"/>
              </w:rPr>
              <w:lastRenderedPageBreak/>
              <w:t>147</w:t>
            </w:r>
          </w:p>
        </w:tc>
        <w:tc>
          <w:tcPr>
            <w:tcW w:w="2" w:type="dxa"/>
            <w:shd w:val="clear" w:color="auto" w:fill="FFFFFF"/>
          </w:tcPr>
          <w:p w:rsidR="003851A4" w:rsidRDefault="003824A8">
            <w:r>
              <w:rPr>
                <w:rFonts w:ascii="Times New Roman" w:hAnsi="Times New Roman"/>
              </w:rPr>
              <w:t>Сопровождение ИАС управления развитием АПК Ленинградской области</w:t>
            </w:r>
          </w:p>
        </w:tc>
        <w:tc>
          <w:tcPr>
            <w:tcW w:w="2" w:type="dxa"/>
            <w:shd w:val="clear" w:color="auto" w:fill="FFFFFF"/>
          </w:tcPr>
          <w:p w:rsidR="003851A4" w:rsidRDefault="003824A8">
            <w:r>
              <w:rPr>
                <w:rFonts w:ascii="Times New Roman" w:hAnsi="Times New Roman"/>
              </w:rPr>
              <w:t>Инф</w:t>
            </w:r>
            <w:r>
              <w:rPr>
                <w:rFonts w:ascii="Times New Roman" w:hAnsi="Times New Roman"/>
              </w:rPr>
              <w:t>ормационно-аналитическая система управления развитием агропромышленного и рыбохозяйственного комплекса Ленинградской области</w:t>
            </w:r>
          </w:p>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1500.00</w:t>
            </w:r>
          </w:p>
        </w:tc>
      </w:tr>
      <w:tr w:rsidR="003851A4">
        <w:tc>
          <w:tcPr>
            <w:tcW w:w="1" w:type="dxa"/>
            <w:shd w:val="clear" w:color="auto" w:fill="FFFFFF"/>
          </w:tcPr>
          <w:p w:rsidR="003851A4" w:rsidRDefault="003824A8">
            <w:r>
              <w:rPr>
                <w:rFonts w:ascii="Times New Roman" w:hAnsi="Times New Roman"/>
              </w:rPr>
              <w:t>148</w:t>
            </w:r>
          </w:p>
        </w:tc>
        <w:tc>
          <w:tcPr>
            <w:tcW w:w="2" w:type="dxa"/>
            <w:shd w:val="clear" w:color="auto" w:fill="FFFFFF"/>
          </w:tcPr>
          <w:p w:rsidR="003851A4" w:rsidRDefault="003824A8">
            <w:r>
              <w:rPr>
                <w:rFonts w:ascii="Times New Roman" w:hAnsi="Times New Roman"/>
              </w:rPr>
              <w:t>Развитие РС ЕГИСЗ (планшетные компьютеры ПДС СМП ЛО)</w:t>
            </w:r>
          </w:p>
        </w:tc>
        <w:tc>
          <w:tcPr>
            <w:tcW w:w="2" w:type="dxa"/>
            <w:shd w:val="clear" w:color="auto" w:fill="FFFFFF"/>
          </w:tcPr>
          <w:p w:rsidR="003851A4" w:rsidRDefault="003824A8">
            <w:r>
              <w:rPr>
                <w:rFonts w:ascii="Times New Roman" w:hAnsi="Times New Roman"/>
              </w:rPr>
              <w:t>Закупка планшетов "Kvadra-T"</w:t>
            </w:r>
          </w:p>
        </w:tc>
        <w:tc>
          <w:tcPr>
            <w:tcW w:w="2" w:type="dxa"/>
            <w:shd w:val="clear" w:color="auto" w:fill="FFFFFF"/>
          </w:tcPr>
          <w:p w:rsidR="003851A4" w:rsidRDefault="003824A8">
            <w:r>
              <w:rPr>
                <w:rFonts w:ascii="Times New Roman" w:hAnsi="Times New Roman"/>
              </w:rPr>
              <w:t>214</w:t>
            </w:r>
          </w:p>
        </w:tc>
        <w:tc>
          <w:tcPr>
            <w:tcW w:w="2" w:type="dxa"/>
            <w:shd w:val="clear" w:color="auto" w:fill="FFFFFF"/>
          </w:tcPr>
          <w:p w:rsidR="003851A4" w:rsidRDefault="003824A8">
            <w:r>
              <w:rPr>
                <w:rFonts w:ascii="Times New Roman" w:hAnsi="Times New Roman"/>
              </w:rPr>
              <w:t>24078.02</w:t>
            </w:r>
          </w:p>
        </w:tc>
      </w:tr>
      <w:tr w:rsidR="003851A4">
        <w:tc>
          <w:tcPr>
            <w:tcW w:w="1" w:type="dxa"/>
            <w:shd w:val="clear" w:color="auto" w:fill="FFFFFF"/>
          </w:tcPr>
          <w:p w:rsidR="003851A4" w:rsidRDefault="003824A8">
            <w:r>
              <w:rPr>
                <w:rFonts w:ascii="Times New Roman" w:hAnsi="Times New Roman"/>
              </w:rPr>
              <w:t>149</w:t>
            </w:r>
          </w:p>
        </w:tc>
        <w:tc>
          <w:tcPr>
            <w:tcW w:w="2" w:type="dxa"/>
            <w:shd w:val="clear" w:color="auto" w:fill="FFFFFF"/>
          </w:tcPr>
          <w:p w:rsidR="003851A4" w:rsidRDefault="003824A8">
            <w:r>
              <w:rPr>
                <w:rFonts w:ascii="Times New Roman" w:hAnsi="Times New Roman"/>
              </w:rPr>
              <w:t>Заявка на приобр</w:t>
            </w:r>
            <w:r>
              <w:rPr>
                <w:rFonts w:ascii="Times New Roman" w:hAnsi="Times New Roman"/>
              </w:rPr>
              <w:t>етение ПО 2024 КриптоПро</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5</w:t>
            </w:r>
          </w:p>
        </w:tc>
        <w:tc>
          <w:tcPr>
            <w:tcW w:w="2" w:type="dxa"/>
            <w:shd w:val="clear" w:color="auto" w:fill="FFFFFF"/>
          </w:tcPr>
          <w:p w:rsidR="003851A4" w:rsidRDefault="003824A8">
            <w:r>
              <w:rPr>
                <w:rFonts w:ascii="Times New Roman" w:hAnsi="Times New Roman"/>
              </w:rPr>
              <w:t>12.50</w:t>
            </w:r>
          </w:p>
        </w:tc>
      </w:tr>
      <w:tr w:rsidR="003851A4">
        <w:tc>
          <w:tcPr>
            <w:tcW w:w="1" w:type="dxa"/>
            <w:shd w:val="clear" w:color="auto" w:fill="FFFFFF"/>
          </w:tcPr>
          <w:p w:rsidR="003851A4" w:rsidRDefault="003824A8">
            <w:r>
              <w:rPr>
                <w:rFonts w:ascii="Times New Roman" w:hAnsi="Times New Roman"/>
              </w:rPr>
              <w:t>150</w:t>
            </w:r>
          </w:p>
        </w:tc>
        <w:tc>
          <w:tcPr>
            <w:tcW w:w="2" w:type="dxa"/>
            <w:shd w:val="clear" w:color="auto" w:fill="FFFFFF"/>
          </w:tcPr>
          <w:p w:rsidR="003851A4" w:rsidRDefault="003824A8">
            <w:r>
              <w:rPr>
                <w:rFonts w:ascii="Times New Roman" w:hAnsi="Times New Roman"/>
              </w:rPr>
              <w:t>Приобретение на отечественное программное обеспечение КриптоПРО</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2</w:t>
            </w:r>
          </w:p>
        </w:tc>
        <w:tc>
          <w:tcPr>
            <w:tcW w:w="2" w:type="dxa"/>
            <w:shd w:val="clear" w:color="auto" w:fill="FFFFFF"/>
          </w:tcPr>
          <w:p w:rsidR="003851A4" w:rsidRDefault="003824A8">
            <w:r>
              <w:rPr>
                <w:rFonts w:ascii="Times New Roman" w:hAnsi="Times New Roman"/>
              </w:rPr>
              <w:t>5.40</w:t>
            </w:r>
          </w:p>
        </w:tc>
      </w:tr>
      <w:tr w:rsidR="003851A4">
        <w:tc>
          <w:tcPr>
            <w:tcW w:w="1" w:type="dxa"/>
            <w:shd w:val="clear" w:color="auto" w:fill="FFFFFF"/>
          </w:tcPr>
          <w:p w:rsidR="003851A4" w:rsidRDefault="003824A8">
            <w:r>
              <w:rPr>
                <w:rFonts w:ascii="Times New Roman" w:hAnsi="Times New Roman"/>
              </w:rPr>
              <w:t>151</w:t>
            </w:r>
          </w:p>
        </w:tc>
        <w:tc>
          <w:tcPr>
            <w:tcW w:w="2" w:type="dxa"/>
            <w:shd w:val="clear" w:color="auto" w:fill="FFFFFF"/>
          </w:tcPr>
          <w:p w:rsidR="003851A4" w:rsidRDefault="003824A8">
            <w:r>
              <w:rPr>
                <w:rFonts w:ascii="Times New Roman" w:hAnsi="Times New Roman"/>
              </w:rPr>
              <w:t>Развитие системы электронного документооборота Ленинградской области</w:t>
            </w:r>
          </w:p>
        </w:tc>
        <w:tc>
          <w:tcPr>
            <w:tcW w:w="2" w:type="dxa"/>
            <w:shd w:val="clear" w:color="auto" w:fill="FFFFFF"/>
          </w:tcPr>
          <w:p w:rsidR="003851A4" w:rsidRDefault="003824A8">
            <w:r>
              <w:rPr>
                <w:rFonts w:ascii="Times New Roman" w:hAnsi="Times New Roman"/>
              </w:rPr>
              <w:t>Развитие системы электронного документооборота Ленинградской области</w:t>
            </w:r>
          </w:p>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2700.00</w:t>
            </w:r>
          </w:p>
        </w:tc>
      </w:tr>
      <w:tr w:rsidR="003851A4">
        <w:tc>
          <w:tcPr>
            <w:tcW w:w="1" w:type="dxa"/>
            <w:shd w:val="clear" w:color="auto" w:fill="FFFFFF"/>
          </w:tcPr>
          <w:p w:rsidR="003851A4" w:rsidRDefault="003824A8">
            <w:r>
              <w:rPr>
                <w:rFonts w:ascii="Times New Roman" w:hAnsi="Times New Roman"/>
              </w:rPr>
              <w:t>152</w:t>
            </w:r>
          </w:p>
        </w:tc>
        <w:tc>
          <w:tcPr>
            <w:tcW w:w="2" w:type="dxa"/>
            <w:shd w:val="clear" w:color="auto" w:fill="FFFFFF"/>
          </w:tcPr>
          <w:p w:rsidR="003851A4" w:rsidRDefault="003824A8">
            <w:r>
              <w:rPr>
                <w:rFonts w:ascii="Times New Roman" w:hAnsi="Times New Roman"/>
              </w:rPr>
              <w:t>Мероприятие по сопровождению государственной информационной системы управление активами топливно-энергетического комплекса Ленинградской области</w:t>
            </w:r>
          </w:p>
        </w:tc>
        <w:tc>
          <w:tcPr>
            <w:tcW w:w="2" w:type="dxa"/>
            <w:shd w:val="clear" w:color="auto" w:fill="FFFFFF"/>
          </w:tcPr>
          <w:p w:rsidR="003851A4" w:rsidRDefault="003824A8">
            <w:r>
              <w:rPr>
                <w:rFonts w:ascii="Times New Roman" w:hAnsi="Times New Roman"/>
              </w:rPr>
              <w:t>Вся система развернута в ЦОД ЛО, находящемся по адресу: Суворовский пр., д. 67. На машине 192.168.</w:t>
            </w:r>
            <w:r>
              <w:rPr>
                <w:rFonts w:ascii="Times New Roman" w:hAnsi="Times New Roman"/>
              </w:rPr>
              <w:t>20.39, внешний IP 62.152.88.148 (rgisee.lenreg.ru). Наименование северной OC. Debian Linux 7</w:t>
            </w:r>
          </w:p>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600.00</w:t>
            </w:r>
          </w:p>
        </w:tc>
      </w:tr>
      <w:tr w:rsidR="003851A4">
        <w:tc>
          <w:tcPr>
            <w:tcW w:w="1" w:type="dxa"/>
            <w:shd w:val="clear" w:color="auto" w:fill="FFFFFF"/>
          </w:tcPr>
          <w:p w:rsidR="003851A4" w:rsidRDefault="003824A8">
            <w:r>
              <w:rPr>
                <w:rFonts w:ascii="Times New Roman" w:hAnsi="Times New Roman"/>
              </w:rPr>
              <w:t>153</w:t>
            </w:r>
          </w:p>
        </w:tc>
        <w:tc>
          <w:tcPr>
            <w:tcW w:w="2" w:type="dxa"/>
            <w:shd w:val="clear" w:color="auto" w:fill="FFFFFF"/>
          </w:tcPr>
          <w:p w:rsidR="003851A4" w:rsidRDefault="003824A8">
            <w:r>
              <w:rPr>
                <w:rFonts w:ascii="Times New Roman" w:hAnsi="Times New Roman"/>
              </w:rPr>
              <w:t>Оказание услуг по предоставлению виртуального центра обработки данных для информационных систем правительства Ленинградской области</w:t>
            </w:r>
          </w:p>
        </w:tc>
        <w:tc>
          <w:tcPr>
            <w:tcW w:w="2" w:type="dxa"/>
            <w:shd w:val="clear" w:color="auto" w:fill="FFFFFF"/>
          </w:tcPr>
          <w:p w:rsidR="003851A4" w:rsidRDefault="003824A8">
            <w:r>
              <w:rPr>
                <w:rFonts w:ascii="Times New Roman" w:hAnsi="Times New Roman"/>
              </w:rPr>
              <w:t>Оказание услуг по</w:t>
            </w:r>
            <w:r>
              <w:rPr>
                <w:rFonts w:ascii="Times New Roman" w:hAnsi="Times New Roman"/>
              </w:rPr>
              <w:t xml:space="preserve"> предоставлению виртуального центра обработки данных для информационных систем правительства Ленинградской области</w:t>
            </w:r>
          </w:p>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20000.00</w:t>
            </w:r>
          </w:p>
        </w:tc>
      </w:tr>
      <w:tr w:rsidR="003851A4">
        <w:tc>
          <w:tcPr>
            <w:tcW w:w="1" w:type="dxa"/>
            <w:shd w:val="clear" w:color="auto" w:fill="FFFFFF"/>
          </w:tcPr>
          <w:p w:rsidR="003851A4" w:rsidRDefault="003824A8">
            <w:r>
              <w:rPr>
                <w:rFonts w:ascii="Times New Roman" w:hAnsi="Times New Roman"/>
              </w:rPr>
              <w:t>154</w:t>
            </w:r>
          </w:p>
        </w:tc>
        <w:tc>
          <w:tcPr>
            <w:tcW w:w="2" w:type="dxa"/>
            <w:shd w:val="clear" w:color="auto" w:fill="FFFFFF"/>
          </w:tcPr>
          <w:p w:rsidR="003851A4" w:rsidRDefault="003824A8">
            <w:r>
              <w:rPr>
                <w:rFonts w:ascii="Times New Roman" w:hAnsi="Times New Roman"/>
              </w:rPr>
              <w:t>Поставка расходных материалов для расширения единой сети передачи данных Правительства Ленинградской области</w:t>
            </w:r>
          </w:p>
        </w:tc>
        <w:tc>
          <w:tcPr>
            <w:tcW w:w="2" w:type="dxa"/>
            <w:shd w:val="clear" w:color="auto" w:fill="FFFFFF"/>
          </w:tcPr>
          <w:p w:rsidR="003851A4" w:rsidRDefault="003824A8">
            <w:r>
              <w:rPr>
                <w:rFonts w:ascii="Times New Roman" w:hAnsi="Times New Roman"/>
              </w:rPr>
              <w:t>Поставка расходн</w:t>
            </w:r>
            <w:r>
              <w:rPr>
                <w:rFonts w:ascii="Times New Roman" w:hAnsi="Times New Roman"/>
              </w:rPr>
              <w:t xml:space="preserve">ых материалов для расширения единой сети передачи данных Правительства Ленинградской области </w:t>
            </w:r>
          </w:p>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503.00</w:t>
            </w:r>
          </w:p>
        </w:tc>
      </w:tr>
      <w:tr w:rsidR="003851A4">
        <w:tc>
          <w:tcPr>
            <w:tcW w:w="1" w:type="dxa"/>
            <w:shd w:val="clear" w:color="auto" w:fill="FFFFFF"/>
          </w:tcPr>
          <w:p w:rsidR="003851A4" w:rsidRDefault="003824A8">
            <w:r>
              <w:rPr>
                <w:rFonts w:ascii="Times New Roman" w:hAnsi="Times New Roman"/>
              </w:rPr>
              <w:t>155</w:t>
            </w:r>
          </w:p>
        </w:tc>
        <w:tc>
          <w:tcPr>
            <w:tcW w:w="2" w:type="dxa"/>
            <w:shd w:val="clear" w:color="auto" w:fill="FFFFFF"/>
          </w:tcPr>
          <w:p w:rsidR="003851A4" w:rsidRDefault="003824A8">
            <w:r>
              <w:rPr>
                <w:rFonts w:ascii="Times New Roman" w:hAnsi="Times New Roman"/>
              </w:rPr>
              <w:t xml:space="preserve">Поставка сетевого оборудования для расширения технологической инфраструктуры </w:t>
            </w:r>
            <w:r>
              <w:rPr>
                <w:rFonts w:ascii="Times New Roman" w:hAnsi="Times New Roman"/>
              </w:rPr>
              <w:lastRenderedPageBreak/>
              <w:t>электронного правительства Ленинградской области</w:t>
            </w:r>
          </w:p>
        </w:tc>
        <w:tc>
          <w:tcPr>
            <w:tcW w:w="2" w:type="dxa"/>
            <w:shd w:val="clear" w:color="auto" w:fill="FFFFFF"/>
          </w:tcPr>
          <w:p w:rsidR="003851A4" w:rsidRDefault="003824A8">
            <w:r>
              <w:rPr>
                <w:rFonts w:ascii="Times New Roman" w:hAnsi="Times New Roman"/>
              </w:rPr>
              <w:lastRenderedPageBreak/>
              <w:t>Маршрутизаторы</w:t>
            </w:r>
          </w:p>
        </w:tc>
        <w:tc>
          <w:tcPr>
            <w:tcW w:w="2" w:type="dxa"/>
            <w:shd w:val="clear" w:color="auto" w:fill="FFFFFF"/>
          </w:tcPr>
          <w:p w:rsidR="003851A4" w:rsidRDefault="003824A8">
            <w:r>
              <w:rPr>
                <w:rFonts w:ascii="Times New Roman" w:hAnsi="Times New Roman"/>
              </w:rPr>
              <w:t>130</w:t>
            </w:r>
          </w:p>
        </w:tc>
        <w:tc>
          <w:tcPr>
            <w:tcW w:w="2" w:type="dxa"/>
            <w:shd w:val="clear" w:color="auto" w:fill="FFFFFF"/>
          </w:tcPr>
          <w:p w:rsidR="003851A4" w:rsidRDefault="003824A8">
            <w:r>
              <w:rPr>
                <w:rFonts w:ascii="Times New Roman" w:hAnsi="Times New Roman"/>
              </w:rPr>
              <w:t>906</w:t>
            </w:r>
            <w:r>
              <w:rPr>
                <w:rFonts w:ascii="Times New Roman" w:hAnsi="Times New Roman"/>
              </w:rPr>
              <w:t>8.28</w:t>
            </w:r>
          </w:p>
        </w:tc>
      </w:tr>
      <w:tr w:rsidR="003851A4">
        <w:tc>
          <w:tcPr>
            <w:tcW w:w="1" w:type="dxa"/>
            <w:shd w:val="clear" w:color="auto" w:fill="FFFFFF"/>
          </w:tcPr>
          <w:p w:rsidR="003851A4" w:rsidRDefault="003824A8">
            <w:r>
              <w:rPr>
                <w:rFonts w:ascii="Times New Roman" w:hAnsi="Times New Roman"/>
              </w:rPr>
              <w:lastRenderedPageBreak/>
              <w:t>156</w:t>
            </w:r>
          </w:p>
        </w:tc>
        <w:tc>
          <w:tcPr>
            <w:tcW w:w="2" w:type="dxa"/>
            <w:shd w:val="clear" w:color="auto" w:fill="FFFFFF"/>
          </w:tcPr>
          <w:p w:rsidR="003851A4" w:rsidRDefault="003824A8">
            <w:r>
              <w:rPr>
                <w:rFonts w:ascii="Times New Roman" w:hAnsi="Times New Roman"/>
              </w:rPr>
              <w:t>СОПРОВОЖДЕНИЕ ГОСУДАРСТВЕННАЯ ИНФОРМАЦИОННАЯ СИСТЕМА «РЕГИОНАЛЬНЫЙ КАДАСТР ОТХОДОВ ЛЕНИНГРАДСКОЙ ОБЛАСТИ»</w:t>
            </w:r>
          </w:p>
        </w:tc>
        <w:tc>
          <w:tcPr>
            <w:tcW w:w="2" w:type="dxa"/>
            <w:shd w:val="clear" w:color="auto" w:fill="FFFFFF"/>
          </w:tcPr>
          <w:p w:rsidR="003851A4" w:rsidRDefault="003824A8">
            <w:r>
              <w:rPr>
                <w:rFonts w:ascii="Times New Roman" w:hAnsi="Times New Roman"/>
              </w:rPr>
              <w:t xml:space="preserve">СОПРОВОЖДЕНИЕ ГОСУДАРСТВЕННАЯ ИНФОРМАЦИОННАЯ СИСТЕМА «РЕГИОНАЛЬНЫЙ КАДАСТР ОТХОДОВ ЛЕНИНГРАДСКОЙ ОБЛАСТИ» </w:t>
            </w:r>
          </w:p>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5487.55</w:t>
            </w:r>
          </w:p>
        </w:tc>
      </w:tr>
      <w:tr w:rsidR="003851A4">
        <w:tc>
          <w:tcPr>
            <w:tcW w:w="1" w:type="dxa"/>
            <w:shd w:val="clear" w:color="auto" w:fill="FFFFFF"/>
          </w:tcPr>
          <w:p w:rsidR="003851A4" w:rsidRDefault="003824A8">
            <w:r>
              <w:rPr>
                <w:rFonts w:ascii="Times New Roman" w:hAnsi="Times New Roman"/>
              </w:rPr>
              <w:t>157</w:t>
            </w:r>
          </w:p>
        </w:tc>
        <w:tc>
          <w:tcPr>
            <w:tcW w:w="2" w:type="dxa"/>
            <w:shd w:val="clear" w:color="auto" w:fill="FFFFFF"/>
          </w:tcPr>
          <w:p w:rsidR="003851A4" w:rsidRDefault="003824A8">
            <w:r>
              <w:rPr>
                <w:rFonts w:ascii="Times New Roman" w:hAnsi="Times New Roman"/>
              </w:rPr>
              <w:t>Предоставление ПО</w:t>
            </w:r>
          </w:p>
        </w:tc>
        <w:tc>
          <w:tcPr>
            <w:tcW w:w="2" w:type="dxa"/>
            <w:shd w:val="clear" w:color="auto" w:fill="FFFFFF"/>
          </w:tcPr>
          <w:p w:rsidR="003851A4" w:rsidRDefault="003824A8">
            <w:r>
              <w:rPr>
                <w:rFonts w:ascii="Times New Roman" w:hAnsi="Times New Roman"/>
              </w:rPr>
              <w:t>ПО Система защиты приложений от несанкционированного доступа Positive Technologies Application Firewall. Основная лицензия на 1 000 RPS - 1 усл ед. Право на использование (клиентская лицензия) Avanpost IDM v.7.X на 2500  пользователей, сроком действия 1 го</w:t>
            </w:r>
            <w:r>
              <w:rPr>
                <w:rFonts w:ascii="Times New Roman" w:hAnsi="Times New Roman"/>
              </w:rPr>
              <w:t>д ( IDM-LIC-PERS-1501-3500-Y) - 1 усл.ед Оказание услуг по предоставлению виртуального центра обработки данных для информационных систем правительства Ленинградской области - 1 усл.ед</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Сертификат технической поддержки для ПО Сервер Видеоконференций Vint</w:t>
            </w:r>
            <w:r>
              <w:rPr>
                <w:rFonts w:ascii="Times New Roman" w:hAnsi="Times New Roman"/>
              </w:rPr>
              <w:t>eo, редакция Enterprise - 1 усл.ед. Сертификат технической поддержки для ПО HD 720 подключение к серверу видеоконференций Vinteo - 1 усл.ед. Сертификат технической поддержки для ПО Video Smart portal с функционалом планирования</w:t>
            </w:r>
            <w:r>
              <w:rPr>
                <w:rFonts w:ascii="Times New Roman" w:hAnsi="Times New Roman"/>
              </w:rPr>
              <w:tab/>
              <w:t>- 1 усл.ед.</w:t>
            </w:r>
            <w:r>
              <w:rPr>
                <w:rFonts w:ascii="Times New Roman" w:hAnsi="Times New Roman"/>
              </w:rPr>
              <w:tab/>
            </w:r>
            <w:r>
              <w:rPr>
                <w:rFonts w:ascii="Times New Roman" w:hAnsi="Times New Roman"/>
              </w:rPr>
              <w:tab/>
            </w:r>
            <w:r>
              <w:rPr>
                <w:rFonts w:ascii="Times New Roman" w:hAnsi="Times New Roman"/>
              </w:rPr>
              <w:tab/>
              <w:t xml:space="preserve"> Сертификат на</w:t>
            </w:r>
            <w:r>
              <w:rPr>
                <w:rFonts w:ascii="Times New Roman" w:hAnsi="Times New Roman"/>
              </w:rPr>
              <w:t xml:space="preserve"> техническую поддержку Кибер Бэкап Расширенная редакция для платформы виртуализации - 1 усл.ед.</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Сертификат по информационному сопровождению системы «Платформа голосовых роботов Cashee bot» для ОИВ ЛО - 1 усл.ед</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Лицензия на право использования ОС РЕ</w:t>
            </w:r>
            <w:r>
              <w:rPr>
                <w:rFonts w:ascii="Times New Roman" w:hAnsi="Times New Roman"/>
              </w:rPr>
              <w:t>Д ОС без ограничения срока действия. Сертифицированная редакция. Конфигурация: Сервер - 1 усл.ед</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Лицензия на право использования операционной системы РЕД ОС без ограничения срока действия. Сертифицированная редакция. </w:t>
            </w:r>
            <w:r>
              <w:rPr>
                <w:rFonts w:ascii="Times New Roman" w:hAnsi="Times New Roman"/>
              </w:rPr>
              <w:lastRenderedPageBreak/>
              <w:t>Конфигурация: Рабочая станция - 1 у</w:t>
            </w:r>
            <w:r>
              <w:rPr>
                <w:rFonts w:ascii="Times New Roman" w:hAnsi="Times New Roman"/>
              </w:rPr>
              <w:t>сл.ед.</w:t>
            </w:r>
            <w:r>
              <w:rPr>
                <w:rFonts w:ascii="Times New Roman" w:hAnsi="Times New Roman"/>
              </w:rPr>
              <w:tab/>
            </w:r>
            <w:r>
              <w:rPr>
                <w:rFonts w:ascii="Times New Roman" w:hAnsi="Times New Roman"/>
              </w:rPr>
              <w:tab/>
            </w:r>
            <w:r>
              <w:rPr>
                <w:rFonts w:ascii="Times New Roman" w:hAnsi="Times New Roman"/>
              </w:rPr>
              <w:tab/>
              <w:t xml:space="preserve"> Система автоматизации информационных процессов для органов исполнительной власти Ленинградской области - 1 усл.ед.</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Закупка программного обеспечения для автоматизированной информационной системы для обеспечения автоматизации процесса предостав</w:t>
            </w:r>
            <w:r>
              <w:rPr>
                <w:rFonts w:ascii="Times New Roman" w:hAnsi="Times New Roman"/>
              </w:rPr>
              <w:t>ления сведений о реализации органами местного самоуправления Ленинградской области отдельного государственного полномочия Ленинградской области по организации мероприятий при осуществлении деятельности по обращению с животными без владельцев - 1 усл.ед.</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tab/>
            </w:r>
            <w:r>
              <w:rPr>
                <w:rFonts w:ascii="Times New Roman" w:hAnsi="Times New Roman"/>
              </w:rPr>
              <w:tab/>
            </w:r>
          </w:p>
        </w:tc>
        <w:tc>
          <w:tcPr>
            <w:tcW w:w="2" w:type="dxa"/>
            <w:shd w:val="clear" w:color="auto" w:fill="FFFFFF"/>
          </w:tcPr>
          <w:p w:rsidR="003851A4" w:rsidRDefault="003824A8">
            <w:r>
              <w:rPr>
                <w:rFonts w:ascii="Times New Roman" w:hAnsi="Times New Roman"/>
              </w:rPr>
              <w:lastRenderedPageBreak/>
              <w:t>12</w:t>
            </w:r>
          </w:p>
        </w:tc>
        <w:tc>
          <w:tcPr>
            <w:tcW w:w="2" w:type="dxa"/>
            <w:shd w:val="clear" w:color="auto" w:fill="FFFFFF"/>
          </w:tcPr>
          <w:p w:rsidR="003851A4" w:rsidRDefault="003824A8">
            <w:r>
              <w:rPr>
                <w:rFonts w:ascii="Times New Roman" w:hAnsi="Times New Roman"/>
              </w:rPr>
              <w:t>73627.74</w:t>
            </w:r>
          </w:p>
        </w:tc>
      </w:tr>
      <w:tr w:rsidR="003851A4">
        <w:tc>
          <w:tcPr>
            <w:tcW w:w="1" w:type="dxa"/>
            <w:shd w:val="clear" w:color="auto" w:fill="FFFFFF"/>
          </w:tcPr>
          <w:p w:rsidR="003851A4" w:rsidRDefault="003824A8">
            <w:r>
              <w:rPr>
                <w:rFonts w:ascii="Times New Roman" w:hAnsi="Times New Roman"/>
              </w:rPr>
              <w:lastRenderedPageBreak/>
              <w:t>158</w:t>
            </w:r>
          </w:p>
        </w:tc>
        <w:tc>
          <w:tcPr>
            <w:tcW w:w="2" w:type="dxa"/>
            <w:shd w:val="clear" w:color="auto" w:fill="FFFFFF"/>
          </w:tcPr>
          <w:p w:rsidR="003851A4" w:rsidRDefault="003824A8">
            <w:r>
              <w:rPr>
                <w:rFonts w:ascii="Times New Roman" w:hAnsi="Times New Roman"/>
              </w:rPr>
              <w:t>Сопровождение подсистемы «Льготное лекарственное обеспечение» РС ЕГИСЗ ЛО</w:t>
            </w:r>
          </w:p>
        </w:tc>
        <w:tc>
          <w:tcPr>
            <w:tcW w:w="2" w:type="dxa"/>
            <w:shd w:val="clear" w:color="auto" w:fill="FFFFFF"/>
          </w:tcPr>
          <w:p w:rsidR="003851A4" w:rsidRDefault="003824A8">
            <w:r>
              <w:rPr>
                <w:rFonts w:ascii="Times New Roman" w:hAnsi="Times New Roman"/>
              </w:rPr>
              <w:t>Оказание услуг  по сопровождению подсистемы «Льготное лекарственное обеспечение» регионального сегмента единой государственной информационной системы здравоохра</w:t>
            </w:r>
            <w:r>
              <w:rPr>
                <w:rFonts w:ascii="Times New Roman" w:hAnsi="Times New Roman"/>
              </w:rPr>
              <w:t>нения Ленинградской области</w:t>
            </w:r>
          </w:p>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4800.00</w:t>
            </w:r>
          </w:p>
        </w:tc>
      </w:tr>
      <w:tr w:rsidR="003851A4">
        <w:tc>
          <w:tcPr>
            <w:tcW w:w="1" w:type="dxa"/>
            <w:shd w:val="clear" w:color="auto" w:fill="FFFFFF"/>
          </w:tcPr>
          <w:p w:rsidR="003851A4" w:rsidRDefault="003824A8">
            <w:r>
              <w:rPr>
                <w:rFonts w:ascii="Times New Roman" w:hAnsi="Times New Roman"/>
              </w:rPr>
              <w:t>159</w:t>
            </w:r>
          </w:p>
        </w:tc>
        <w:tc>
          <w:tcPr>
            <w:tcW w:w="2" w:type="dxa"/>
            <w:shd w:val="clear" w:color="auto" w:fill="FFFFFF"/>
          </w:tcPr>
          <w:p w:rsidR="003851A4" w:rsidRDefault="003824A8">
            <w:r>
              <w:rPr>
                <w:rFonts w:ascii="Times New Roman" w:hAnsi="Times New Roman"/>
              </w:rPr>
              <w:t>Развитие государственной информационной системы «Региональная геоинформационная система» (РГИС) в части создания слоев с цифровой картографической основой масштаба 1:2000 земель лесного фонда Волховского, Киришско</w:t>
            </w:r>
            <w:r>
              <w:rPr>
                <w:rFonts w:ascii="Times New Roman" w:hAnsi="Times New Roman"/>
              </w:rPr>
              <w:t>го, Кировского, Выборгского, Гатчинского, Кингисеппского, Ломоносовского, Тосненского, Приозерского, Подпорожского (часть), Лодейнопольского (часть) районов  Ленинградской области и векторных слоев в отношении четырех исторических поселений, имеющих особую</w:t>
            </w:r>
            <w:r>
              <w:rPr>
                <w:rFonts w:ascii="Times New Roman" w:hAnsi="Times New Roman"/>
              </w:rPr>
              <w:t xml:space="preserve"> ценность для истории и культуры Ленинградской области (г. Новая Ладога, г. Ивангород, </w:t>
            </w:r>
            <w:r>
              <w:rPr>
                <w:rFonts w:ascii="Times New Roman" w:hAnsi="Times New Roman"/>
              </w:rPr>
              <w:lastRenderedPageBreak/>
              <w:t>г. Шлиссельбург, г. Выборг) и достопримечательного места регионального значения «Поселение Старая Ладога», создания в отношении 17 муниципальных районов области векторны</w:t>
            </w:r>
            <w:r>
              <w:rPr>
                <w:rFonts w:ascii="Times New Roman" w:hAnsi="Times New Roman"/>
              </w:rPr>
              <w:t>х слоев с границами земель бывших АОЗТ и актуализации в отношении 17 районов области векторных слоев с границами объектов культурного наследия</w:t>
            </w:r>
          </w:p>
        </w:tc>
        <w:tc>
          <w:tcPr>
            <w:tcW w:w="2" w:type="dxa"/>
            <w:shd w:val="clear" w:color="auto" w:fill="FFFFFF"/>
          </w:tcPr>
          <w:p w:rsidR="003851A4" w:rsidRDefault="003824A8">
            <w:r>
              <w:rPr>
                <w:rFonts w:ascii="Times New Roman" w:hAnsi="Times New Roman"/>
              </w:rPr>
              <w:lastRenderedPageBreak/>
              <w:t>Развитие государственной информационной системы Ленинградской области "Региональная геоинформационная система"</w:t>
            </w:r>
          </w:p>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49000.00</w:t>
            </w:r>
          </w:p>
        </w:tc>
      </w:tr>
      <w:tr w:rsidR="003851A4">
        <w:tc>
          <w:tcPr>
            <w:tcW w:w="1" w:type="dxa"/>
            <w:shd w:val="clear" w:color="auto" w:fill="FFFFFF"/>
          </w:tcPr>
          <w:p w:rsidR="003851A4" w:rsidRDefault="003824A8">
            <w:r>
              <w:rPr>
                <w:rFonts w:ascii="Times New Roman" w:hAnsi="Times New Roman"/>
              </w:rPr>
              <w:lastRenderedPageBreak/>
              <w:t>160</w:t>
            </w:r>
          </w:p>
        </w:tc>
        <w:tc>
          <w:tcPr>
            <w:tcW w:w="2" w:type="dxa"/>
            <w:shd w:val="clear" w:color="auto" w:fill="FFFFFF"/>
          </w:tcPr>
          <w:p w:rsidR="003851A4" w:rsidRDefault="003824A8">
            <w:r>
              <w:rPr>
                <w:rFonts w:ascii="Times New Roman" w:hAnsi="Times New Roman"/>
              </w:rPr>
              <w:t>Сопровождение государственной информационной системы Ленинградской области «Обеспечение деятельности межведомственной рабочей группы по рассмотрению вопросов, связанных с приведением в соответствие сведений Единого государственного реестра не</w:t>
            </w:r>
            <w:r>
              <w:rPr>
                <w:rFonts w:ascii="Times New Roman" w:hAnsi="Times New Roman"/>
              </w:rPr>
              <w:t>движимости и Государственного лесного реестра, на территории Ленинградской области» в 2025 году</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824.90</w:t>
            </w:r>
          </w:p>
        </w:tc>
      </w:tr>
      <w:tr w:rsidR="003851A4">
        <w:tc>
          <w:tcPr>
            <w:tcW w:w="1" w:type="dxa"/>
            <w:shd w:val="clear" w:color="auto" w:fill="FFFFFF"/>
          </w:tcPr>
          <w:p w:rsidR="003851A4" w:rsidRDefault="003824A8">
            <w:r>
              <w:rPr>
                <w:rFonts w:ascii="Times New Roman" w:hAnsi="Times New Roman"/>
              </w:rPr>
              <w:t>161</w:t>
            </w:r>
          </w:p>
        </w:tc>
        <w:tc>
          <w:tcPr>
            <w:tcW w:w="2" w:type="dxa"/>
            <w:shd w:val="clear" w:color="auto" w:fill="FFFFFF"/>
          </w:tcPr>
          <w:p w:rsidR="003851A4" w:rsidRDefault="003824A8">
            <w:r>
              <w:rPr>
                <w:rFonts w:ascii="Times New Roman" w:hAnsi="Times New Roman"/>
              </w:rPr>
              <w:t>Развитие автоматизированного комплекса оценки профессиональной пригодности кандидатов на замещение вакантных должностей государственной гражданск</w:t>
            </w:r>
            <w:r>
              <w:rPr>
                <w:rFonts w:ascii="Times New Roman" w:hAnsi="Times New Roman"/>
              </w:rPr>
              <w:t>ой службы в органах исполнительной власти и аппаратах мировых судей Ленинградской области (АК "Конкурс-кадры")</w:t>
            </w:r>
          </w:p>
        </w:tc>
        <w:tc>
          <w:tcPr>
            <w:tcW w:w="2" w:type="dxa"/>
            <w:shd w:val="clear" w:color="auto" w:fill="FFFFFF"/>
          </w:tcPr>
          <w:p w:rsidR="003851A4" w:rsidRDefault="003824A8">
            <w:r>
              <w:rPr>
                <w:rFonts w:ascii="Times New Roman" w:hAnsi="Times New Roman"/>
              </w:rPr>
              <w:t>Развитие автоматизированного комплекса оценки профессиональной пригодности кандидатов на замещение вакантных должностей государственной гражданск</w:t>
            </w:r>
            <w:r>
              <w:rPr>
                <w:rFonts w:ascii="Times New Roman" w:hAnsi="Times New Roman"/>
              </w:rPr>
              <w:t>ой службы в органах исполнительной власти и аппаратах мировых судей Ленинградской области (АК "Конкурс-кадры")</w:t>
            </w:r>
          </w:p>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3700.00</w:t>
            </w:r>
          </w:p>
        </w:tc>
      </w:tr>
      <w:tr w:rsidR="003851A4">
        <w:tc>
          <w:tcPr>
            <w:tcW w:w="1" w:type="dxa"/>
            <w:shd w:val="clear" w:color="auto" w:fill="FFFFFF"/>
          </w:tcPr>
          <w:p w:rsidR="003851A4" w:rsidRDefault="003824A8">
            <w:r>
              <w:rPr>
                <w:rFonts w:ascii="Times New Roman" w:hAnsi="Times New Roman"/>
              </w:rPr>
              <w:t>162</w:t>
            </w:r>
          </w:p>
        </w:tc>
        <w:tc>
          <w:tcPr>
            <w:tcW w:w="2" w:type="dxa"/>
            <w:shd w:val="clear" w:color="auto" w:fill="FFFFFF"/>
          </w:tcPr>
          <w:p w:rsidR="003851A4" w:rsidRDefault="003824A8">
            <w:r>
              <w:rPr>
                <w:rFonts w:ascii="Times New Roman" w:hAnsi="Times New Roman"/>
              </w:rPr>
              <w:t xml:space="preserve">Поставка серверного оборудования для программного комплекса Речевая аналитика ТРАИУС «Система-112 </w:t>
            </w:r>
            <w:r>
              <w:rPr>
                <w:rFonts w:ascii="Times New Roman" w:hAnsi="Times New Roman"/>
              </w:rPr>
              <w:lastRenderedPageBreak/>
              <w:t>Ленинградской области»</w:t>
            </w:r>
          </w:p>
        </w:tc>
        <w:tc>
          <w:tcPr>
            <w:tcW w:w="2" w:type="dxa"/>
            <w:shd w:val="clear" w:color="auto" w:fill="FFFFFF"/>
          </w:tcPr>
          <w:p w:rsidR="003851A4" w:rsidRDefault="003824A8">
            <w:r>
              <w:rPr>
                <w:rFonts w:ascii="Times New Roman" w:hAnsi="Times New Roman"/>
              </w:rPr>
              <w:lastRenderedPageBreak/>
              <w:t xml:space="preserve">Поставка </w:t>
            </w:r>
            <w:r>
              <w:rPr>
                <w:rFonts w:ascii="Times New Roman" w:hAnsi="Times New Roman"/>
              </w:rPr>
              <w:t>серверного оборудования для программного комплекса Речевая аналитика ТРАИУС «Система-112 Ленинградской области»</w:t>
            </w:r>
          </w:p>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5991.14</w:t>
            </w:r>
          </w:p>
        </w:tc>
      </w:tr>
      <w:tr w:rsidR="003851A4">
        <w:tc>
          <w:tcPr>
            <w:tcW w:w="1" w:type="dxa"/>
            <w:shd w:val="clear" w:color="auto" w:fill="FFFFFF"/>
          </w:tcPr>
          <w:p w:rsidR="003851A4" w:rsidRDefault="003824A8">
            <w:r>
              <w:rPr>
                <w:rFonts w:ascii="Times New Roman" w:hAnsi="Times New Roman"/>
              </w:rPr>
              <w:lastRenderedPageBreak/>
              <w:t>163</w:t>
            </w:r>
          </w:p>
        </w:tc>
        <w:tc>
          <w:tcPr>
            <w:tcW w:w="2" w:type="dxa"/>
            <w:shd w:val="clear" w:color="auto" w:fill="FFFFFF"/>
          </w:tcPr>
          <w:p w:rsidR="003851A4" w:rsidRDefault="003824A8">
            <w:r>
              <w:rPr>
                <w:rFonts w:ascii="Times New Roman" w:hAnsi="Times New Roman"/>
              </w:rPr>
              <w:t>Сопровождение ГИС ЛО "Региональная геоинформационная система"</w:t>
            </w:r>
          </w:p>
        </w:tc>
        <w:tc>
          <w:tcPr>
            <w:tcW w:w="2" w:type="dxa"/>
            <w:shd w:val="clear" w:color="auto" w:fill="FFFFFF"/>
          </w:tcPr>
          <w:p w:rsidR="003851A4" w:rsidRDefault="003824A8">
            <w:r>
              <w:rPr>
                <w:rFonts w:ascii="Times New Roman" w:hAnsi="Times New Roman"/>
              </w:rPr>
              <w:t>Сопровождение ГИС ЛО "Региональная геоинформационная система"</w:t>
            </w:r>
          </w:p>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480</w:t>
            </w:r>
            <w:r>
              <w:rPr>
                <w:rFonts w:ascii="Times New Roman" w:hAnsi="Times New Roman"/>
              </w:rPr>
              <w:t>0.00</w:t>
            </w:r>
          </w:p>
        </w:tc>
      </w:tr>
      <w:tr w:rsidR="003851A4">
        <w:tc>
          <w:tcPr>
            <w:tcW w:w="1" w:type="dxa"/>
            <w:shd w:val="clear" w:color="auto" w:fill="FFFFFF"/>
          </w:tcPr>
          <w:p w:rsidR="003851A4" w:rsidRDefault="003824A8">
            <w:r>
              <w:rPr>
                <w:rFonts w:ascii="Times New Roman" w:hAnsi="Times New Roman"/>
              </w:rPr>
              <w:t>164</w:t>
            </w:r>
          </w:p>
        </w:tc>
        <w:tc>
          <w:tcPr>
            <w:tcW w:w="2" w:type="dxa"/>
            <w:shd w:val="clear" w:color="auto" w:fill="FFFFFF"/>
          </w:tcPr>
          <w:p w:rsidR="003851A4" w:rsidRDefault="003824A8">
            <w:r>
              <w:rPr>
                <w:rFonts w:ascii="Times New Roman" w:hAnsi="Times New Roman"/>
              </w:rPr>
              <w:t>Поставка оборудования и запасных частей для обеспечения рабочих мест сотрудников  ГКУ ЛО «ОЭП»</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14</w:t>
            </w:r>
          </w:p>
        </w:tc>
        <w:tc>
          <w:tcPr>
            <w:tcW w:w="2" w:type="dxa"/>
            <w:shd w:val="clear" w:color="auto" w:fill="FFFFFF"/>
          </w:tcPr>
          <w:p w:rsidR="003851A4" w:rsidRDefault="003824A8">
            <w:r>
              <w:rPr>
                <w:rFonts w:ascii="Times New Roman" w:hAnsi="Times New Roman"/>
              </w:rPr>
              <w:t>583.00</w:t>
            </w:r>
          </w:p>
        </w:tc>
      </w:tr>
      <w:tr w:rsidR="003851A4">
        <w:tc>
          <w:tcPr>
            <w:tcW w:w="1" w:type="dxa"/>
            <w:shd w:val="clear" w:color="auto" w:fill="FFFFFF"/>
          </w:tcPr>
          <w:p w:rsidR="003851A4" w:rsidRDefault="003824A8">
            <w:r>
              <w:rPr>
                <w:rFonts w:ascii="Times New Roman" w:hAnsi="Times New Roman"/>
              </w:rPr>
              <w:t>165</w:t>
            </w:r>
          </w:p>
        </w:tc>
        <w:tc>
          <w:tcPr>
            <w:tcW w:w="2" w:type="dxa"/>
            <w:shd w:val="clear" w:color="auto" w:fill="FFFFFF"/>
          </w:tcPr>
          <w:p w:rsidR="003851A4" w:rsidRDefault="003824A8">
            <w:r>
              <w:rPr>
                <w:rFonts w:ascii="Times New Roman" w:hAnsi="Times New Roman"/>
              </w:rPr>
              <w:t>Поставка телефонного оборудования</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128.84</w:t>
            </w:r>
          </w:p>
        </w:tc>
      </w:tr>
      <w:tr w:rsidR="003851A4">
        <w:tc>
          <w:tcPr>
            <w:tcW w:w="1" w:type="dxa"/>
            <w:shd w:val="clear" w:color="auto" w:fill="FFFFFF"/>
          </w:tcPr>
          <w:p w:rsidR="003851A4" w:rsidRDefault="003824A8">
            <w:r>
              <w:rPr>
                <w:rFonts w:ascii="Times New Roman" w:hAnsi="Times New Roman"/>
              </w:rPr>
              <w:t>166</w:t>
            </w:r>
          </w:p>
        </w:tc>
        <w:tc>
          <w:tcPr>
            <w:tcW w:w="2" w:type="dxa"/>
            <w:shd w:val="clear" w:color="auto" w:fill="FFFFFF"/>
          </w:tcPr>
          <w:p w:rsidR="003851A4" w:rsidRDefault="003824A8">
            <w:r>
              <w:rPr>
                <w:rFonts w:ascii="Times New Roman" w:hAnsi="Times New Roman"/>
              </w:rPr>
              <w:t>Развитие АИС ПИ</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8778.50</w:t>
            </w:r>
          </w:p>
        </w:tc>
      </w:tr>
      <w:tr w:rsidR="003851A4">
        <w:tc>
          <w:tcPr>
            <w:tcW w:w="1" w:type="dxa"/>
            <w:shd w:val="clear" w:color="auto" w:fill="FFFFFF"/>
          </w:tcPr>
          <w:p w:rsidR="003851A4" w:rsidRDefault="003824A8">
            <w:r>
              <w:rPr>
                <w:rFonts w:ascii="Times New Roman" w:hAnsi="Times New Roman"/>
              </w:rPr>
              <w:t>167</w:t>
            </w:r>
          </w:p>
        </w:tc>
        <w:tc>
          <w:tcPr>
            <w:tcW w:w="2" w:type="dxa"/>
            <w:shd w:val="clear" w:color="auto" w:fill="FFFFFF"/>
          </w:tcPr>
          <w:p w:rsidR="003851A4" w:rsidRDefault="003824A8">
            <w:r>
              <w:rPr>
                <w:rFonts w:ascii="Times New Roman" w:hAnsi="Times New Roman"/>
              </w:rPr>
              <w:t>Сопровождение региональной государственной информационн</w:t>
            </w:r>
            <w:r>
              <w:rPr>
                <w:rFonts w:ascii="Times New Roman" w:hAnsi="Times New Roman"/>
              </w:rPr>
              <w:t>ой системы жилищно-коммунального хозяйства Ленинградской области</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20181.82</w:t>
            </w:r>
          </w:p>
        </w:tc>
      </w:tr>
      <w:tr w:rsidR="003851A4">
        <w:tc>
          <w:tcPr>
            <w:tcW w:w="1" w:type="dxa"/>
            <w:shd w:val="clear" w:color="auto" w:fill="FFFFFF"/>
          </w:tcPr>
          <w:p w:rsidR="003851A4" w:rsidRDefault="003824A8">
            <w:r>
              <w:rPr>
                <w:rFonts w:ascii="Times New Roman" w:hAnsi="Times New Roman"/>
              </w:rPr>
              <w:t>168</w:t>
            </w:r>
          </w:p>
        </w:tc>
        <w:tc>
          <w:tcPr>
            <w:tcW w:w="2" w:type="dxa"/>
            <w:shd w:val="clear" w:color="auto" w:fill="FFFFFF"/>
          </w:tcPr>
          <w:p w:rsidR="003851A4" w:rsidRDefault="003824A8">
            <w:r>
              <w:rPr>
                <w:rFonts w:ascii="Times New Roman" w:hAnsi="Times New Roman"/>
              </w:rPr>
              <w:t>Развитию государственной информационной системы «Автоматизированная информационная система управления имуществом Ленинградской области»</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4</w:t>
            </w:r>
          </w:p>
        </w:tc>
        <w:tc>
          <w:tcPr>
            <w:tcW w:w="2" w:type="dxa"/>
            <w:shd w:val="clear" w:color="auto" w:fill="FFFFFF"/>
          </w:tcPr>
          <w:p w:rsidR="003851A4" w:rsidRDefault="003824A8">
            <w:r>
              <w:rPr>
                <w:rFonts w:ascii="Times New Roman" w:hAnsi="Times New Roman"/>
              </w:rPr>
              <w:t>16000.00</w:t>
            </w:r>
          </w:p>
        </w:tc>
      </w:tr>
      <w:tr w:rsidR="003851A4">
        <w:tc>
          <w:tcPr>
            <w:tcW w:w="1" w:type="dxa"/>
            <w:shd w:val="clear" w:color="auto" w:fill="FFFFFF"/>
          </w:tcPr>
          <w:p w:rsidR="003851A4" w:rsidRDefault="003824A8">
            <w:r>
              <w:rPr>
                <w:rFonts w:ascii="Times New Roman" w:hAnsi="Times New Roman"/>
              </w:rPr>
              <w:t>169</w:t>
            </w:r>
          </w:p>
        </w:tc>
        <w:tc>
          <w:tcPr>
            <w:tcW w:w="2" w:type="dxa"/>
            <w:shd w:val="clear" w:color="auto" w:fill="FFFFFF"/>
          </w:tcPr>
          <w:p w:rsidR="003851A4" w:rsidRDefault="003824A8">
            <w:r>
              <w:rPr>
                <w:rFonts w:ascii="Times New Roman" w:hAnsi="Times New Roman"/>
              </w:rPr>
              <w:t>Услуги по разработке и</w:t>
            </w:r>
            <w:r>
              <w:rPr>
                <w:rFonts w:ascii="Times New Roman" w:hAnsi="Times New Roman"/>
              </w:rPr>
              <w:t>нтерактивных портальных форм государственных услуг  на Едином портале государственных и муниципальных услуг (функций) с помощью Визуального конструктора услуг</w:t>
            </w:r>
          </w:p>
        </w:tc>
        <w:tc>
          <w:tcPr>
            <w:tcW w:w="2" w:type="dxa"/>
            <w:shd w:val="clear" w:color="auto" w:fill="FFFFFF"/>
          </w:tcPr>
          <w:p w:rsidR="003851A4" w:rsidRDefault="003824A8">
            <w:r>
              <w:rPr>
                <w:rFonts w:ascii="Times New Roman" w:hAnsi="Times New Roman"/>
              </w:rPr>
              <w:t>Услуги по разработке интерактивных портальных форм государственных услуг  на Едином портале госуд</w:t>
            </w:r>
            <w:r>
              <w:rPr>
                <w:rFonts w:ascii="Times New Roman" w:hAnsi="Times New Roman"/>
              </w:rPr>
              <w:t>арственных и муниципальных услуг (функций) с помощью Визуального конструктора услуг с последующим направлением заявлений в АИС "Соцзащита" и приемом результатов рассмотрения заявлений от АИС "Соцзащита"  Комитета по социальной защите населения Ленинградско</w:t>
            </w:r>
            <w:r>
              <w:rPr>
                <w:rFonts w:ascii="Times New Roman" w:hAnsi="Times New Roman"/>
              </w:rPr>
              <w:t>й области для 5 государственных услуг: 1. Государственная услуга по предоставлению единовременного пособия при рождении ребенка на приобретение товаров детского ассортимента и продуктов детского питания. 2. Государственная услуга по предоставлению ежемесяч</w:t>
            </w:r>
            <w:r>
              <w:rPr>
                <w:rFonts w:ascii="Times New Roman" w:hAnsi="Times New Roman"/>
              </w:rPr>
              <w:t xml:space="preserve">ного пособия на приобретение товаров детского ассортимента и продуктов детского питания. 3. Государственная услуга по </w:t>
            </w:r>
            <w:r>
              <w:rPr>
                <w:rFonts w:ascii="Times New Roman" w:hAnsi="Times New Roman"/>
              </w:rPr>
              <w:lastRenderedPageBreak/>
              <w:t>предоставлению многодетным семьям и многодетным приемным семьям денежной выплаты на приобретение комплекта детской (подростковой) одежды д</w:t>
            </w:r>
            <w:r>
              <w:rPr>
                <w:rFonts w:ascii="Times New Roman" w:hAnsi="Times New Roman"/>
              </w:rPr>
              <w:t>ля посещения школьных занятий и школьных письменных принадлежностей. 4. Государственная услуга по предоставлению ежемесячной денежной компенсации части расходов на оплату жилого помещения и коммунальных услуг многодетным семьям  и многодетным приемным семь</w:t>
            </w:r>
            <w:r>
              <w:rPr>
                <w:rFonts w:ascii="Times New Roman" w:hAnsi="Times New Roman"/>
              </w:rPr>
              <w:t>ям. 5. Государственная услуга по определению права на льготный (бесплатный) проезд  на автомобильном транспорте на смежных межрегиональных, межмуниципальных  и муниципальных маршрутах регулярных перевозок по регулируемым тарифам отдельным категориям гражда</w:t>
            </w:r>
            <w:r>
              <w:rPr>
                <w:rFonts w:ascii="Times New Roman" w:hAnsi="Times New Roman"/>
              </w:rPr>
              <w:t>н.</w:t>
            </w:r>
          </w:p>
        </w:tc>
        <w:tc>
          <w:tcPr>
            <w:tcW w:w="2" w:type="dxa"/>
            <w:shd w:val="clear" w:color="auto" w:fill="FFFFFF"/>
          </w:tcPr>
          <w:p w:rsidR="003851A4" w:rsidRDefault="003824A8">
            <w:r>
              <w:rPr>
                <w:rFonts w:ascii="Times New Roman" w:hAnsi="Times New Roman"/>
              </w:rPr>
              <w:lastRenderedPageBreak/>
              <w:t>5</w:t>
            </w:r>
          </w:p>
        </w:tc>
        <w:tc>
          <w:tcPr>
            <w:tcW w:w="2" w:type="dxa"/>
            <w:shd w:val="clear" w:color="auto" w:fill="FFFFFF"/>
          </w:tcPr>
          <w:p w:rsidR="003851A4" w:rsidRDefault="003824A8">
            <w:r>
              <w:rPr>
                <w:rFonts w:ascii="Times New Roman" w:hAnsi="Times New Roman"/>
              </w:rPr>
              <w:t>2250.00</w:t>
            </w:r>
          </w:p>
        </w:tc>
      </w:tr>
      <w:tr w:rsidR="003851A4">
        <w:tc>
          <w:tcPr>
            <w:tcW w:w="1" w:type="dxa"/>
            <w:shd w:val="clear" w:color="auto" w:fill="FFFFFF"/>
          </w:tcPr>
          <w:p w:rsidR="003851A4" w:rsidRDefault="003824A8">
            <w:r>
              <w:rPr>
                <w:rFonts w:ascii="Times New Roman" w:hAnsi="Times New Roman"/>
              </w:rPr>
              <w:lastRenderedPageBreak/>
              <w:t>170</w:t>
            </w:r>
          </w:p>
        </w:tc>
        <w:tc>
          <w:tcPr>
            <w:tcW w:w="2" w:type="dxa"/>
            <w:shd w:val="clear" w:color="auto" w:fill="FFFFFF"/>
          </w:tcPr>
          <w:p w:rsidR="003851A4" w:rsidRDefault="003824A8">
            <w:r>
              <w:rPr>
                <w:rFonts w:ascii="Times New Roman" w:hAnsi="Times New Roman"/>
              </w:rPr>
              <w:t>Оказание услуг по созданию регионального межведомственного «Единого портала поддержки семей с детьми в Ленинградской области» в информационно-телекоммуникационной сети «Интернет»</w:t>
            </w:r>
          </w:p>
        </w:tc>
        <w:tc>
          <w:tcPr>
            <w:tcW w:w="2" w:type="dxa"/>
            <w:shd w:val="clear" w:color="auto" w:fill="FFFFFF"/>
          </w:tcPr>
          <w:p w:rsidR="003851A4" w:rsidRDefault="003824A8">
            <w:r>
              <w:rPr>
                <w:rFonts w:ascii="Times New Roman" w:hAnsi="Times New Roman"/>
              </w:rPr>
              <w:t xml:space="preserve">Оказание услуг по созданию регионального межведомственного </w:t>
            </w:r>
            <w:r>
              <w:rPr>
                <w:rFonts w:ascii="Times New Roman" w:hAnsi="Times New Roman"/>
              </w:rPr>
              <w:t>«Единого портала поддержки семей с детьми в Ленинградской области» в информационно-телекоммуникационной сети «Интернет»</w:t>
            </w:r>
          </w:p>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2983.33</w:t>
            </w:r>
          </w:p>
        </w:tc>
      </w:tr>
      <w:tr w:rsidR="003851A4">
        <w:tc>
          <w:tcPr>
            <w:tcW w:w="1" w:type="dxa"/>
            <w:shd w:val="clear" w:color="auto" w:fill="FFFFFF"/>
          </w:tcPr>
          <w:p w:rsidR="003851A4" w:rsidRDefault="003824A8">
            <w:r>
              <w:rPr>
                <w:rFonts w:ascii="Times New Roman" w:hAnsi="Times New Roman"/>
              </w:rPr>
              <w:t>171</w:t>
            </w:r>
          </w:p>
        </w:tc>
        <w:tc>
          <w:tcPr>
            <w:tcW w:w="2" w:type="dxa"/>
            <w:shd w:val="clear" w:color="auto" w:fill="FFFFFF"/>
          </w:tcPr>
          <w:p w:rsidR="003851A4" w:rsidRDefault="003824A8">
            <w:r>
              <w:rPr>
                <w:rFonts w:ascii="Times New Roman" w:hAnsi="Times New Roman"/>
              </w:rPr>
              <w:t>оказание услуг по предоставлению видеоизображений с видеокамер, расположенных на территории поселений Кингисеппского муни</w:t>
            </w:r>
            <w:r>
              <w:rPr>
                <w:rFonts w:ascii="Times New Roman" w:hAnsi="Times New Roman"/>
              </w:rPr>
              <w:t>ципального района Ленинградской области, в систему интеллектуального видеонаблюдения и видеоаналитики АПК «Безопасный город» Ленинградской области 2 полугодие</w:t>
            </w:r>
          </w:p>
        </w:tc>
        <w:tc>
          <w:tcPr>
            <w:tcW w:w="2" w:type="dxa"/>
            <w:shd w:val="clear" w:color="auto" w:fill="FFFFFF"/>
          </w:tcPr>
          <w:p w:rsidR="003851A4" w:rsidRDefault="003824A8">
            <w:r>
              <w:rPr>
                <w:rFonts w:ascii="Times New Roman" w:hAnsi="Times New Roman"/>
              </w:rPr>
              <w:t>оказание услуг по предоставлению видеоизображений с видеокамер, расположенных на территории посел</w:t>
            </w:r>
            <w:r>
              <w:rPr>
                <w:rFonts w:ascii="Times New Roman" w:hAnsi="Times New Roman"/>
              </w:rPr>
              <w:t>ений Кингисеппского муниципального района Ленинградской области, в систему интеллектуального видеонаблюдения и видеоаналитики АПК «Безопасный город» Ленинградской области 2 полугодие</w:t>
            </w:r>
          </w:p>
        </w:tc>
        <w:tc>
          <w:tcPr>
            <w:tcW w:w="2" w:type="dxa"/>
            <w:shd w:val="clear" w:color="auto" w:fill="FFFFFF"/>
          </w:tcPr>
          <w:p w:rsidR="003851A4" w:rsidRDefault="003824A8">
            <w:r>
              <w:rPr>
                <w:rFonts w:ascii="Times New Roman" w:hAnsi="Times New Roman"/>
              </w:rPr>
              <w:t>6</w:t>
            </w:r>
          </w:p>
        </w:tc>
        <w:tc>
          <w:tcPr>
            <w:tcW w:w="2" w:type="dxa"/>
            <w:shd w:val="clear" w:color="auto" w:fill="FFFFFF"/>
          </w:tcPr>
          <w:p w:rsidR="003851A4" w:rsidRDefault="003824A8">
            <w:r>
              <w:rPr>
                <w:rFonts w:ascii="Times New Roman" w:hAnsi="Times New Roman"/>
              </w:rPr>
              <w:t>2235.32</w:t>
            </w:r>
          </w:p>
        </w:tc>
      </w:tr>
      <w:tr w:rsidR="003851A4">
        <w:tc>
          <w:tcPr>
            <w:tcW w:w="1" w:type="dxa"/>
            <w:shd w:val="clear" w:color="auto" w:fill="FFFFFF"/>
          </w:tcPr>
          <w:p w:rsidR="003851A4" w:rsidRDefault="003824A8">
            <w:r>
              <w:rPr>
                <w:rFonts w:ascii="Times New Roman" w:hAnsi="Times New Roman"/>
              </w:rPr>
              <w:t>172</w:t>
            </w:r>
          </w:p>
        </w:tc>
        <w:tc>
          <w:tcPr>
            <w:tcW w:w="2" w:type="dxa"/>
            <w:shd w:val="clear" w:color="auto" w:fill="FFFFFF"/>
          </w:tcPr>
          <w:p w:rsidR="003851A4" w:rsidRDefault="003824A8">
            <w:r>
              <w:rPr>
                <w:rFonts w:ascii="Times New Roman" w:hAnsi="Times New Roman"/>
              </w:rPr>
              <w:t>Аренда оптических коммутаторов и технологического помещени</w:t>
            </w:r>
            <w:r>
              <w:rPr>
                <w:rFonts w:ascii="Times New Roman" w:hAnsi="Times New Roman"/>
              </w:rPr>
              <w:t>я</w:t>
            </w:r>
          </w:p>
        </w:tc>
        <w:tc>
          <w:tcPr>
            <w:tcW w:w="2" w:type="dxa"/>
            <w:shd w:val="clear" w:color="auto" w:fill="FFFFFF"/>
          </w:tcPr>
          <w:p w:rsidR="003851A4" w:rsidRDefault="003824A8">
            <w:r>
              <w:rPr>
                <w:rFonts w:ascii="Times New Roman" w:hAnsi="Times New Roman"/>
              </w:rPr>
              <w:t>Аренда оптических коммутаторов Аренда технологического помещения</w:t>
            </w:r>
          </w:p>
        </w:tc>
        <w:tc>
          <w:tcPr>
            <w:tcW w:w="2" w:type="dxa"/>
            <w:shd w:val="clear" w:color="auto" w:fill="FFFFFF"/>
          </w:tcPr>
          <w:p w:rsidR="003851A4" w:rsidRDefault="003824A8">
            <w:r>
              <w:rPr>
                <w:rFonts w:ascii="Times New Roman" w:hAnsi="Times New Roman"/>
              </w:rPr>
              <w:t>2</w:t>
            </w:r>
          </w:p>
        </w:tc>
        <w:tc>
          <w:tcPr>
            <w:tcW w:w="2" w:type="dxa"/>
            <w:shd w:val="clear" w:color="auto" w:fill="FFFFFF"/>
          </w:tcPr>
          <w:p w:rsidR="003851A4" w:rsidRDefault="003824A8">
            <w:r>
              <w:rPr>
                <w:rFonts w:ascii="Times New Roman" w:hAnsi="Times New Roman"/>
              </w:rPr>
              <w:t>8592.40</w:t>
            </w:r>
          </w:p>
        </w:tc>
      </w:tr>
      <w:tr w:rsidR="003851A4">
        <w:tc>
          <w:tcPr>
            <w:tcW w:w="1" w:type="dxa"/>
            <w:shd w:val="clear" w:color="auto" w:fill="FFFFFF"/>
          </w:tcPr>
          <w:p w:rsidR="003851A4" w:rsidRDefault="003824A8">
            <w:r>
              <w:rPr>
                <w:rFonts w:ascii="Times New Roman" w:hAnsi="Times New Roman"/>
              </w:rPr>
              <w:t>173</w:t>
            </w:r>
          </w:p>
        </w:tc>
        <w:tc>
          <w:tcPr>
            <w:tcW w:w="2" w:type="dxa"/>
            <w:shd w:val="clear" w:color="auto" w:fill="FFFFFF"/>
          </w:tcPr>
          <w:p w:rsidR="003851A4" w:rsidRDefault="003824A8">
            <w:r>
              <w:rPr>
                <w:rFonts w:ascii="Times New Roman" w:hAnsi="Times New Roman"/>
              </w:rPr>
              <w:t xml:space="preserve">Развитие РС ЕГИСЗ ЛО </w:t>
            </w:r>
            <w:r>
              <w:rPr>
                <w:rFonts w:ascii="Times New Roman" w:hAnsi="Times New Roman"/>
              </w:rPr>
              <w:lastRenderedPageBreak/>
              <w:t>2024</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96717.01</w:t>
            </w:r>
          </w:p>
        </w:tc>
      </w:tr>
      <w:tr w:rsidR="003851A4">
        <w:tc>
          <w:tcPr>
            <w:tcW w:w="1" w:type="dxa"/>
            <w:shd w:val="clear" w:color="auto" w:fill="FFFFFF"/>
          </w:tcPr>
          <w:p w:rsidR="003851A4" w:rsidRDefault="003824A8">
            <w:r>
              <w:rPr>
                <w:rFonts w:ascii="Times New Roman" w:hAnsi="Times New Roman"/>
              </w:rPr>
              <w:lastRenderedPageBreak/>
              <w:t>174</w:t>
            </w:r>
          </w:p>
        </w:tc>
        <w:tc>
          <w:tcPr>
            <w:tcW w:w="2" w:type="dxa"/>
            <w:shd w:val="clear" w:color="auto" w:fill="FFFFFF"/>
          </w:tcPr>
          <w:p w:rsidR="003851A4" w:rsidRDefault="003824A8">
            <w:r>
              <w:rPr>
                <w:rFonts w:ascii="Times New Roman" w:hAnsi="Times New Roman"/>
              </w:rPr>
              <w:t>Оказание услуг связи по предоставлению каналов сети передачи данных для взаимодействия между ТР АИУС "Система-112 ЛО" и информационн</w:t>
            </w:r>
            <w:r>
              <w:rPr>
                <w:rFonts w:ascii="Times New Roman" w:hAnsi="Times New Roman"/>
              </w:rPr>
              <w:t>ой системой коротких текстовых сообщений</w:t>
            </w:r>
          </w:p>
        </w:tc>
        <w:tc>
          <w:tcPr>
            <w:tcW w:w="2" w:type="dxa"/>
            <w:shd w:val="clear" w:color="auto" w:fill="FFFFFF"/>
          </w:tcPr>
          <w:p w:rsidR="003851A4" w:rsidRDefault="003824A8">
            <w:r>
              <w:rPr>
                <w:rFonts w:ascii="Times New Roman" w:hAnsi="Times New Roman"/>
              </w:rPr>
              <w:t>Оказание услуг связи по предоставлению каналов сети передачи данных для взаимодействия между ТР АИУС "Система-112 ЛО" и информационной системой коротких текстовых сообщений</w:t>
            </w:r>
          </w:p>
        </w:tc>
        <w:tc>
          <w:tcPr>
            <w:tcW w:w="2" w:type="dxa"/>
            <w:shd w:val="clear" w:color="auto" w:fill="FFFFFF"/>
          </w:tcPr>
          <w:p w:rsidR="003851A4" w:rsidRDefault="003824A8">
            <w:r>
              <w:rPr>
                <w:rFonts w:ascii="Times New Roman" w:hAnsi="Times New Roman"/>
              </w:rPr>
              <w:t>12</w:t>
            </w:r>
          </w:p>
        </w:tc>
        <w:tc>
          <w:tcPr>
            <w:tcW w:w="2" w:type="dxa"/>
            <w:shd w:val="clear" w:color="auto" w:fill="FFFFFF"/>
          </w:tcPr>
          <w:p w:rsidR="003851A4" w:rsidRDefault="003824A8">
            <w:r>
              <w:rPr>
                <w:rFonts w:ascii="Times New Roman" w:hAnsi="Times New Roman"/>
              </w:rPr>
              <w:t>548.70</w:t>
            </w:r>
          </w:p>
        </w:tc>
      </w:tr>
      <w:tr w:rsidR="003851A4">
        <w:tc>
          <w:tcPr>
            <w:tcW w:w="1" w:type="dxa"/>
            <w:shd w:val="clear" w:color="auto" w:fill="FFFFFF"/>
          </w:tcPr>
          <w:p w:rsidR="003851A4" w:rsidRDefault="003824A8">
            <w:r>
              <w:rPr>
                <w:rFonts w:ascii="Times New Roman" w:hAnsi="Times New Roman"/>
              </w:rPr>
              <w:t>175</w:t>
            </w:r>
          </w:p>
        </w:tc>
        <w:tc>
          <w:tcPr>
            <w:tcW w:w="2" w:type="dxa"/>
            <w:shd w:val="clear" w:color="auto" w:fill="FFFFFF"/>
          </w:tcPr>
          <w:p w:rsidR="003851A4" w:rsidRDefault="003824A8">
            <w:r>
              <w:rPr>
                <w:rFonts w:ascii="Times New Roman" w:hAnsi="Times New Roman"/>
              </w:rPr>
              <w:t>Поставку составных частей и</w:t>
            </w:r>
            <w:r>
              <w:rPr>
                <w:rFonts w:ascii="Times New Roman" w:hAnsi="Times New Roman"/>
              </w:rPr>
              <w:t xml:space="preserve"> расходных материалов для обеспечения функционирования систем видеоконференций и для развития технологической инфраструктуры электронного правительства</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267</w:t>
            </w:r>
          </w:p>
        </w:tc>
        <w:tc>
          <w:tcPr>
            <w:tcW w:w="2" w:type="dxa"/>
            <w:shd w:val="clear" w:color="auto" w:fill="FFFFFF"/>
          </w:tcPr>
          <w:p w:rsidR="003851A4" w:rsidRDefault="003824A8">
            <w:r>
              <w:rPr>
                <w:rFonts w:ascii="Times New Roman" w:hAnsi="Times New Roman"/>
              </w:rPr>
              <w:t>87.00</w:t>
            </w:r>
          </w:p>
        </w:tc>
      </w:tr>
      <w:tr w:rsidR="003851A4">
        <w:tc>
          <w:tcPr>
            <w:tcW w:w="1" w:type="dxa"/>
            <w:shd w:val="clear" w:color="auto" w:fill="FFFFFF"/>
          </w:tcPr>
          <w:p w:rsidR="003851A4" w:rsidRDefault="003824A8">
            <w:r>
              <w:rPr>
                <w:rFonts w:ascii="Times New Roman" w:hAnsi="Times New Roman"/>
              </w:rPr>
              <w:t>176</w:t>
            </w:r>
          </w:p>
        </w:tc>
        <w:tc>
          <w:tcPr>
            <w:tcW w:w="2" w:type="dxa"/>
            <w:shd w:val="clear" w:color="auto" w:fill="FFFFFF"/>
          </w:tcPr>
          <w:p w:rsidR="003851A4" w:rsidRDefault="003824A8">
            <w:r>
              <w:rPr>
                <w:rFonts w:ascii="Times New Roman" w:hAnsi="Times New Roman"/>
              </w:rPr>
              <w:t>Сопровождение информационной системы управления реестром полномочий органов исполнительн</w:t>
            </w:r>
            <w:r>
              <w:rPr>
                <w:rFonts w:ascii="Times New Roman" w:hAnsi="Times New Roman"/>
              </w:rPr>
              <w:t>ой власти Ленинградской области (Электронный реестр полномочий) на 2024-2025 год</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3554.28</w:t>
            </w:r>
          </w:p>
        </w:tc>
      </w:tr>
      <w:tr w:rsidR="003851A4">
        <w:tc>
          <w:tcPr>
            <w:tcW w:w="1" w:type="dxa"/>
            <w:shd w:val="clear" w:color="auto" w:fill="FFFFFF"/>
          </w:tcPr>
          <w:p w:rsidR="003851A4" w:rsidRDefault="003824A8">
            <w:r>
              <w:rPr>
                <w:rFonts w:ascii="Times New Roman" w:hAnsi="Times New Roman"/>
              </w:rPr>
              <w:t>177</w:t>
            </w:r>
          </w:p>
        </w:tc>
        <w:tc>
          <w:tcPr>
            <w:tcW w:w="2" w:type="dxa"/>
            <w:shd w:val="clear" w:color="auto" w:fill="FFFFFF"/>
          </w:tcPr>
          <w:p w:rsidR="003851A4" w:rsidRDefault="003824A8">
            <w:r>
              <w:rPr>
                <w:rFonts w:ascii="Times New Roman" w:hAnsi="Times New Roman"/>
              </w:rPr>
              <w:t>Приобретение лицензий на средства криптографической защиты информации для нужд ГКУ ЛО "ОЭП"</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36</w:t>
            </w:r>
          </w:p>
        </w:tc>
        <w:tc>
          <w:tcPr>
            <w:tcW w:w="2" w:type="dxa"/>
            <w:shd w:val="clear" w:color="auto" w:fill="FFFFFF"/>
          </w:tcPr>
          <w:p w:rsidR="003851A4" w:rsidRDefault="003824A8">
            <w:r>
              <w:rPr>
                <w:rFonts w:ascii="Times New Roman" w:hAnsi="Times New Roman"/>
              </w:rPr>
              <w:t>44.90</w:t>
            </w:r>
          </w:p>
        </w:tc>
      </w:tr>
      <w:tr w:rsidR="003851A4">
        <w:tc>
          <w:tcPr>
            <w:tcW w:w="1" w:type="dxa"/>
            <w:shd w:val="clear" w:color="auto" w:fill="FFFFFF"/>
          </w:tcPr>
          <w:p w:rsidR="003851A4" w:rsidRDefault="003824A8">
            <w:r>
              <w:rPr>
                <w:rFonts w:ascii="Times New Roman" w:hAnsi="Times New Roman"/>
              </w:rPr>
              <w:t>178</w:t>
            </w:r>
          </w:p>
        </w:tc>
        <w:tc>
          <w:tcPr>
            <w:tcW w:w="2" w:type="dxa"/>
            <w:shd w:val="clear" w:color="auto" w:fill="FFFFFF"/>
          </w:tcPr>
          <w:p w:rsidR="003851A4" w:rsidRDefault="003824A8">
            <w:r>
              <w:rPr>
                <w:rFonts w:ascii="Times New Roman" w:hAnsi="Times New Roman"/>
              </w:rPr>
              <w:t>Развитие государственной информационной системы обес</w:t>
            </w:r>
            <w:r>
              <w:rPr>
                <w:rFonts w:ascii="Times New Roman" w:hAnsi="Times New Roman"/>
              </w:rPr>
              <w:t>печения градостроительной деятельности Ленинградской области в 2024 году</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10150.00</w:t>
            </w:r>
          </w:p>
        </w:tc>
      </w:tr>
      <w:tr w:rsidR="003851A4">
        <w:tc>
          <w:tcPr>
            <w:tcW w:w="1" w:type="dxa"/>
            <w:shd w:val="clear" w:color="auto" w:fill="FFFFFF"/>
          </w:tcPr>
          <w:p w:rsidR="003851A4" w:rsidRDefault="003824A8">
            <w:r>
              <w:rPr>
                <w:rFonts w:ascii="Times New Roman" w:hAnsi="Times New Roman"/>
              </w:rPr>
              <w:t>179</w:t>
            </w:r>
          </w:p>
        </w:tc>
        <w:tc>
          <w:tcPr>
            <w:tcW w:w="2" w:type="dxa"/>
            <w:shd w:val="clear" w:color="auto" w:fill="FFFFFF"/>
          </w:tcPr>
          <w:p w:rsidR="003851A4" w:rsidRDefault="003824A8">
            <w:r>
              <w:rPr>
                <w:rFonts w:ascii="Times New Roman" w:hAnsi="Times New Roman"/>
              </w:rPr>
              <w:t>Выполнение работ по сопровождению информационной системы "Управление бюджетным процессом Ленинградской области"</w:t>
            </w:r>
          </w:p>
        </w:tc>
        <w:tc>
          <w:tcPr>
            <w:tcW w:w="2" w:type="dxa"/>
            <w:shd w:val="clear" w:color="auto" w:fill="FFFFFF"/>
          </w:tcPr>
          <w:p w:rsidR="003851A4" w:rsidRDefault="003824A8">
            <w:r>
              <w:rPr>
                <w:rFonts w:ascii="Times New Roman" w:hAnsi="Times New Roman"/>
              </w:rPr>
              <w:t>Выполнение работ по сопровождению информационной систем</w:t>
            </w:r>
            <w:r>
              <w:rPr>
                <w:rFonts w:ascii="Times New Roman" w:hAnsi="Times New Roman"/>
              </w:rPr>
              <w:t xml:space="preserve">ы "Управление бюджетным процессом Ленинградской области" </w:t>
            </w:r>
          </w:p>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131059.87</w:t>
            </w:r>
          </w:p>
        </w:tc>
      </w:tr>
      <w:tr w:rsidR="003851A4">
        <w:tc>
          <w:tcPr>
            <w:tcW w:w="1" w:type="dxa"/>
            <w:shd w:val="clear" w:color="auto" w:fill="FFFFFF"/>
          </w:tcPr>
          <w:p w:rsidR="003851A4" w:rsidRDefault="003824A8">
            <w:r>
              <w:rPr>
                <w:rFonts w:ascii="Times New Roman" w:hAnsi="Times New Roman"/>
              </w:rPr>
              <w:t>180</w:t>
            </w:r>
          </w:p>
        </w:tc>
        <w:tc>
          <w:tcPr>
            <w:tcW w:w="2" w:type="dxa"/>
            <w:shd w:val="clear" w:color="auto" w:fill="FFFFFF"/>
          </w:tcPr>
          <w:p w:rsidR="003851A4" w:rsidRDefault="003824A8">
            <w:r>
              <w:rPr>
                <w:rFonts w:ascii="Times New Roman" w:hAnsi="Times New Roman"/>
              </w:rPr>
              <w:t>Сопровождение АИС СБОРа</w:t>
            </w:r>
          </w:p>
        </w:tc>
        <w:tc>
          <w:tcPr>
            <w:tcW w:w="2" w:type="dxa"/>
            <w:shd w:val="clear" w:color="auto" w:fill="FFFFFF"/>
          </w:tcPr>
          <w:p w:rsidR="003851A4" w:rsidRDefault="003824A8">
            <w:r>
              <w:rPr>
                <w:rFonts w:ascii="Times New Roman" w:hAnsi="Times New Roman"/>
              </w:rPr>
              <w:t>Сопровождение АИС СБОРа</w:t>
            </w:r>
          </w:p>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3250.00</w:t>
            </w:r>
          </w:p>
        </w:tc>
      </w:tr>
      <w:tr w:rsidR="003851A4">
        <w:tc>
          <w:tcPr>
            <w:tcW w:w="1" w:type="dxa"/>
            <w:shd w:val="clear" w:color="auto" w:fill="FFFFFF"/>
          </w:tcPr>
          <w:p w:rsidR="003851A4" w:rsidRDefault="003824A8">
            <w:r>
              <w:rPr>
                <w:rFonts w:ascii="Times New Roman" w:hAnsi="Times New Roman"/>
              </w:rPr>
              <w:lastRenderedPageBreak/>
              <w:t>181</w:t>
            </w:r>
          </w:p>
        </w:tc>
        <w:tc>
          <w:tcPr>
            <w:tcW w:w="2" w:type="dxa"/>
            <w:shd w:val="clear" w:color="auto" w:fill="FFFFFF"/>
          </w:tcPr>
          <w:p w:rsidR="003851A4" w:rsidRDefault="003824A8">
            <w:r>
              <w:rPr>
                <w:rFonts w:ascii="Times New Roman" w:hAnsi="Times New Roman"/>
              </w:rPr>
              <w:t>Приобретение  продления лицензии для получения комплекса услуг от «облачного» геоинформационного сервиса «ТехноКад – М</w:t>
            </w:r>
            <w:r>
              <w:rPr>
                <w:rFonts w:ascii="Times New Roman" w:hAnsi="Times New Roman"/>
              </w:rPr>
              <w:t>униципалитет» по тарифному пакету «Муниципалитет –Профи» и «Муниципалитет – Оптима» сроком на 1 год.</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3</w:t>
            </w:r>
          </w:p>
        </w:tc>
        <w:tc>
          <w:tcPr>
            <w:tcW w:w="2" w:type="dxa"/>
            <w:shd w:val="clear" w:color="auto" w:fill="FFFFFF"/>
          </w:tcPr>
          <w:p w:rsidR="003851A4" w:rsidRDefault="003824A8">
            <w:r>
              <w:rPr>
                <w:rFonts w:ascii="Times New Roman" w:hAnsi="Times New Roman"/>
              </w:rPr>
              <w:t>75.20</w:t>
            </w:r>
          </w:p>
        </w:tc>
      </w:tr>
      <w:tr w:rsidR="003851A4">
        <w:tc>
          <w:tcPr>
            <w:tcW w:w="1" w:type="dxa"/>
            <w:shd w:val="clear" w:color="auto" w:fill="FFFFFF"/>
          </w:tcPr>
          <w:p w:rsidR="003851A4" w:rsidRDefault="003824A8">
            <w:r>
              <w:rPr>
                <w:rFonts w:ascii="Times New Roman" w:hAnsi="Times New Roman"/>
              </w:rPr>
              <w:t>182</w:t>
            </w:r>
          </w:p>
        </w:tc>
        <w:tc>
          <w:tcPr>
            <w:tcW w:w="2" w:type="dxa"/>
            <w:shd w:val="clear" w:color="auto" w:fill="FFFFFF"/>
          </w:tcPr>
          <w:p w:rsidR="003851A4" w:rsidRDefault="003824A8">
            <w:r>
              <w:rPr>
                <w:rFonts w:ascii="Times New Roman" w:hAnsi="Times New Roman"/>
              </w:rPr>
              <w:t>Приобретение бессрочных пользовательских лицензий на российскую операционную систему Ред ОС</w:t>
            </w:r>
          </w:p>
        </w:tc>
        <w:tc>
          <w:tcPr>
            <w:tcW w:w="2" w:type="dxa"/>
            <w:shd w:val="clear" w:color="auto" w:fill="FFFFFF"/>
          </w:tcPr>
          <w:p w:rsidR="003851A4" w:rsidRDefault="003824A8">
            <w:r>
              <w:rPr>
                <w:rFonts w:ascii="Times New Roman" w:hAnsi="Times New Roman"/>
              </w:rPr>
              <w:t xml:space="preserve">- 1 виртуальный сервер (Windows Server 2019 </w:t>
            </w:r>
            <w:r>
              <w:rPr>
                <w:rFonts w:ascii="Times New Roman" w:hAnsi="Times New Roman"/>
              </w:rPr>
              <w:t>Standard); - 49 системных блоков (Windows 10); - 3 ноутбука (Windows 10).</w:t>
            </w:r>
          </w:p>
        </w:tc>
        <w:tc>
          <w:tcPr>
            <w:tcW w:w="2" w:type="dxa"/>
            <w:shd w:val="clear" w:color="auto" w:fill="FFFFFF"/>
          </w:tcPr>
          <w:p w:rsidR="003851A4" w:rsidRDefault="003824A8">
            <w:r>
              <w:rPr>
                <w:rFonts w:ascii="Times New Roman" w:hAnsi="Times New Roman"/>
              </w:rPr>
              <w:t>52</w:t>
            </w:r>
          </w:p>
        </w:tc>
        <w:tc>
          <w:tcPr>
            <w:tcW w:w="2" w:type="dxa"/>
            <w:shd w:val="clear" w:color="auto" w:fill="FFFFFF"/>
          </w:tcPr>
          <w:p w:rsidR="003851A4" w:rsidRDefault="003824A8">
            <w:r>
              <w:rPr>
                <w:rFonts w:ascii="Times New Roman" w:hAnsi="Times New Roman"/>
              </w:rPr>
              <w:t>832.00</w:t>
            </w:r>
          </w:p>
        </w:tc>
      </w:tr>
      <w:tr w:rsidR="003851A4">
        <w:tc>
          <w:tcPr>
            <w:tcW w:w="1" w:type="dxa"/>
            <w:shd w:val="clear" w:color="auto" w:fill="FFFFFF"/>
          </w:tcPr>
          <w:p w:rsidR="003851A4" w:rsidRDefault="003824A8">
            <w:r>
              <w:rPr>
                <w:rFonts w:ascii="Times New Roman" w:hAnsi="Times New Roman"/>
              </w:rPr>
              <w:t>183</w:t>
            </w:r>
          </w:p>
        </w:tc>
        <w:tc>
          <w:tcPr>
            <w:tcW w:w="2" w:type="dxa"/>
            <w:shd w:val="clear" w:color="auto" w:fill="FFFFFF"/>
          </w:tcPr>
          <w:p w:rsidR="003851A4" w:rsidRDefault="003824A8">
            <w:r>
              <w:rPr>
                <w:rFonts w:ascii="Times New Roman" w:hAnsi="Times New Roman"/>
              </w:rPr>
              <w:t>Сопровождение портала ГКУ ЛО "РМЦ"</w:t>
            </w:r>
          </w:p>
        </w:tc>
        <w:tc>
          <w:tcPr>
            <w:tcW w:w="2" w:type="dxa"/>
            <w:shd w:val="clear" w:color="auto" w:fill="FFFFFF"/>
          </w:tcPr>
          <w:p w:rsidR="003851A4" w:rsidRDefault="003824A8">
            <w:r>
              <w:rPr>
                <w:rFonts w:ascii="Times New Roman" w:hAnsi="Times New Roman"/>
              </w:rPr>
              <w:t>Сопровождение портала ГКУ ЛО "РМЦ"</w:t>
            </w:r>
          </w:p>
        </w:tc>
        <w:tc>
          <w:tcPr>
            <w:tcW w:w="2" w:type="dxa"/>
            <w:shd w:val="clear" w:color="auto" w:fill="FFFFFF"/>
          </w:tcPr>
          <w:p w:rsidR="003851A4" w:rsidRDefault="003824A8">
            <w:r>
              <w:rPr>
                <w:rFonts w:ascii="Times New Roman" w:hAnsi="Times New Roman"/>
              </w:rPr>
              <w:t>12</w:t>
            </w:r>
          </w:p>
        </w:tc>
        <w:tc>
          <w:tcPr>
            <w:tcW w:w="2" w:type="dxa"/>
            <w:shd w:val="clear" w:color="auto" w:fill="FFFFFF"/>
          </w:tcPr>
          <w:p w:rsidR="003851A4" w:rsidRDefault="003824A8">
            <w:r>
              <w:rPr>
                <w:rFonts w:ascii="Times New Roman" w:hAnsi="Times New Roman"/>
              </w:rPr>
              <w:t>1746.80</w:t>
            </w:r>
          </w:p>
        </w:tc>
      </w:tr>
      <w:tr w:rsidR="003851A4">
        <w:tc>
          <w:tcPr>
            <w:tcW w:w="1" w:type="dxa"/>
            <w:shd w:val="clear" w:color="auto" w:fill="FFFFFF"/>
          </w:tcPr>
          <w:p w:rsidR="003851A4" w:rsidRDefault="003824A8">
            <w:r>
              <w:rPr>
                <w:rFonts w:ascii="Times New Roman" w:hAnsi="Times New Roman"/>
              </w:rPr>
              <w:t>184</w:t>
            </w:r>
          </w:p>
        </w:tc>
        <w:tc>
          <w:tcPr>
            <w:tcW w:w="2" w:type="dxa"/>
            <w:shd w:val="clear" w:color="auto" w:fill="FFFFFF"/>
          </w:tcPr>
          <w:p w:rsidR="003851A4" w:rsidRDefault="003824A8">
            <w:r>
              <w:rPr>
                <w:rFonts w:ascii="Times New Roman" w:hAnsi="Times New Roman"/>
              </w:rPr>
              <w:t>приобретение системы Консультант Плюс, ОВК-Ф</w:t>
            </w:r>
          </w:p>
        </w:tc>
        <w:tc>
          <w:tcPr>
            <w:tcW w:w="2" w:type="dxa"/>
            <w:shd w:val="clear" w:color="auto" w:fill="FFFFFF"/>
          </w:tcPr>
          <w:p w:rsidR="003851A4" w:rsidRDefault="003824A8">
            <w:r>
              <w:rPr>
                <w:rFonts w:ascii="Times New Roman" w:hAnsi="Times New Roman"/>
              </w:rPr>
              <w:t>приобретение системы Консультант Плю</w:t>
            </w:r>
            <w:r>
              <w:rPr>
                <w:rFonts w:ascii="Times New Roman" w:hAnsi="Times New Roman"/>
              </w:rPr>
              <w:t>с, ОВК-Ф</w:t>
            </w:r>
          </w:p>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20.00</w:t>
            </w:r>
          </w:p>
        </w:tc>
      </w:tr>
      <w:tr w:rsidR="003851A4">
        <w:tc>
          <w:tcPr>
            <w:tcW w:w="1" w:type="dxa"/>
            <w:shd w:val="clear" w:color="auto" w:fill="FFFFFF"/>
          </w:tcPr>
          <w:p w:rsidR="003851A4" w:rsidRDefault="003824A8">
            <w:r>
              <w:rPr>
                <w:rFonts w:ascii="Times New Roman" w:hAnsi="Times New Roman"/>
              </w:rPr>
              <w:t>185</w:t>
            </w:r>
          </w:p>
        </w:tc>
        <w:tc>
          <w:tcPr>
            <w:tcW w:w="2" w:type="dxa"/>
            <w:shd w:val="clear" w:color="auto" w:fill="FFFFFF"/>
          </w:tcPr>
          <w:p w:rsidR="003851A4" w:rsidRDefault="003824A8">
            <w:r>
              <w:rPr>
                <w:rFonts w:ascii="Times New Roman" w:hAnsi="Times New Roman"/>
              </w:rPr>
              <w:t>Оказание услуг по сопровождению подсистем информационной системы «Управление бюджетным процессом Ленинградской области», обеспечивающих ведение бюджетного (бухгалтерского) учета</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2845.52</w:t>
            </w:r>
          </w:p>
        </w:tc>
      </w:tr>
      <w:tr w:rsidR="003851A4">
        <w:tc>
          <w:tcPr>
            <w:tcW w:w="1" w:type="dxa"/>
            <w:shd w:val="clear" w:color="auto" w:fill="FFFFFF"/>
          </w:tcPr>
          <w:p w:rsidR="003851A4" w:rsidRDefault="003824A8">
            <w:r>
              <w:rPr>
                <w:rFonts w:ascii="Times New Roman" w:hAnsi="Times New Roman"/>
              </w:rPr>
              <w:t>186</w:t>
            </w:r>
          </w:p>
        </w:tc>
        <w:tc>
          <w:tcPr>
            <w:tcW w:w="2" w:type="dxa"/>
            <w:shd w:val="clear" w:color="auto" w:fill="FFFFFF"/>
          </w:tcPr>
          <w:p w:rsidR="003851A4" w:rsidRDefault="003824A8">
            <w:r>
              <w:rPr>
                <w:rFonts w:ascii="Times New Roman" w:hAnsi="Times New Roman"/>
              </w:rPr>
              <w:t>Поставка комплектующих для оборудования т</w:t>
            </w:r>
            <w:r>
              <w:rPr>
                <w:rFonts w:ascii="Times New Roman" w:hAnsi="Times New Roman"/>
              </w:rPr>
              <w:t>ехнологической инфраструктуры электронного правительства Ленинградской области</w:t>
            </w:r>
          </w:p>
        </w:tc>
        <w:tc>
          <w:tcPr>
            <w:tcW w:w="2" w:type="dxa"/>
            <w:shd w:val="clear" w:color="auto" w:fill="FFFFFF"/>
          </w:tcPr>
          <w:p w:rsidR="003851A4" w:rsidRDefault="003824A8">
            <w:r>
              <w:rPr>
                <w:rFonts w:ascii="Times New Roman" w:hAnsi="Times New Roman"/>
              </w:rPr>
              <w:t xml:space="preserve">Комплект модернизации системы хранения данных (Тип 1 и тип 2) </w:t>
            </w:r>
          </w:p>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217000.00</w:t>
            </w:r>
          </w:p>
        </w:tc>
      </w:tr>
      <w:tr w:rsidR="003851A4">
        <w:tc>
          <w:tcPr>
            <w:tcW w:w="1" w:type="dxa"/>
            <w:shd w:val="clear" w:color="auto" w:fill="FFFFFF"/>
          </w:tcPr>
          <w:p w:rsidR="003851A4" w:rsidRDefault="003824A8">
            <w:r>
              <w:rPr>
                <w:rFonts w:ascii="Times New Roman" w:hAnsi="Times New Roman"/>
              </w:rPr>
              <w:t>187</w:t>
            </w:r>
          </w:p>
        </w:tc>
        <w:tc>
          <w:tcPr>
            <w:tcW w:w="2" w:type="dxa"/>
            <w:shd w:val="clear" w:color="auto" w:fill="FFFFFF"/>
          </w:tcPr>
          <w:p w:rsidR="003851A4" w:rsidRDefault="003824A8">
            <w:r>
              <w:rPr>
                <w:rFonts w:ascii="Times New Roman" w:hAnsi="Times New Roman"/>
              </w:rPr>
              <w:t>лицензия на ПО КриптоПро CSP, 2024 год</w:t>
            </w:r>
          </w:p>
        </w:tc>
        <w:tc>
          <w:tcPr>
            <w:tcW w:w="2" w:type="dxa"/>
            <w:shd w:val="clear" w:color="auto" w:fill="FFFFFF"/>
          </w:tcPr>
          <w:p w:rsidR="003851A4" w:rsidRDefault="003824A8">
            <w:r>
              <w:rPr>
                <w:rFonts w:ascii="Times New Roman" w:hAnsi="Times New Roman"/>
              </w:rPr>
              <w:t>лицензия на ПО КриптоПро CSP</w:t>
            </w:r>
          </w:p>
        </w:tc>
        <w:tc>
          <w:tcPr>
            <w:tcW w:w="2" w:type="dxa"/>
            <w:shd w:val="clear" w:color="auto" w:fill="FFFFFF"/>
          </w:tcPr>
          <w:p w:rsidR="003851A4" w:rsidRDefault="003824A8">
            <w:r>
              <w:rPr>
                <w:rFonts w:ascii="Times New Roman" w:hAnsi="Times New Roman"/>
              </w:rPr>
              <w:t>7</w:t>
            </w:r>
          </w:p>
        </w:tc>
        <w:tc>
          <w:tcPr>
            <w:tcW w:w="2" w:type="dxa"/>
            <w:shd w:val="clear" w:color="auto" w:fill="FFFFFF"/>
          </w:tcPr>
          <w:p w:rsidR="003851A4" w:rsidRDefault="003824A8">
            <w:r>
              <w:rPr>
                <w:rFonts w:ascii="Times New Roman" w:hAnsi="Times New Roman"/>
              </w:rPr>
              <w:t>18.90</w:t>
            </w:r>
          </w:p>
        </w:tc>
      </w:tr>
      <w:tr w:rsidR="003851A4">
        <w:tc>
          <w:tcPr>
            <w:tcW w:w="1" w:type="dxa"/>
            <w:shd w:val="clear" w:color="auto" w:fill="FFFFFF"/>
          </w:tcPr>
          <w:p w:rsidR="003851A4" w:rsidRDefault="003824A8">
            <w:r>
              <w:rPr>
                <w:rFonts w:ascii="Times New Roman" w:hAnsi="Times New Roman"/>
              </w:rPr>
              <w:t>188</w:t>
            </w:r>
          </w:p>
        </w:tc>
        <w:tc>
          <w:tcPr>
            <w:tcW w:w="2" w:type="dxa"/>
            <w:shd w:val="clear" w:color="auto" w:fill="FFFFFF"/>
          </w:tcPr>
          <w:p w:rsidR="003851A4" w:rsidRDefault="003824A8">
            <w:r>
              <w:rPr>
                <w:rFonts w:ascii="Times New Roman" w:hAnsi="Times New Roman"/>
              </w:rPr>
              <w:t>Сопровождение ин</w:t>
            </w:r>
            <w:r>
              <w:rPr>
                <w:rFonts w:ascii="Times New Roman" w:hAnsi="Times New Roman"/>
              </w:rPr>
              <w:t>формационной системы управления реестром полномочий органов исполнительной власти Ленинградской области (Электронный реестр полномочий)</w:t>
            </w:r>
          </w:p>
        </w:tc>
        <w:tc>
          <w:tcPr>
            <w:tcW w:w="2" w:type="dxa"/>
            <w:shd w:val="clear" w:color="auto" w:fill="FFFFFF"/>
          </w:tcPr>
          <w:p w:rsidR="003851A4" w:rsidRDefault="003824A8">
            <w:r>
              <w:rPr>
                <w:rFonts w:ascii="Times New Roman" w:hAnsi="Times New Roman"/>
              </w:rPr>
              <w:t xml:space="preserve">Сопровождение информационной системы управления реестром полномочий органов исполнительной власти Ленинградской области </w:t>
            </w:r>
            <w:r>
              <w:rPr>
                <w:rFonts w:ascii="Times New Roman" w:hAnsi="Times New Roman"/>
              </w:rPr>
              <w:t>(Электронный реестр полномочий)</w:t>
            </w:r>
          </w:p>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2574.28</w:t>
            </w:r>
          </w:p>
        </w:tc>
      </w:tr>
      <w:tr w:rsidR="003851A4">
        <w:tc>
          <w:tcPr>
            <w:tcW w:w="1" w:type="dxa"/>
            <w:shd w:val="clear" w:color="auto" w:fill="FFFFFF"/>
          </w:tcPr>
          <w:p w:rsidR="003851A4" w:rsidRDefault="003824A8">
            <w:r>
              <w:rPr>
                <w:rFonts w:ascii="Times New Roman" w:hAnsi="Times New Roman"/>
              </w:rPr>
              <w:t>189</w:t>
            </w:r>
          </w:p>
        </w:tc>
        <w:tc>
          <w:tcPr>
            <w:tcW w:w="2" w:type="dxa"/>
            <w:shd w:val="clear" w:color="auto" w:fill="FFFFFF"/>
          </w:tcPr>
          <w:p w:rsidR="003851A4" w:rsidRDefault="003824A8">
            <w:r>
              <w:rPr>
                <w:rFonts w:ascii="Times New Roman" w:hAnsi="Times New Roman"/>
              </w:rPr>
              <w:t>Закупка лицензий Astra Linux (ПДС СМП ЛО)</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2204.80</w:t>
            </w:r>
          </w:p>
        </w:tc>
      </w:tr>
      <w:tr w:rsidR="003851A4">
        <w:tc>
          <w:tcPr>
            <w:tcW w:w="1" w:type="dxa"/>
            <w:shd w:val="clear" w:color="auto" w:fill="FFFFFF"/>
          </w:tcPr>
          <w:p w:rsidR="003851A4" w:rsidRDefault="003824A8">
            <w:r>
              <w:rPr>
                <w:rFonts w:ascii="Times New Roman" w:hAnsi="Times New Roman"/>
              </w:rPr>
              <w:lastRenderedPageBreak/>
              <w:t>190</w:t>
            </w:r>
          </w:p>
        </w:tc>
        <w:tc>
          <w:tcPr>
            <w:tcW w:w="2" w:type="dxa"/>
            <w:shd w:val="clear" w:color="auto" w:fill="FFFFFF"/>
          </w:tcPr>
          <w:p w:rsidR="003851A4" w:rsidRDefault="003824A8">
            <w:r>
              <w:rPr>
                <w:rFonts w:ascii="Times New Roman" w:hAnsi="Times New Roman"/>
              </w:rPr>
              <w:t>Приобретение лицензии на право использования СКЗИ "КриптоПро CPS" версии 5.0 для одного TLS сервера до 1000 одновременных подключений</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100.00</w:t>
            </w:r>
          </w:p>
        </w:tc>
      </w:tr>
      <w:tr w:rsidR="003851A4">
        <w:tc>
          <w:tcPr>
            <w:tcW w:w="1" w:type="dxa"/>
            <w:shd w:val="clear" w:color="auto" w:fill="FFFFFF"/>
          </w:tcPr>
          <w:p w:rsidR="003851A4" w:rsidRDefault="003824A8">
            <w:r>
              <w:rPr>
                <w:rFonts w:ascii="Times New Roman" w:hAnsi="Times New Roman"/>
              </w:rPr>
              <w:t>191</w:t>
            </w:r>
          </w:p>
        </w:tc>
        <w:tc>
          <w:tcPr>
            <w:tcW w:w="2" w:type="dxa"/>
            <w:shd w:val="clear" w:color="auto" w:fill="FFFFFF"/>
          </w:tcPr>
          <w:p w:rsidR="003851A4" w:rsidRDefault="003824A8">
            <w:r>
              <w:rPr>
                <w:rFonts w:ascii="Times New Roman" w:hAnsi="Times New Roman"/>
              </w:rPr>
              <w:t>Ус</w:t>
            </w:r>
            <w:r>
              <w:rPr>
                <w:rFonts w:ascii="Times New Roman" w:hAnsi="Times New Roman"/>
              </w:rPr>
              <w:t>луги по обнаружению и предупреждению компьютерных атак и подключению к Государственной системе обнаружения, предупреждения и ликвидации последствий компьютерных атак</w:t>
            </w:r>
          </w:p>
        </w:tc>
        <w:tc>
          <w:tcPr>
            <w:tcW w:w="2" w:type="dxa"/>
            <w:shd w:val="clear" w:color="auto" w:fill="FFFFFF"/>
          </w:tcPr>
          <w:p w:rsidR="003851A4" w:rsidRDefault="003824A8">
            <w:r>
              <w:rPr>
                <w:rFonts w:ascii="Times New Roman" w:hAnsi="Times New Roman"/>
              </w:rPr>
              <w:t>Услуги по обнаружению и предупреждению компьютерных атак и подключению к Государственной с</w:t>
            </w:r>
            <w:r>
              <w:rPr>
                <w:rFonts w:ascii="Times New Roman" w:hAnsi="Times New Roman"/>
              </w:rPr>
              <w:t>истеме обнаружения, предупреждения и ликвидации последствий компьютерных атак</w:t>
            </w:r>
          </w:p>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6375.30</w:t>
            </w:r>
          </w:p>
        </w:tc>
      </w:tr>
      <w:tr w:rsidR="003851A4">
        <w:tc>
          <w:tcPr>
            <w:tcW w:w="1" w:type="dxa"/>
            <w:shd w:val="clear" w:color="auto" w:fill="FFFFFF"/>
          </w:tcPr>
          <w:p w:rsidR="003851A4" w:rsidRDefault="003824A8">
            <w:r>
              <w:rPr>
                <w:rFonts w:ascii="Times New Roman" w:hAnsi="Times New Roman"/>
              </w:rPr>
              <w:t>192</w:t>
            </w:r>
          </w:p>
        </w:tc>
        <w:tc>
          <w:tcPr>
            <w:tcW w:w="2" w:type="dxa"/>
            <w:shd w:val="clear" w:color="auto" w:fill="FFFFFF"/>
          </w:tcPr>
          <w:p w:rsidR="003851A4" w:rsidRDefault="003824A8">
            <w:r>
              <w:rPr>
                <w:rFonts w:ascii="Times New Roman" w:hAnsi="Times New Roman"/>
              </w:rPr>
              <w:t>Поставка межсетевых экранов для модернизации подсистемы межсетевого экранирования ИТКС АЛО</w:t>
            </w:r>
          </w:p>
        </w:tc>
        <w:tc>
          <w:tcPr>
            <w:tcW w:w="2" w:type="dxa"/>
            <w:shd w:val="clear" w:color="auto" w:fill="FFFFFF"/>
          </w:tcPr>
          <w:p w:rsidR="003851A4" w:rsidRDefault="003824A8">
            <w:r>
              <w:rPr>
                <w:rFonts w:ascii="Times New Roman" w:hAnsi="Times New Roman"/>
              </w:rPr>
              <w:t>МСЭ тип 1 - Континент 4. ЦУС. Платформа IPCR5501 - 1 шт.</w:t>
            </w:r>
            <w:r>
              <w:rPr>
                <w:rFonts w:ascii="Times New Roman" w:hAnsi="Times New Roman"/>
              </w:rPr>
              <w:tab/>
              <w:t xml:space="preserve"> МСЭ тип 2 - Ко</w:t>
            </w:r>
            <w:r>
              <w:rPr>
                <w:rFonts w:ascii="Times New Roman" w:hAnsi="Times New Roman"/>
              </w:rPr>
              <w:t>нтинент 4. Узел безопасности. Платформа IPCR50 - 1 шт.</w:t>
            </w:r>
            <w:r>
              <w:rPr>
                <w:rFonts w:ascii="Times New Roman" w:hAnsi="Times New Roman"/>
              </w:rPr>
              <w:tab/>
              <w:t xml:space="preserve"> МСЭ тип 3 - Континент 4. Узел безопасности. Платформа IPCR5501 - 7 шт.</w:t>
            </w:r>
            <w:r>
              <w:rPr>
                <w:rFonts w:ascii="Times New Roman" w:hAnsi="Times New Roman"/>
              </w:rPr>
              <w:tab/>
              <w:t xml:space="preserve"> МСЭ тип 4 - Континент 4. Узел безопасности. Платформа IPC3000F1 - 2 шт.</w:t>
            </w:r>
            <w:r>
              <w:rPr>
                <w:rFonts w:ascii="Times New Roman" w:hAnsi="Times New Roman"/>
              </w:rPr>
              <w:tab/>
            </w:r>
          </w:p>
        </w:tc>
        <w:tc>
          <w:tcPr>
            <w:tcW w:w="2" w:type="dxa"/>
            <w:shd w:val="clear" w:color="auto" w:fill="FFFFFF"/>
          </w:tcPr>
          <w:p w:rsidR="003851A4" w:rsidRDefault="003824A8">
            <w:r>
              <w:rPr>
                <w:rFonts w:ascii="Times New Roman" w:hAnsi="Times New Roman"/>
              </w:rPr>
              <w:t>11</w:t>
            </w:r>
          </w:p>
        </w:tc>
        <w:tc>
          <w:tcPr>
            <w:tcW w:w="2" w:type="dxa"/>
            <w:shd w:val="clear" w:color="auto" w:fill="FFFFFF"/>
          </w:tcPr>
          <w:p w:rsidR="003851A4" w:rsidRDefault="003824A8">
            <w:r>
              <w:rPr>
                <w:rFonts w:ascii="Times New Roman" w:hAnsi="Times New Roman"/>
              </w:rPr>
              <w:t>13440.37</w:t>
            </w:r>
          </w:p>
        </w:tc>
      </w:tr>
      <w:tr w:rsidR="003851A4">
        <w:tc>
          <w:tcPr>
            <w:tcW w:w="1" w:type="dxa"/>
            <w:shd w:val="clear" w:color="auto" w:fill="FFFFFF"/>
          </w:tcPr>
          <w:p w:rsidR="003851A4" w:rsidRDefault="003824A8">
            <w:r>
              <w:rPr>
                <w:rFonts w:ascii="Times New Roman" w:hAnsi="Times New Roman"/>
              </w:rPr>
              <w:t>193</w:t>
            </w:r>
          </w:p>
        </w:tc>
        <w:tc>
          <w:tcPr>
            <w:tcW w:w="2" w:type="dxa"/>
            <w:shd w:val="clear" w:color="auto" w:fill="FFFFFF"/>
          </w:tcPr>
          <w:p w:rsidR="003851A4" w:rsidRDefault="003824A8">
            <w:r>
              <w:rPr>
                <w:rFonts w:ascii="Times New Roman" w:hAnsi="Times New Roman"/>
              </w:rPr>
              <w:t>Сопровождение информационной системы в</w:t>
            </w:r>
            <w:r>
              <w:rPr>
                <w:rFonts w:ascii="Times New Roman" w:hAnsi="Times New Roman"/>
              </w:rPr>
              <w:t>ыдачи и переоформления разрешений на осуществление деятельности по перевозке пассажиров и багажа легковым такси в Ленинградской области</w:t>
            </w:r>
          </w:p>
        </w:tc>
        <w:tc>
          <w:tcPr>
            <w:tcW w:w="2" w:type="dxa"/>
            <w:shd w:val="clear" w:color="auto" w:fill="FFFFFF"/>
          </w:tcPr>
          <w:p w:rsidR="003851A4" w:rsidRDefault="003824A8">
            <w:r>
              <w:rPr>
                <w:rFonts w:ascii="Times New Roman" w:hAnsi="Times New Roman"/>
              </w:rPr>
              <w:t>Обеспечение функционирования и поддержка работоспособности АИС Такси</w:t>
            </w:r>
          </w:p>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250.00</w:t>
            </w:r>
          </w:p>
        </w:tc>
      </w:tr>
      <w:tr w:rsidR="003851A4">
        <w:tc>
          <w:tcPr>
            <w:tcW w:w="1" w:type="dxa"/>
            <w:shd w:val="clear" w:color="auto" w:fill="FFFFFF"/>
          </w:tcPr>
          <w:p w:rsidR="003851A4" w:rsidRDefault="003824A8">
            <w:r>
              <w:rPr>
                <w:rFonts w:ascii="Times New Roman" w:hAnsi="Times New Roman"/>
              </w:rPr>
              <w:t>194</w:t>
            </w:r>
          </w:p>
        </w:tc>
        <w:tc>
          <w:tcPr>
            <w:tcW w:w="2" w:type="dxa"/>
            <w:shd w:val="clear" w:color="auto" w:fill="FFFFFF"/>
          </w:tcPr>
          <w:p w:rsidR="003851A4" w:rsidRDefault="003824A8">
            <w:r>
              <w:rPr>
                <w:rFonts w:ascii="Times New Roman" w:hAnsi="Times New Roman"/>
              </w:rPr>
              <w:t>Развитие Экологической информационной</w:t>
            </w:r>
            <w:r>
              <w:rPr>
                <w:rFonts w:ascii="Times New Roman" w:hAnsi="Times New Roman"/>
              </w:rPr>
              <w:t xml:space="preserve"> системы Ленинградской области</w:t>
            </w:r>
          </w:p>
        </w:tc>
        <w:tc>
          <w:tcPr>
            <w:tcW w:w="2" w:type="dxa"/>
            <w:shd w:val="clear" w:color="auto" w:fill="FFFFFF"/>
          </w:tcPr>
          <w:p w:rsidR="003851A4" w:rsidRDefault="003824A8">
            <w:r>
              <w:rPr>
                <w:rFonts w:ascii="Times New Roman" w:hAnsi="Times New Roman"/>
              </w:rPr>
              <w:t>н/д</w:t>
            </w:r>
          </w:p>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17000.00</w:t>
            </w:r>
          </w:p>
        </w:tc>
      </w:tr>
      <w:tr w:rsidR="003851A4">
        <w:tc>
          <w:tcPr>
            <w:tcW w:w="1" w:type="dxa"/>
            <w:shd w:val="clear" w:color="auto" w:fill="FFFFFF"/>
          </w:tcPr>
          <w:p w:rsidR="003851A4" w:rsidRDefault="003824A8">
            <w:r>
              <w:rPr>
                <w:rFonts w:ascii="Times New Roman" w:hAnsi="Times New Roman"/>
              </w:rPr>
              <w:t>195</w:t>
            </w:r>
          </w:p>
        </w:tc>
        <w:tc>
          <w:tcPr>
            <w:tcW w:w="2" w:type="dxa"/>
            <w:shd w:val="clear" w:color="auto" w:fill="FFFFFF"/>
          </w:tcPr>
          <w:p w:rsidR="003851A4" w:rsidRDefault="003824A8">
            <w:r>
              <w:rPr>
                <w:rFonts w:ascii="Times New Roman" w:hAnsi="Times New Roman"/>
              </w:rPr>
              <w:t>Оказание услуг по сопровождению и поддержке пользователей программ для ЭВМ «Формирование консолидированной бюджетной и произвольной отчетности (Свод-СМАРТ)», «Учет взаимодействия органов местного самоуправ</w:t>
            </w:r>
            <w:r>
              <w:rPr>
                <w:rFonts w:ascii="Times New Roman" w:hAnsi="Times New Roman"/>
              </w:rPr>
              <w:t xml:space="preserve">ления и территориальных органов ФНС (Взаимодействие с ФНС)», «Учет сведений о плательщиках – </w:t>
            </w:r>
            <w:r>
              <w:rPr>
                <w:rFonts w:ascii="Times New Roman" w:hAnsi="Times New Roman"/>
              </w:rPr>
              <w:lastRenderedPageBreak/>
              <w:t>юридических лицах  и уплаченных ими налоговых и неналоговых доходах в технологии СМАРТ (Плательщики  и уплаченные доходы)»,  «Формирование документов по информации</w:t>
            </w:r>
            <w:r>
              <w:rPr>
                <w:rFonts w:ascii="Times New Roman" w:hAnsi="Times New Roman"/>
              </w:rPr>
              <w:t xml:space="preserve"> об установлении, изменении и прекращении действия налогов (Информация по налогам для ФНС)», «Автоматизация ведения архивного делопроизводства финансовых органов (Архив-СМАРТ)»</w:t>
            </w:r>
          </w:p>
        </w:tc>
        <w:tc>
          <w:tcPr>
            <w:tcW w:w="2" w:type="dxa"/>
            <w:shd w:val="clear" w:color="auto" w:fill="FFFFFF"/>
          </w:tcPr>
          <w:p w:rsidR="003851A4" w:rsidRDefault="003824A8">
            <w:r>
              <w:rPr>
                <w:rFonts w:ascii="Times New Roman" w:hAnsi="Times New Roman"/>
              </w:rPr>
              <w:lastRenderedPageBreak/>
              <w:t>Оказание услуг по сопровождению и поддержке пользователей программ для ЭВМ: • «</w:t>
            </w:r>
            <w:r>
              <w:rPr>
                <w:rFonts w:ascii="Times New Roman" w:hAnsi="Times New Roman"/>
              </w:rPr>
              <w:t xml:space="preserve">Формирование консолидированной бюджетной и произвольной отчетности (Свод-СМАРТ)», • «Учет взаимодействия органов местного самоуправления и территориальных органов ФНС (Взаимодействие с ФНС)», • «Подсистемы учета сведений о плательщиках – юридических лицах </w:t>
            </w:r>
            <w:r>
              <w:rPr>
                <w:rFonts w:ascii="Times New Roman" w:hAnsi="Times New Roman"/>
              </w:rPr>
              <w:t xml:space="preserve">и уплаченных ими налоговых и неналоговых доходах в технологии СМАРТ (Плательщики и уплаченные доходы)», • «Информация по налогам </w:t>
            </w:r>
            <w:r>
              <w:rPr>
                <w:rFonts w:ascii="Times New Roman" w:hAnsi="Times New Roman"/>
              </w:rPr>
              <w:lastRenderedPageBreak/>
              <w:t>для ФНС», • «Архив-СМАРТ»</w:t>
            </w:r>
          </w:p>
        </w:tc>
        <w:tc>
          <w:tcPr>
            <w:tcW w:w="2" w:type="dxa"/>
            <w:shd w:val="clear" w:color="auto" w:fill="FFFFFF"/>
          </w:tcPr>
          <w:p w:rsidR="003851A4" w:rsidRDefault="003824A8">
            <w:r>
              <w:rPr>
                <w:rFonts w:ascii="Times New Roman" w:hAnsi="Times New Roman"/>
              </w:rPr>
              <w:lastRenderedPageBreak/>
              <w:t>5</w:t>
            </w:r>
          </w:p>
        </w:tc>
        <w:tc>
          <w:tcPr>
            <w:tcW w:w="2" w:type="dxa"/>
            <w:shd w:val="clear" w:color="auto" w:fill="FFFFFF"/>
          </w:tcPr>
          <w:p w:rsidR="003851A4" w:rsidRDefault="003824A8">
            <w:r>
              <w:rPr>
                <w:rFonts w:ascii="Times New Roman" w:hAnsi="Times New Roman"/>
              </w:rPr>
              <w:t>7865.88</w:t>
            </w:r>
          </w:p>
        </w:tc>
      </w:tr>
      <w:tr w:rsidR="003851A4">
        <w:tc>
          <w:tcPr>
            <w:tcW w:w="1" w:type="dxa"/>
            <w:shd w:val="clear" w:color="auto" w:fill="FFFFFF"/>
          </w:tcPr>
          <w:p w:rsidR="003851A4" w:rsidRDefault="003824A8">
            <w:r>
              <w:rPr>
                <w:rFonts w:ascii="Times New Roman" w:hAnsi="Times New Roman"/>
              </w:rPr>
              <w:lastRenderedPageBreak/>
              <w:t>196</w:t>
            </w:r>
          </w:p>
        </w:tc>
        <w:tc>
          <w:tcPr>
            <w:tcW w:w="2" w:type="dxa"/>
            <w:shd w:val="clear" w:color="auto" w:fill="FFFFFF"/>
          </w:tcPr>
          <w:p w:rsidR="003851A4" w:rsidRDefault="003824A8">
            <w:r>
              <w:rPr>
                <w:rFonts w:ascii="Times New Roman" w:hAnsi="Times New Roman"/>
              </w:rPr>
              <w:t>оказание услуг по предоставлению каналов связи, для передачи данных с устройств видеон</w:t>
            </w:r>
            <w:r>
              <w:rPr>
                <w:rFonts w:ascii="Times New Roman" w:hAnsi="Times New Roman"/>
              </w:rPr>
              <w:t>аблюдения, расположенных на территории муниципальных образований и учреждений Ленинградской области, в систему интеллектуального видеонаблюдения и видеоаналитики АПК «Безопасный город» 2 полугодие</w:t>
            </w:r>
          </w:p>
        </w:tc>
        <w:tc>
          <w:tcPr>
            <w:tcW w:w="2" w:type="dxa"/>
            <w:shd w:val="clear" w:color="auto" w:fill="FFFFFF"/>
          </w:tcPr>
          <w:p w:rsidR="003851A4" w:rsidRDefault="003824A8">
            <w:r>
              <w:rPr>
                <w:rFonts w:ascii="Times New Roman" w:hAnsi="Times New Roman"/>
              </w:rPr>
              <w:t>оказание услуг по предоставлению каналов связи, для передач</w:t>
            </w:r>
            <w:r>
              <w:rPr>
                <w:rFonts w:ascii="Times New Roman" w:hAnsi="Times New Roman"/>
              </w:rPr>
              <w:t>и данных с устройств видеонаблюдения, расположенных на территории муниципальных образований и учреждений Ленинградской области, в систему интеллектуального видеонаблюдения и видеоаналитики АПК «Безопасный город» 2 полугодие</w:t>
            </w:r>
          </w:p>
        </w:tc>
        <w:tc>
          <w:tcPr>
            <w:tcW w:w="2" w:type="dxa"/>
            <w:shd w:val="clear" w:color="auto" w:fill="FFFFFF"/>
          </w:tcPr>
          <w:p w:rsidR="003851A4" w:rsidRDefault="003824A8">
            <w:r>
              <w:rPr>
                <w:rFonts w:ascii="Times New Roman" w:hAnsi="Times New Roman"/>
              </w:rPr>
              <w:t>6</w:t>
            </w:r>
          </w:p>
        </w:tc>
        <w:tc>
          <w:tcPr>
            <w:tcW w:w="2" w:type="dxa"/>
            <w:shd w:val="clear" w:color="auto" w:fill="FFFFFF"/>
          </w:tcPr>
          <w:p w:rsidR="003851A4" w:rsidRDefault="003824A8">
            <w:r>
              <w:rPr>
                <w:rFonts w:ascii="Times New Roman" w:hAnsi="Times New Roman"/>
              </w:rPr>
              <w:t>3099.60</w:t>
            </w:r>
          </w:p>
        </w:tc>
      </w:tr>
      <w:tr w:rsidR="003851A4">
        <w:tc>
          <w:tcPr>
            <w:tcW w:w="1" w:type="dxa"/>
            <w:shd w:val="clear" w:color="auto" w:fill="FFFFFF"/>
          </w:tcPr>
          <w:p w:rsidR="003851A4" w:rsidRDefault="003824A8">
            <w:r>
              <w:rPr>
                <w:rFonts w:ascii="Times New Roman" w:hAnsi="Times New Roman"/>
              </w:rPr>
              <w:t>197</w:t>
            </w:r>
          </w:p>
        </w:tc>
        <w:tc>
          <w:tcPr>
            <w:tcW w:w="2" w:type="dxa"/>
            <w:shd w:val="clear" w:color="auto" w:fill="FFFFFF"/>
          </w:tcPr>
          <w:p w:rsidR="003851A4" w:rsidRDefault="003824A8">
            <w:r>
              <w:rPr>
                <w:rFonts w:ascii="Times New Roman" w:hAnsi="Times New Roman"/>
              </w:rPr>
              <w:t>Приобретение лице</w:t>
            </w:r>
            <w:r>
              <w:rPr>
                <w:rFonts w:ascii="Times New Roman" w:hAnsi="Times New Roman"/>
              </w:rPr>
              <w:t>нзии программы «ГРАНД-Смета»</w:t>
            </w:r>
          </w:p>
        </w:tc>
        <w:tc>
          <w:tcPr>
            <w:tcW w:w="2" w:type="dxa"/>
            <w:shd w:val="clear" w:color="auto" w:fill="FFFFFF"/>
          </w:tcPr>
          <w:p w:rsidR="003851A4" w:rsidRDefault="003824A8">
            <w:r>
              <w:rPr>
                <w:rFonts w:ascii="Times New Roman" w:hAnsi="Times New Roman"/>
              </w:rPr>
              <w:t>Сертификата ключа в количестве 1 шт.</w:t>
            </w:r>
          </w:p>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135.00</w:t>
            </w:r>
          </w:p>
        </w:tc>
      </w:tr>
      <w:tr w:rsidR="003851A4">
        <w:tc>
          <w:tcPr>
            <w:tcW w:w="1" w:type="dxa"/>
            <w:shd w:val="clear" w:color="auto" w:fill="FFFFFF"/>
          </w:tcPr>
          <w:p w:rsidR="003851A4" w:rsidRDefault="003824A8">
            <w:r>
              <w:rPr>
                <w:rFonts w:ascii="Times New Roman" w:hAnsi="Times New Roman"/>
              </w:rPr>
              <w:t>198</w:t>
            </w:r>
          </w:p>
        </w:tc>
        <w:tc>
          <w:tcPr>
            <w:tcW w:w="2" w:type="dxa"/>
            <w:shd w:val="clear" w:color="auto" w:fill="FFFFFF"/>
          </w:tcPr>
          <w:p w:rsidR="003851A4" w:rsidRDefault="003824A8">
            <w:r>
              <w:rPr>
                <w:rFonts w:ascii="Times New Roman" w:hAnsi="Times New Roman"/>
              </w:rPr>
              <w:t>Мероприятия по сопровождению государственной информационной системы управление активами топливно-энергетического комплекса Ленинградской области</w:t>
            </w:r>
          </w:p>
        </w:tc>
        <w:tc>
          <w:tcPr>
            <w:tcW w:w="2" w:type="dxa"/>
            <w:shd w:val="clear" w:color="auto" w:fill="FFFFFF"/>
          </w:tcPr>
          <w:p w:rsidR="003851A4" w:rsidRDefault="003824A8">
            <w:r>
              <w:rPr>
                <w:rFonts w:ascii="Times New Roman" w:hAnsi="Times New Roman"/>
              </w:rPr>
              <w:t>Вся система развернута в ЦОД ЛО</w:t>
            </w:r>
            <w:r>
              <w:rPr>
                <w:rFonts w:ascii="Times New Roman" w:hAnsi="Times New Roman"/>
              </w:rPr>
              <w:t>, находящемся по адресу: Суворовский пр., д. 67. На машине 192.168.20.39, внешний IP 62.152.88.148 (rgisee.lenreg.ru). Наименование северной OC. Debian Linux 7</w:t>
            </w:r>
          </w:p>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1200.00</w:t>
            </w:r>
          </w:p>
        </w:tc>
      </w:tr>
      <w:tr w:rsidR="003851A4">
        <w:tc>
          <w:tcPr>
            <w:tcW w:w="1" w:type="dxa"/>
            <w:shd w:val="clear" w:color="auto" w:fill="FFFFFF"/>
          </w:tcPr>
          <w:p w:rsidR="003851A4" w:rsidRDefault="003824A8">
            <w:r>
              <w:rPr>
                <w:rFonts w:ascii="Times New Roman" w:hAnsi="Times New Roman"/>
              </w:rPr>
              <w:t>199</w:t>
            </w:r>
          </w:p>
        </w:tc>
        <w:tc>
          <w:tcPr>
            <w:tcW w:w="2" w:type="dxa"/>
            <w:shd w:val="clear" w:color="auto" w:fill="FFFFFF"/>
          </w:tcPr>
          <w:p w:rsidR="003851A4" w:rsidRDefault="003824A8">
            <w:r>
              <w:rPr>
                <w:rFonts w:ascii="Times New Roman" w:hAnsi="Times New Roman"/>
              </w:rPr>
              <w:t>Предоставление доступа к системе КонсультантПлюс  СПС Консультант Юрист смарт-ком</w:t>
            </w:r>
            <w:r>
              <w:rPr>
                <w:rFonts w:ascii="Times New Roman" w:hAnsi="Times New Roman"/>
              </w:rPr>
              <w:t>плект Проф ОВК-Ф на флеш носителе</w:t>
            </w:r>
          </w:p>
        </w:tc>
        <w:tc>
          <w:tcPr>
            <w:tcW w:w="2" w:type="dxa"/>
            <w:shd w:val="clear" w:color="auto" w:fill="FFFFFF"/>
          </w:tcPr>
          <w:p w:rsidR="003851A4" w:rsidRDefault="003824A8">
            <w:r>
              <w:rPr>
                <w:rFonts w:ascii="Times New Roman" w:hAnsi="Times New Roman"/>
              </w:rPr>
              <w:t>СПС Консультант Юрист смарт-комплект Проф ОВК-Ф</w:t>
            </w:r>
          </w:p>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100.00</w:t>
            </w:r>
          </w:p>
        </w:tc>
      </w:tr>
      <w:tr w:rsidR="003851A4">
        <w:tc>
          <w:tcPr>
            <w:tcW w:w="1" w:type="dxa"/>
            <w:shd w:val="clear" w:color="auto" w:fill="FFFFFF"/>
          </w:tcPr>
          <w:p w:rsidR="003851A4" w:rsidRDefault="003824A8">
            <w:r>
              <w:rPr>
                <w:rFonts w:ascii="Times New Roman" w:hAnsi="Times New Roman"/>
              </w:rPr>
              <w:t>200</w:t>
            </w:r>
          </w:p>
        </w:tc>
        <w:tc>
          <w:tcPr>
            <w:tcW w:w="2" w:type="dxa"/>
            <w:shd w:val="clear" w:color="auto" w:fill="FFFFFF"/>
          </w:tcPr>
          <w:p w:rsidR="003851A4" w:rsidRDefault="003824A8">
            <w:r>
              <w:rPr>
                <w:rFonts w:ascii="Times New Roman" w:hAnsi="Times New Roman"/>
              </w:rPr>
              <w:t xml:space="preserve">Сопровождение автоматизированного </w:t>
            </w:r>
            <w:r>
              <w:rPr>
                <w:rFonts w:ascii="Times New Roman" w:hAnsi="Times New Roman"/>
              </w:rPr>
              <w:lastRenderedPageBreak/>
              <w:t xml:space="preserve">комплекса оценки профессиональной пригодности кандидатов на замещение вакантных должностей государственной гражданской службы </w:t>
            </w:r>
            <w:r>
              <w:rPr>
                <w:rFonts w:ascii="Times New Roman" w:hAnsi="Times New Roman"/>
              </w:rPr>
              <w:t>в органах исполнительной власти и аппаратах мировых судей Ленинградской области (АК "Конкурс-кадры")</w:t>
            </w:r>
          </w:p>
        </w:tc>
        <w:tc>
          <w:tcPr>
            <w:tcW w:w="2" w:type="dxa"/>
            <w:shd w:val="clear" w:color="auto" w:fill="FFFFFF"/>
          </w:tcPr>
          <w:p w:rsidR="003851A4" w:rsidRDefault="003824A8">
            <w:r>
              <w:rPr>
                <w:rFonts w:ascii="Times New Roman" w:hAnsi="Times New Roman"/>
              </w:rPr>
              <w:lastRenderedPageBreak/>
              <w:t xml:space="preserve">Сопровождение автоматизированного комплекса оценки профессиональной </w:t>
            </w:r>
            <w:r>
              <w:rPr>
                <w:rFonts w:ascii="Times New Roman" w:hAnsi="Times New Roman"/>
              </w:rPr>
              <w:lastRenderedPageBreak/>
              <w:t>пригодности кандидатов на замещение вакантных должностей государственной гражданской сл</w:t>
            </w:r>
            <w:r>
              <w:rPr>
                <w:rFonts w:ascii="Times New Roman" w:hAnsi="Times New Roman"/>
              </w:rPr>
              <w:t>ужбы в органах исполнительной власти и аппаратах мировых судей Ленинградской области (АК "Конкурс-кадры")</w:t>
            </w:r>
          </w:p>
        </w:tc>
        <w:tc>
          <w:tcPr>
            <w:tcW w:w="2" w:type="dxa"/>
            <w:shd w:val="clear" w:color="auto" w:fill="FFFFFF"/>
          </w:tcPr>
          <w:p w:rsidR="003851A4" w:rsidRDefault="003824A8">
            <w:r>
              <w:rPr>
                <w:rFonts w:ascii="Times New Roman" w:hAnsi="Times New Roman"/>
              </w:rPr>
              <w:lastRenderedPageBreak/>
              <w:t>1</w:t>
            </w:r>
          </w:p>
        </w:tc>
        <w:tc>
          <w:tcPr>
            <w:tcW w:w="2" w:type="dxa"/>
            <w:shd w:val="clear" w:color="auto" w:fill="FFFFFF"/>
          </w:tcPr>
          <w:p w:rsidR="003851A4" w:rsidRDefault="003824A8">
            <w:r>
              <w:rPr>
                <w:rFonts w:ascii="Times New Roman" w:hAnsi="Times New Roman"/>
              </w:rPr>
              <w:t>4400.00</w:t>
            </w:r>
          </w:p>
        </w:tc>
      </w:tr>
      <w:tr w:rsidR="003851A4">
        <w:tc>
          <w:tcPr>
            <w:tcW w:w="1" w:type="dxa"/>
            <w:shd w:val="clear" w:color="auto" w:fill="FFFFFF"/>
          </w:tcPr>
          <w:p w:rsidR="003851A4" w:rsidRDefault="003824A8">
            <w:r>
              <w:rPr>
                <w:rFonts w:ascii="Times New Roman" w:hAnsi="Times New Roman"/>
              </w:rPr>
              <w:lastRenderedPageBreak/>
              <w:t>201</w:t>
            </w:r>
          </w:p>
        </w:tc>
        <w:tc>
          <w:tcPr>
            <w:tcW w:w="2" w:type="dxa"/>
            <w:shd w:val="clear" w:color="auto" w:fill="FFFFFF"/>
          </w:tcPr>
          <w:p w:rsidR="003851A4" w:rsidRDefault="003824A8">
            <w:r>
              <w:rPr>
                <w:rFonts w:ascii="Times New Roman" w:hAnsi="Times New Roman"/>
              </w:rPr>
              <w:t>Продление лицензии на СПС КонсультантПлюс</w:t>
            </w:r>
          </w:p>
        </w:tc>
        <w:tc>
          <w:tcPr>
            <w:tcW w:w="2" w:type="dxa"/>
            <w:shd w:val="clear" w:color="auto" w:fill="FFFFFF"/>
          </w:tcPr>
          <w:p w:rsidR="003851A4" w:rsidRDefault="003824A8">
            <w:r>
              <w:rPr>
                <w:rFonts w:ascii="Times New Roman" w:hAnsi="Times New Roman"/>
              </w:rPr>
              <w:t>Продление лицензии на СПС КонсультантПлюс</w:t>
            </w:r>
          </w:p>
        </w:tc>
        <w:tc>
          <w:tcPr>
            <w:tcW w:w="2" w:type="dxa"/>
            <w:shd w:val="clear" w:color="auto" w:fill="FFFFFF"/>
          </w:tcPr>
          <w:p w:rsidR="003851A4" w:rsidRDefault="003824A8">
            <w:r>
              <w:rPr>
                <w:rFonts w:ascii="Times New Roman" w:hAnsi="Times New Roman"/>
              </w:rPr>
              <w:t>50</w:t>
            </w:r>
          </w:p>
        </w:tc>
        <w:tc>
          <w:tcPr>
            <w:tcW w:w="2" w:type="dxa"/>
            <w:shd w:val="clear" w:color="auto" w:fill="FFFFFF"/>
          </w:tcPr>
          <w:p w:rsidR="003851A4" w:rsidRDefault="003824A8">
            <w:r>
              <w:rPr>
                <w:rFonts w:ascii="Times New Roman" w:hAnsi="Times New Roman"/>
              </w:rPr>
              <w:t>500.00</w:t>
            </w:r>
          </w:p>
        </w:tc>
      </w:tr>
      <w:tr w:rsidR="003851A4">
        <w:tc>
          <w:tcPr>
            <w:tcW w:w="1" w:type="dxa"/>
            <w:shd w:val="clear" w:color="auto" w:fill="FFFFFF"/>
          </w:tcPr>
          <w:p w:rsidR="003851A4" w:rsidRDefault="003824A8">
            <w:r>
              <w:rPr>
                <w:rFonts w:ascii="Times New Roman" w:hAnsi="Times New Roman"/>
              </w:rPr>
              <w:t>202</w:t>
            </w:r>
          </w:p>
        </w:tc>
        <w:tc>
          <w:tcPr>
            <w:tcW w:w="2" w:type="dxa"/>
            <w:shd w:val="clear" w:color="auto" w:fill="FFFFFF"/>
          </w:tcPr>
          <w:p w:rsidR="003851A4" w:rsidRDefault="003824A8">
            <w:r>
              <w:rPr>
                <w:rFonts w:ascii="Times New Roman" w:hAnsi="Times New Roman"/>
              </w:rPr>
              <w:t>Сопровождение государственной информ</w:t>
            </w:r>
            <w:r>
              <w:rPr>
                <w:rFonts w:ascii="Times New Roman" w:hAnsi="Times New Roman"/>
              </w:rPr>
              <w:t>ационной системы «Региональная информационно-навигационная система Ленинградской области» в 2024 году</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17100.00</w:t>
            </w:r>
          </w:p>
        </w:tc>
      </w:tr>
      <w:tr w:rsidR="003851A4">
        <w:tc>
          <w:tcPr>
            <w:tcW w:w="1" w:type="dxa"/>
            <w:shd w:val="clear" w:color="auto" w:fill="FFFFFF"/>
          </w:tcPr>
          <w:p w:rsidR="003851A4" w:rsidRDefault="003824A8">
            <w:r>
              <w:rPr>
                <w:rFonts w:ascii="Times New Roman" w:hAnsi="Times New Roman"/>
              </w:rPr>
              <w:t>203</w:t>
            </w:r>
          </w:p>
        </w:tc>
        <w:tc>
          <w:tcPr>
            <w:tcW w:w="2" w:type="dxa"/>
            <w:shd w:val="clear" w:color="auto" w:fill="FFFFFF"/>
          </w:tcPr>
          <w:p w:rsidR="003851A4" w:rsidRDefault="003824A8">
            <w:r>
              <w:rPr>
                <w:rFonts w:ascii="Times New Roman" w:hAnsi="Times New Roman"/>
              </w:rPr>
              <w:t>Аренда стоек</w:t>
            </w:r>
          </w:p>
        </w:tc>
        <w:tc>
          <w:tcPr>
            <w:tcW w:w="2" w:type="dxa"/>
            <w:shd w:val="clear" w:color="auto" w:fill="FFFFFF"/>
          </w:tcPr>
          <w:p w:rsidR="003851A4" w:rsidRDefault="003824A8">
            <w:r>
              <w:rPr>
                <w:rFonts w:ascii="Times New Roman" w:hAnsi="Times New Roman"/>
              </w:rPr>
              <w:t>Серверные стойки по 10 КВт</w:t>
            </w:r>
          </w:p>
        </w:tc>
        <w:tc>
          <w:tcPr>
            <w:tcW w:w="2" w:type="dxa"/>
            <w:shd w:val="clear" w:color="auto" w:fill="FFFFFF"/>
          </w:tcPr>
          <w:p w:rsidR="003851A4" w:rsidRDefault="003824A8">
            <w:r>
              <w:rPr>
                <w:rFonts w:ascii="Times New Roman" w:hAnsi="Times New Roman"/>
              </w:rPr>
              <w:t>12</w:t>
            </w:r>
          </w:p>
        </w:tc>
        <w:tc>
          <w:tcPr>
            <w:tcW w:w="2" w:type="dxa"/>
            <w:shd w:val="clear" w:color="auto" w:fill="FFFFFF"/>
          </w:tcPr>
          <w:p w:rsidR="003851A4" w:rsidRDefault="003824A8">
            <w:r>
              <w:rPr>
                <w:rFonts w:ascii="Times New Roman" w:hAnsi="Times New Roman"/>
              </w:rPr>
              <w:t>15021.85</w:t>
            </w:r>
          </w:p>
        </w:tc>
      </w:tr>
      <w:tr w:rsidR="003851A4">
        <w:tc>
          <w:tcPr>
            <w:tcW w:w="1" w:type="dxa"/>
            <w:shd w:val="clear" w:color="auto" w:fill="FFFFFF"/>
          </w:tcPr>
          <w:p w:rsidR="003851A4" w:rsidRDefault="003824A8">
            <w:r>
              <w:rPr>
                <w:rFonts w:ascii="Times New Roman" w:hAnsi="Times New Roman"/>
              </w:rPr>
              <w:t>204</w:t>
            </w:r>
          </w:p>
        </w:tc>
        <w:tc>
          <w:tcPr>
            <w:tcW w:w="2" w:type="dxa"/>
            <w:shd w:val="clear" w:color="auto" w:fill="FFFFFF"/>
          </w:tcPr>
          <w:p w:rsidR="003851A4" w:rsidRDefault="003824A8">
            <w:r>
              <w:rPr>
                <w:rFonts w:ascii="Times New Roman" w:hAnsi="Times New Roman"/>
              </w:rPr>
              <w:t xml:space="preserve">выполнение работ по развитию региональной государственной информационной системы </w:t>
            </w:r>
            <w:r>
              <w:rPr>
                <w:rFonts w:ascii="Times New Roman" w:hAnsi="Times New Roman"/>
              </w:rPr>
              <w:t>жилищно-коммунального хозяйства Ленинградской области</w:t>
            </w:r>
          </w:p>
        </w:tc>
        <w:tc>
          <w:tcPr>
            <w:tcW w:w="2" w:type="dxa"/>
            <w:shd w:val="clear" w:color="auto" w:fill="FFFFFF"/>
          </w:tcPr>
          <w:p w:rsidR="003851A4" w:rsidRDefault="003824A8">
            <w:r>
              <w:rPr>
                <w:rFonts w:ascii="Times New Roman" w:hAnsi="Times New Roman"/>
              </w:rPr>
              <w:t>выполнение работ по развитию региональной государственной информационной системы жилищно-коммунального хозяйства Ленинградской области</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600.00</w:t>
            </w:r>
          </w:p>
        </w:tc>
      </w:tr>
      <w:tr w:rsidR="003851A4">
        <w:tc>
          <w:tcPr>
            <w:tcW w:w="1" w:type="dxa"/>
            <w:shd w:val="clear" w:color="auto" w:fill="FFFFFF"/>
          </w:tcPr>
          <w:p w:rsidR="003851A4" w:rsidRDefault="003824A8">
            <w:r>
              <w:rPr>
                <w:rFonts w:ascii="Times New Roman" w:hAnsi="Times New Roman"/>
              </w:rPr>
              <w:t>205</w:t>
            </w:r>
          </w:p>
        </w:tc>
        <w:tc>
          <w:tcPr>
            <w:tcW w:w="2" w:type="dxa"/>
            <w:shd w:val="clear" w:color="auto" w:fill="FFFFFF"/>
          </w:tcPr>
          <w:p w:rsidR="003851A4" w:rsidRDefault="003824A8">
            <w:r>
              <w:rPr>
                <w:rFonts w:ascii="Times New Roman" w:hAnsi="Times New Roman"/>
              </w:rPr>
              <w:t>Оказание услуг по поставке телефонной связи</w:t>
            </w:r>
          </w:p>
        </w:tc>
        <w:tc>
          <w:tcPr>
            <w:tcW w:w="2" w:type="dxa"/>
            <w:shd w:val="clear" w:color="auto" w:fill="FFFFFF"/>
          </w:tcPr>
          <w:p w:rsidR="003851A4" w:rsidRDefault="003824A8">
            <w:r>
              <w:rPr>
                <w:rFonts w:ascii="Times New Roman" w:hAnsi="Times New Roman"/>
              </w:rPr>
              <w:t>Работы (ус</w:t>
            </w:r>
            <w:r>
              <w:rPr>
                <w:rFonts w:ascii="Times New Roman" w:hAnsi="Times New Roman"/>
              </w:rPr>
              <w:t>луги) по подключению (обеспечению доступа) к внешним информационным ресурсам (телекоммуникационные услуги).</w:t>
            </w:r>
          </w:p>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109.33</w:t>
            </w:r>
          </w:p>
        </w:tc>
      </w:tr>
      <w:tr w:rsidR="003851A4">
        <w:tc>
          <w:tcPr>
            <w:tcW w:w="1" w:type="dxa"/>
            <w:shd w:val="clear" w:color="auto" w:fill="FFFFFF"/>
          </w:tcPr>
          <w:p w:rsidR="003851A4" w:rsidRDefault="003824A8">
            <w:r>
              <w:rPr>
                <w:rFonts w:ascii="Times New Roman" w:hAnsi="Times New Roman"/>
              </w:rPr>
              <w:t>206</w:t>
            </w:r>
          </w:p>
        </w:tc>
        <w:tc>
          <w:tcPr>
            <w:tcW w:w="2" w:type="dxa"/>
            <w:shd w:val="clear" w:color="auto" w:fill="FFFFFF"/>
          </w:tcPr>
          <w:p w:rsidR="003851A4" w:rsidRDefault="003824A8">
            <w:r>
              <w:rPr>
                <w:rFonts w:ascii="Times New Roman" w:hAnsi="Times New Roman"/>
              </w:rPr>
              <w:t>Поставка коммутационного оборудования для расширения технологической инфраструктуры электронного правительства  Ленинградской области</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2</w:t>
            </w:r>
          </w:p>
        </w:tc>
        <w:tc>
          <w:tcPr>
            <w:tcW w:w="2" w:type="dxa"/>
            <w:shd w:val="clear" w:color="auto" w:fill="FFFFFF"/>
          </w:tcPr>
          <w:p w:rsidR="003851A4" w:rsidRDefault="003824A8">
            <w:r>
              <w:rPr>
                <w:rFonts w:ascii="Times New Roman" w:hAnsi="Times New Roman"/>
              </w:rPr>
              <w:t>6071.90</w:t>
            </w:r>
          </w:p>
        </w:tc>
      </w:tr>
      <w:tr w:rsidR="003851A4">
        <w:tc>
          <w:tcPr>
            <w:tcW w:w="1" w:type="dxa"/>
            <w:shd w:val="clear" w:color="auto" w:fill="FFFFFF"/>
          </w:tcPr>
          <w:p w:rsidR="003851A4" w:rsidRDefault="003824A8">
            <w:r>
              <w:rPr>
                <w:rFonts w:ascii="Times New Roman" w:hAnsi="Times New Roman"/>
              </w:rPr>
              <w:t>207</w:t>
            </w:r>
          </w:p>
        </w:tc>
        <w:tc>
          <w:tcPr>
            <w:tcW w:w="2" w:type="dxa"/>
            <w:shd w:val="clear" w:color="auto" w:fill="FFFFFF"/>
          </w:tcPr>
          <w:p w:rsidR="003851A4" w:rsidRDefault="003824A8">
            <w:r>
              <w:rPr>
                <w:rFonts w:ascii="Times New Roman" w:hAnsi="Times New Roman"/>
              </w:rPr>
              <w:t xml:space="preserve">Сопровождение государственной информационной системы обеспечения градостроительной деятельности Ленинградской области в </w:t>
            </w:r>
            <w:r>
              <w:rPr>
                <w:rFonts w:ascii="Times New Roman" w:hAnsi="Times New Roman"/>
              </w:rPr>
              <w:lastRenderedPageBreak/>
              <w:t>2024 году (период с 01.07.2024 по 30.06.2025)</w:t>
            </w:r>
          </w:p>
        </w:tc>
        <w:tc>
          <w:tcPr>
            <w:tcW w:w="2" w:type="dxa"/>
            <w:shd w:val="clear" w:color="auto" w:fill="FFFFFF"/>
          </w:tcPr>
          <w:p w:rsidR="003851A4" w:rsidRDefault="003824A8">
            <w:r>
              <w:rPr>
                <w:rFonts w:ascii="Times New Roman" w:hAnsi="Times New Roman"/>
              </w:rPr>
              <w:lastRenderedPageBreak/>
              <w:t xml:space="preserve">Сопровождение ГИСОГД ЛО Информационное обеспечения проводимых операций: - </w:t>
            </w:r>
            <w:r>
              <w:rPr>
                <w:rFonts w:ascii="Times New Roman" w:hAnsi="Times New Roman"/>
              </w:rPr>
              <w:t xml:space="preserve">оказание услуг по настройке главной страницы портала ГИСОГД ЛО; - разработка методических рекомендаций/инструкций по </w:t>
            </w:r>
            <w:r>
              <w:rPr>
                <w:rFonts w:ascii="Times New Roman" w:hAnsi="Times New Roman"/>
              </w:rPr>
              <w:lastRenderedPageBreak/>
              <w:t>размещению и регистрации сведений, документов, материалов в разделы ГИСОГД ЛО, в том числе по заполнению объектных моделей.  Техническая по</w:t>
            </w:r>
            <w:r>
              <w:rPr>
                <w:rFonts w:ascii="Times New Roman" w:hAnsi="Times New Roman"/>
              </w:rPr>
              <w:t>ддержка: - работа с обращениями, поступающими Оператору ГИСОГД ЛО в части функционирования ГИСОГД ЛО; - мониторинг работоспособности ГИСОГД ЛО; - обновление сертификата безопасности для серверов ГИСОГД ЛО; - распределение в необходимые каталоги дополнитель</w:t>
            </w:r>
            <w:r>
              <w:rPr>
                <w:rFonts w:ascii="Times New Roman" w:hAnsi="Times New Roman"/>
              </w:rPr>
              <w:t xml:space="preserve">но выделяемых объёмов памяти на серверах ГИСОГД ЛО; - внесение настроек в конфигурационные файлы системы при смене серверов размещения компонентов системы; - осуществление синхронизации информационного ресурса ГИСОГД ЛО – переноса данных закрытого контура </w:t>
            </w:r>
            <w:r>
              <w:rPr>
                <w:rFonts w:ascii="Times New Roman" w:hAnsi="Times New Roman"/>
              </w:rPr>
              <w:t>ГИСОГД ЛО в открытый контур, доступный в сети Интернет; - мониторинг и обеспечение работоспособности при передаче сведений/документов в рамках информационного взаимодействия с ГИСОГД РФ и с ЕИСЖС.  Консультационная поддержка: - прием телефонных обращений н</w:t>
            </w:r>
            <w:r>
              <w:rPr>
                <w:rFonts w:ascii="Times New Roman" w:hAnsi="Times New Roman"/>
              </w:rPr>
              <w:t>а номер службы технической поддержки от пользователей ГИСОГД ЛО; - оперативный инструктаж администраторов ГИСОГД ЛО; - проведение консультационных семинаров для администраторов и пользователей ГИСОГД ЛО; - консультирование посредством телефонной связи и по</w:t>
            </w:r>
            <w:r>
              <w:rPr>
                <w:rFonts w:ascii="Times New Roman" w:hAnsi="Times New Roman"/>
              </w:rPr>
              <w:t>чтовых сервисов (e-mail) представителей организаций-исполнителей по государственным контрактам, состав работ которых подразумевает информационное взаимодействие создаваемых (развиваемых) информационных систем с ГИСОГД ЛО; - подготовка рекомендаций по решен</w:t>
            </w:r>
            <w:r>
              <w:rPr>
                <w:rFonts w:ascii="Times New Roman" w:hAnsi="Times New Roman"/>
              </w:rPr>
              <w:t>ию прикладных задач потребителей услуг с использованием функциональных возможностей ГИСОГД ЛО.</w:t>
            </w:r>
          </w:p>
        </w:tc>
        <w:tc>
          <w:tcPr>
            <w:tcW w:w="2" w:type="dxa"/>
            <w:shd w:val="clear" w:color="auto" w:fill="FFFFFF"/>
          </w:tcPr>
          <w:p w:rsidR="003851A4" w:rsidRDefault="003824A8">
            <w:r>
              <w:rPr>
                <w:rFonts w:ascii="Times New Roman" w:hAnsi="Times New Roman"/>
              </w:rPr>
              <w:lastRenderedPageBreak/>
              <w:t>1</w:t>
            </w:r>
          </w:p>
        </w:tc>
        <w:tc>
          <w:tcPr>
            <w:tcW w:w="2" w:type="dxa"/>
            <w:shd w:val="clear" w:color="auto" w:fill="FFFFFF"/>
          </w:tcPr>
          <w:p w:rsidR="003851A4" w:rsidRDefault="003824A8">
            <w:r>
              <w:rPr>
                <w:rFonts w:ascii="Times New Roman" w:hAnsi="Times New Roman"/>
              </w:rPr>
              <w:t>540.00</w:t>
            </w:r>
          </w:p>
        </w:tc>
      </w:tr>
      <w:tr w:rsidR="003851A4">
        <w:tc>
          <w:tcPr>
            <w:tcW w:w="1" w:type="dxa"/>
            <w:shd w:val="clear" w:color="auto" w:fill="FFFFFF"/>
          </w:tcPr>
          <w:p w:rsidR="003851A4" w:rsidRDefault="003824A8">
            <w:r>
              <w:rPr>
                <w:rFonts w:ascii="Times New Roman" w:hAnsi="Times New Roman"/>
              </w:rPr>
              <w:lastRenderedPageBreak/>
              <w:t>208</w:t>
            </w:r>
          </w:p>
        </w:tc>
        <w:tc>
          <w:tcPr>
            <w:tcW w:w="2" w:type="dxa"/>
            <w:shd w:val="clear" w:color="auto" w:fill="FFFFFF"/>
          </w:tcPr>
          <w:p w:rsidR="003851A4" w:rsidRDefault="003824A8">
            <w:r>
              <w:rPr>
                <w:rFonts w:ascii="Times New Roman" w:hAnsi="Times New Roman"/>
              </w:rPr>
              <w:t>Приобретение лицензий 1С</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173.12</w:t>
            </w:r>
          </w:p>
        </w:tc>
      </w:tr>
      <w:tr w:rsidR="003851A4">
        <w:tc>
          <w:tcPr>
            <w:tcW w:w="1" w:type="dxa"/>
            <w:shd w:val="clear" w:color="auto" w:fill="FFFFFF"/>
          </w:tcPr>
          <w:p w:rsidR="003851A4" w:rsidRDefault="003824A8">
            <w:r>
              <w:rPr>
                <w:rFonts w:ascii="Times New Roman" w:hAnsi="Times New Roman"/>
              </w:rPr>
              <w:lastRenderedPageBreak/>
              <w:t>209</w:t>
            </w:r>
          </w:p>
        </w:tc>
        <w:tc>
          <w:tcPr>
            <w:tcW w:w="2" w:type="dxa"/>
            <w:shd w:val="clear" w:color="auto" w:fill="FFFFFF"/>
          </w:tcPr>
          <w:p w:rsidR="003851A4" w:rsidRDefault="003824A8">
            <w:r>
              <w:rPr>
                <w:rFonts w:ascii="Times New Roman" w:hAnsi="Times New Roman"/>
              </w:rPr>
              <w:t>Сопровождение АИС "Гостехнадзор Эксперт"</w:t>
            </w:r>
          </w:p>
        </w:tc>
        <w:tc>
          <w:tcPr>
            <w:tcW w:w="2" w:type="dxa"/>
            <w:shd w:val="clear" w:color="auto" w:fill="FFFFFF"/>
          </w:tcPr>
          <w:p w:rsidR="003851A4" w:rsidRDefault="003824A8">
            <w:r>
              <w:rPr>
                <w:rFonts w:ascii="Times New Roman" w:hAnsi="Times New Roman"/>
              </w:rPr>
              <w:t>Сервер - ЦОД Ленинградской области. 25 АРМ - Ленинградская область</w:t>
            </w:r>
            <w:r>
              <w:rPr>
                <w:rFonts w:ascii="Times New Roman" w:hAnsi="Times New Roman"/>
              </w:rPr>
              <w:t>, 14 АРМ - г. Санкт-Петербург, ул. Смольного, д. 3</w:t>
            </w:r>
          </w:p>
        </w:tc>
        <w:tc>
          <w:tcPr>
            <w:tcW w:w="2" w:type="dxa"/>
            <w:shd w:val="clear" w:color="auto" w:fill="FFFFFF"/>
          </w:tcPr>
          <w:p w:rsidR="003851A4" w:rsidRDefault="003824A8">
            <w:r>
              <w:rPr>
                <w:rFonts w:ascii="Times New Roman" w:hAnsi="Times New Roman"/>
              </w:rPr>
              <w:t>40</w:t>
            </w:r>
          </w:p>
        </w:tc>
        <w:tc>
          <w:tcPr>
            <w:tcW w:w="2" w:type="dxa"/>
            <w:shd w:val="clear" w:color="auto" w:fill="FFFFFF"/>
          </w:tcPr>
          <w:p w:rsidR="003851A4" w:rsidRDefault="003824A8">
            <w:r>
              <w:rPr>
                <w:rFonts w:ascii="Times New Roman" w:hAnsi="Times New Roman"/>
              </w:rPr>
              <w:t>501.66</w:t>
            </w:r>
          </w:p>
        </w:tc>
      </w:tr>
      <w:tr w:rsidR="003851A4">
        <w:tc>
          <w:tcPr>
            <w:tcW w:w="1" w:type="dxa"/>
            <w:shd w:val="clear" w:color="auto" w:fill="FFFFFF"/>
          </w:tcPr>
          <w:p w:rsidR="003851A4" w:rsidRDefault="003824A8">
            <w:r>
              <w:rPr>
                <w:rFonts w:ascii="Times New Roman" w:hAnsi="Times New Roman"/>
              </w:rPr>
              <w:t>210</w:t>
            </w:r>
          </w:p>
        </w:tc>
        <w:tc>
          <w:tcPr>
            <w:tcW w:w="2" w:type="dxa"/>
            <w:shd w:val="clear" w:color="auto" w:fill="FFFFFF"/>
          </w:tcPr>
          <w:p w:rsidR="003851A4" w:rsidRDefault="003824A8">
            <w:r>
              <w:rPr>
                <w:rFonts w:ascii="Times New Roman" w:hAnsi="Times New Roman"/>
              </w:rPr>
              <w:t>Оказание услуги по предоставлению доступа через волоконно-оптическую линию связи к информационно-телекоммуникационной сети «Интернет» для обеспечения нужд социально значимых объектов Ленингр</w:t>
            </w:r>
            <w:r>
              <w:rPr>
                <w:rFonts w:ascii="Times New Roman" w:hAnsi="Times New Roman"/>
              </w:rPr>
              <w:t>адской области</w:t>
            </w:r>
          </w:p>
        </w:tc>
        <w:tc>
          <w:tcPr>
            <w:tcW w:w="2" w:type="dxa"/>
            <w:shd w:val="clear" w:color="auto" w:fill="FFFFFF"/>
          </w:tcPr>
          <w:p w:rsidR="003851A4" w:rsidRDefault="003824A8">
            <w:r>
              <w:rPr>
                <w:rFonts w:ascii="Times New Roman" w:hAnsi="Times New Roman"/>
              </w:rPr>
              <w:t>Компоненты инфраструктуры электронного правительства - компоненты инфраструктуры, обеспечивающей информационно-технологическое взаимодействие ИС, используемых для предоставления государственных и муниципальных услуг в электронной форме (дале</w:t>
            </w:r>
            <w:r>
              <w:rPr>
                <w:rFonts w:ascii="Times New Roman" w:hAnsi="Times New Roman"/>
              </w:rPr>
              <w:t>е - компоненты инфраструктуры электронного правительства), комплекс информационно-технологических и телекоммуникационных элементов которой определен постановлением Правительства Российской Федерации от 8 июня 2011 г. N 451 "Об инфраструктуре, обеспечивающе</w:t>
            </w:r>
            <w:r>
              <w:rPr>
                <w:rFonts w:ascii="Times New Roman" w:hAnsi="Times New Roman"/>
              </w:rPr>
              <w:t xml:space="preserve">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1125.60</w:t>
            </w:r>
          </w:p>
        </w:tc>
      </w:tr>
      <w:tr w:rsidR="003851A4">
        <w:tc>
          <w:tcPr>
            <w:tcW w:w="1" w:type="dxa"/>
            <w:shd w:val="clear" w:color="auto" w:fill="FFFFFF"/>
          </w:tcPr>
          <w:p w:rsidR="003851A4" w:rsidRDefault="003824A8">
            <w:r>
              <w:rPr>
                <w:rFonts w:ascii="Times New Roman" w:hAnsi="Times New Roman"/>
              </w:rPr>
              <w:t>211</w:t>
            </w:r>
          </w:p>
        </w:tc>
        <w:tc>
          <w:tcPr>
            <w:tcW w:w="2" w:type="dxa"/>
            <w:shd w:val="clear" w:color="auto" w:fill="FFFFFF"/>
          </w:tcPr>
          <w:p w:rsidR="003851A4" w:rsidRDefault="003824A8">
            <w:r>
              <w:rPr>
                <w:rFonts w:ascii="Times New Roman" w:hAnsi="Times New Roman"/>
              </w:rPr>
              <w:t xml:space="preserve">Права использования Программного комплекса для формирования, хранения, обмена </w:t>
            </w:r>
            <w:r>
              <w:rPr>
                <w:rFonts w:ascii="Times New Roman" w:hAnsi="Times New Roman"/>
              </w:rPr>
              <w:t>и передачи отчетности(СБИС)</w:t>
            </w:r>
          </w:p>
        </w:tc>
        <w:tc>
          <w:tcPr>
            <w:tcW w:w="2" w:type="dxa"/>
            <w:shd w:val="clear" w:color="auto" w:fill="FFFFFF"/>
          </w:tcPr>
          <w:p w:rsidR="003851A4" w:rsidRDefault="003824A8">
            <w:r>
              <w:rPr>
                <w:rFonts w:ascii="Times New Roman" w:hAnsi="Times New Roman"/>
              </w:rPr>
              <w:t>Права использования Программного комплекса для формирования, хранения, обмена и передачи отчетности(СБИС)</w:t>
            </w:r>
          </w:p>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5.50</w:t>
            </w:r>
          </w:p>
        </w:tc>
      </w:tr>
      <w:tr w:rsidR="003851A4">
        <w:tc>
          <w:tcPr>
            <w:tcW w:w="1" w:type="dxa"/>
            <w:shd w:val="clear" w:color="auto" w:fill="FFFFFF"/>
          </w:tcPr>
          <w:p w:rsidR="003851A4" w:rsidRDefault="003824A8">
            <w:r>
              <w:rPr>
                <w:rFonts w:ascii="Times New Roman" w:hAnsi="Times New Roman"/>
              </w:rPr>
              <w:t>212</w:t>
            </w:r>
          </w:p>
        </w:tc>
        <w:tc>
          <w:tcPr>
            <w:tcW w:w="2" w:type="dxa"/>
            <w:shd w:val="clear" w:color="auto" w:fill="FFFFFF"/>
          </w:tcPr>
          <w:p w:rsidR="003851A4" w:rsidRDefault="003824A8">
            <w:r>
              <w:rPr>
                <w:rFonts w:ascii="Times New Roman" w:hAnsi="Times New Roman"/>
              </w:rPr>
              <w:t>оказание услуг по передаче данных с устройств видеонаблюдения, расположенных на территории городского поселени</w:t>
            </w:r>
            <w:r>
              <w:rPr>
                <w:rFonts w:ascii="Times New Roman" w:hAnsi="Times New Roman"/>
              </w:rPr>
              <w:t>я Вырица Гатчинского муниципального района Ленинградской области в систему интеллектуального видеонаблюдения и видеоаналитики АПК «Безопасный город» 2 полугодие</w:t>
            </w:r>
          </w:p>
        </w:tc>
        <w:tc>
          <w:tcPr>
            <w:tcW w:w="2" w:type="dxa"/>
            <w:shd w:val="clear" w:color="auto" w:fill="FFFFFF"/>
          </w:tcPr>
          <w:p w:rsidR="003851A4" w:rsidRDefault="003824A8">
            <w:r>
              <w:rPr>
                <w:rFonts w:ascii="Times New Roman" w:hAnsi="Times New Roman"/>
              </w:rPr>
              <w:t>оказание услуг по передаче данных с устройств видеонаблюдения, расположенных на территории горо</w:t>
            </w:r>
            <w:r>
              <w:rPr>
                <w:rFonts w:ascii="Times New Roman" w:hAnsi="Times New Roman"/>
              </w:rPr>
              <w:t>дского поселения Вырица Гатчинского муниципального района Ленинградской области в систему интеллектуального видеонаблюдения и видеоаналитики АПК «Безопасный город» 2 полугодие</w:t>
            </w:r>
          </w:p>
        </w:tc>
        <w:tc>
          <w:tcPr>
            <w:tcW w:w="2" w:type="dxa"/>
            <w:shd w:val="clear" w:color="auto" w:fill="FFFFFF"/>
          </w:tcPr>
          <w:p w:rsidR="003851A4" w:rsidRDefault="003824A8">
            <w:r>
              <w:rPr>
                <w:rFonts w:ascii="Times New Roman" w:hAnsi="Times New Roman"/>
              </w:rPr>
              <w:t>6</w:t>
            </w:r>
          </w:p>
        </w:tc>
        <w:tc>
          <w:tcPr>
            <w:tcW w:w="2" w:type="dxa"/>
            <w:shd w:val="clear" w:color="auto" w:fill="FFFFFF"/>
          </w:tcPr>
          <w:p w:rsidR="003851A4" w:rsidRDefault="003824A8">
            <w:r>
              <w:rPr>
                <w:rFonts w:ascii="Times New Roman" w:hAnsi="Times New Roman"/>
              </w:rPr>
              <w:t>494.87</w:t>
            </w:r>
          </w:p>
        </w:tc>
      </w:tr>
      <w:tr w:rsidR="003851A4">
        <w:tc>
          <w:tcPr>
            <w:tcW w:w="1" w:type="dxa"/>
            <w:shd w:val="clear" w:color="auto" w:fill="FFFFFF"/>
          </w:tcPr>
          <w:p w:rsidR="003851A4" w:rsidRDefault="003824A8">
            <w:r>
              <w:rPr>
                <w:rFonts w:ascii="Times New Roman" w:hAnsi="Times New Roman"/>
              </w:rPr>
              <w:t>213</w:t>
            </w:r>
          </w:p>
        </w:tc>
        <w:tc>
          <w:tcPr>
            <w:tcW w:w="2" w:type="dxa"/>
            <w:shd w:val="clear" w:color="auto" w:fill="FFFFFF"/>
          </w:tcPr>
          <w:p w:rsidR="003851A4" w:rsidRDefault="003824A8">
            <w:r>
              <w:rPr>
                <w:rFonts w:ascii="Times New Roman" w:hAnsi="Times New Roman"/>
              </w:rPr>
              <w:t>Развитие государственной информационной системы "Современное образ</w:t>
            </w:r>
            <w:r>
              <w:rPr>
                <w:rFonts w:ascii="Times New Roman" w:hAnsi="Times New Roman"/>
              </w:rPr>
              <w:t xml:space="preserve">ование Ленинградской области"  - </w:t>
            </w:r>
            <w:r>
              <w:rPr>
                <w:rFonts w:ascii="Times New Roman" w:hAnsi="Times New Roman"/>
              </w:rPr>
              <w:lastRenderedPageBreak/>
              <w:t>подсистема "Сертификаты в бассейн"</w:t>
            </w:r>
          </w:p>
        </w:tc>
        <w:tc>
          <w:tcPr>
            <w:tcW w:w="2" w:type="dxa"/>
            <w:shd w:val="clear" w:color="auto" w:fill="FFFFFF"/>
          </w:tcPr>
          <w:p w:rsidR="003851A4" w:rsidRDefault="003824A8">
            <w:r>
              <w:rPr>
                <w:rFonts w:ascii="Times New Roman" w:hAnsi="Times New Roman"/>
              </w:rPr>
              <w:lastRenderedPageBreak/>
              <w:t xml:space="preserve">ИС специальной деятельности </w:t>
            </w:r>
          </w:p>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9800.00</w:t>
            </w:r>
          </w:p>
        </w:tc>
      </w:tr>
      <w:tr w:rsidR="003851A4">
        <w:tc>
          <w:tcPr>
            <w:tcW w:w="1" w:type="dxa"/>
            <w:shd w:val="clear" w:color="auto" w:fill="FFFFFF"/>
          </w:tcPr>
          <w:p w:rsidR="003851A4" w:rsidRDefault="003824A8">
            <w:r>
              <w:rPr>
                <w:rFonts w:ascii="Times New Roman" w:hAnsi="Times New Roman"/>
              </w:rPr>
              <w:lastRenderedPageBreak/>
              <w:t>214</w:t>
            </w:r>
          </w:p>
        </w:tc>
        <w:tc>
          <w:tcPr>
            <w:tcW w:w="2" w:type="dxa"/>
            <w:shd w:val="clear" w:color="auto" w:fill="FFFFFF"/>
          </w:tcPr>
          <w:p w:rsidR="003851A4" w:rsidRDefault="003824A8">
            <w:r>
              <w:rPr>
                <w:rFonts w:ascii="Times New Roman" w:hAnsi="Times New Roman"/>
              </w:rPr>
              <w:t>программное обеспечение «СБИС»</w:t>
            </w:r>
          </w:p>
        </w:tc>
        <w:tc>
          <w:tcPr>
            <w:tcW w:w="2" w:type="dxa"/>
            <w:shd w:val="clear" w:color="auto" w:fill="FFFFFF"/>
          </w:tcPr>
          <w:p w:rsidR="003851A4" w:rsidRDefault="003824A8">
            <w:r>
              <w:rPr>
                <w:rFonts w:ascii="Times New Roman" w:hAnsi="Times New Roman"/>
              </w:rPr>
              <w:t>СБИС</w:t>
            </w:r>
          </w:p>
        </w:tc>
        <w:tc>
          <w:tcPr>
            <w:tcW w:w="2" w:type="dxa"/>
            <w:shd w:val="clear" w:color="auto" w:fill="FFFFFF"/>
          </w:tcPr>
          <w:p w:rsidR="003851A4" w:rsidRDefault="003824A8">
            <w:r>
              <w:rPr>
                <w:rFonts w:ascii="Times New Roman" w:hAnsi="Times New Roman"/>
              </w:rPr>
              <w:t>2</w:t>
            </w:r>
          </w:p>
        </w:tc>
        <w:tc>
          <w:tcPr>
            <w:tcW w:w="2" w:type="dxa"/>
            <w:shd w:val="clear" w:color="auto" w:fill="FFFFFF"/>
          </w:tcPr>
          <w:p w:rsidR="003851A4" w:rsidRDefault="003824A8">
            <w:r>
              <w:rPr>
                <w:rFonts w:ascii="Times New Roman" w:hAnsi="Times New Roman"/>
              </w:rPr>
              <w:t>30.00</w:t>
            </w:r>
          </w:p>
        </w:tc>
      </w:tr>
      <w:tr w:rsidR="003851A4">
        <w:tc>
          <w:tcPr>
            <w:tcW w:w="1" w:type="dxa"/>
            <w:shd w:val="clear" w:color="auto" w:fill="FFFFFF"/>
          </w:tcPr>
          <w:p w:rsidR="003851A4" w:rsidRDefault="003824A8">
            <w:r>
              <w:rPr>
                <w:rFonts w:ascii="Times New Roman" w:hAnsi="Times New Roman"/>
              </w:rPr>
              <w:t>215</w:t>
            </w:r>
          </w:p>
        </w:tc>
        <w:tc>
          <w:tcPr>
            <w:tcW w:w="2" w:type="dxa"/>
            <w:shd w:val="clear" w:color="auto" w:fill="FFFFFF"/>
          </w:tcPr>
          <w:p w:rsidR="003851A4" w:rsidRDefault="003824A8">
            <w:r>
              <w:rPr>
                <w:rFonts w:ascii="Times New Roman" w:hAnsi="Times New Roman"/>
              </w:rPr>
              <w:t>оказание услуг по предоставлению видеоизображений с видеокамер, расположенных на территории Лен</w:t>
            </w:r>
            <w:r>
              <w:rPr>
                <w:rFonts w:ascii="Times New Roman" w:hAnsi="Times New Roman"/>
              </w:rPr>
              <w:t>инградской области, в подсистему распознавания государственных регистрационных знаков транспортных средств системы интеллектуального видеонаблюдения и видеоаналитики АПК «Безопасный город» Ленинградской области 2 полугодие</w:t>
            </w:r>
          </w:p>
        </w:tc>
        <w:tc>
          <w:tcPr>
            <w:tcW w:w="2" w:type="dxa"/>
            <w:shd w:val="clear" w:color="auto" w:fill="FFFFFF"/>
          </w:tcPr>
          <w:p w:rsidR="003851A4" w:rsidRDefault="003824A8">
            <w:r>
              <w:rPr>
                <w:rFonts w:ascii="Times New Roman" w:hAnsi="Times New Roman"/>
              </w:rPr>
              <w:t xml:space="preserve">оказание услуг по предоставлению </w:t>
            </w:r>
            <w:r>
              <w:rPr>
                <w:rFonts w:ascii="Times New Roman" w:hAnsi="Times New Roman"/>
              </w:rPr>
              <w:t>видеоизображений с видеокамер, расположенных на территории Ленинградской области, в подсистему распознавания государственных регистрационных знаков транспортных средств системы интеллектуального видеонаблюдения и видеоаналитики АПК «Безопасный город» Ленин</w:t>
            </w:r>
            <w:r>
              <w:rPr>
                <w:rFonts w:ascii="Times New Roman" w:hAnsi="Times New Roman"/>
              </w:rPr>
              <w:t>градской области 2 полугодие</w:t>
            </w:r>
          </w:p>
        </w:tc>
        <w:tc>
          <w:tcPr>
            <w:tcW w:w="2" w:type="dxa"/>
            <w:shd w:val="clear" w:color="auto" w:fill="FFFFFF"/>
          </w:tcPr>
          <w:p w:rsidR="003851A4" w:rsidRDefault="003824A8">
            <w:r>
              <w:rPr>
                <w:rFonts w:ascii="Times New Roman" w:hAnsi="Times New Roman"/>
              </w:rPr>
              <w:t>6</w:t>
            </w:r>
          </w:p>
        </w:tc>
        <w:tc>
          <w:tcPr>
            <w:tcW w:w="2" w:type="dxa"/>
            <w:shd w:val="clear" w:color="auto" w:fill="FFFFFF"/>
          </w:tcPr>
          <w:p w:rsidR="003851A4" w:rsidRDefault="003824A8">
            <w:r>
              <w:rPr>
                <w:rFonts w:ascii="Times New Roman" w:hAnsi="Times New Roman"/>
              </w:rPr>
              <w:t>10106.33</w:t>
            </w:r>
          </w:p>
        </w:tc>
      </w:tr>
      <w:tr w:rsidR="003851A4">
        <w:tc>
          <w:tcPr>
            <w:tcW w:w="1" w:type="dxa"/>
            <w:shd w:val="clear" w:color="auto" w:fill="FFFFFF"/>
          </w:tcPr>
          <w:p w:rsidR="003851A4" w:rsidRDefault="003824A8">
            <w:r>
              <w:rPr>
                <w:rFonts w:ascii="Times New Roman" w:hAnsi="Times New Roman"/>
              </w:rPr>
              <w:t>216</w:t>
            </w:r>
          </w:p>
        </w:tc>
        <w:tc>
          <w:tcPr>
            <w:tcW w:w="2" w:type="dxa"/>
            <w:shd w:val="clear" w:color="auto" w:fill="FFFFFF"/>
          </w:tcPr>
          <w:p w:rsidR="003851A4" w:rsidRDefault="003824A8">
            <w:r>
              <w:rPr>
                <w:rFonts w:ascii="Times New Roman" w:hAnsi="Times New Roman"/>
              </w:rPr>
              <w:t>Приобретение бессрочной лицензии КриптоПро JCP 2.0 для сервера</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120.00</w:t>
            </w:r>
          </w:p>
        </w:tc>
      </w:tr>
      <w:tr w:rsidR="003851A4">
        <w:tc>
          <w:tcPr>
            <w:tcW w:w="1" w:type="dxa"/>
            <w:shd w:val="clear" w:color="auto" w:fill="FFFFFF"/>
          </w:tcPr>
          <w:p w:rsidR="003851A4" w:rsidRDefault="003824A8">
            <w:r>
              <w:rPr>
                <w:rFonts w:ascii="Times New Roman" w:hAnsi="Times New Roman"/>
              </w:rPr>
              <w:t>217</w:t>
            </w:r>
          </w:p>
        </w:tc>
        <w:tc>
          <w:tcPr>
            <w:tcW w:w="2" w:type="dxa"/>
            <w:shd w:val="clear" w:color="auto" w:fill="FFFFFF"/>
          </w:tcPr>
          <w:p w:rsidR="003851A4" w:rsidRDefault="003824A8">
            <w:r>
              <w:rPr>
                <w:rFonts w:ascii="Times New Roman" w:hAnsi="Times New Roman"/>
              </w:rPr>
              <w:t>Приобретение лицензий на право использование СКЗИ "КриптоПро CSP" версии 5.0 и СКЗИ "КриптоПро JCP" версии 2.0 на сервере</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2</w:t>
            </w:r>
          </w:p>
        </w:tc>
        <w:tc>
          <w:tcPr>
            <w:tcW w:w="2" w:type="dxa"/>
            <w:shd w:val="clear" w:color="auto" w:fill="FFFFFF"/>
          </w:tcPr>
          <w:p w:rsidR="003851A4" w:rsidRDefault="003824A8">
            <w:r>
              <w:rPr>
                <w:rFonts w:ascii="Times New Roman" w:hAnsi="Times New Roman"/>
              </w:rPr>
              <w:t>190.00</w:t>
            </w:r>
          </w:p>
        </w:tc>
      </w:tr>
      <w:tr w:rsidR="003851A4">
        <w:tc>
          <w:tcPr>
            <w:tcW w:w="1" w:type="dxa"/>
            <w:shd w:val="clear" w:color="auto" w:fill="FFFFFF"/>
          </w:tcPr>
          <w:p w:rsidR="003851A4" w:rsidRDefault="003824A8">
            <w:r>
              <w:rPr>
                <w:rFonts w:ascii="Times New Roman" w:hAnsi="Times New Roman"/>
              </w:rPr>
              <w:t>218</w:t>
            </w:r>
          </w:p>
        </w:tc>
        <w:tc>
          <w:tcPr>
            <w:tcW w:w="2" w:type="dxa"/>
            <w:shd w:val="clear" w:color="auto" w:fill="FFFFFF"/>
          </w:tcPr>
          <w:p w:rsidR="003851A4" w:rsidRDefault="003824A8">
            <w:r>
              <w:rPr>
                <w:rFonts w:ascii="Times New Roman" w:hAnsi="Times New Roman"/>
              </w:rPr>
              <w:t>Приобретение лицензий 1С</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6</w:t>
            </w:r>
          </w:p>
        </w:tc>
        <w:tc>
          <w:tcPr>
            <w:tcW w:w="2" w:type="dxa"/>
            <w:shd w:val="clear" w:color="auto" w:fill="FFFFFF"/>
          </w:tcPr>
          <w:p w:rsidR="003851A4" w:rsidRDefault="003824A8">
            <w:r>
              <w:rPr>
                <w:rFonts w:ascii="Times New Roman" w:hAnsi="Times New Roman"/>
              </w:rPr>
              <w:t>173.12</w:t>
            </w:r>
          </w:p>
        </w:tc>
      </w:tr>
      <w:tr w:rsidR="003851A4">
        <w:tc>
          <w:tcPr>
            <w:tcW w:w="1" w:type="dxa"/>
            <w:shd w:val="clear" w:color="auto" w:fill="FFFFFF"/>
          </w:tcPr>
          <w:p w:rsidR="003851A4" w:rsidRDefault="003824A8">
            <w:r>
              <w:rPr>
                <w:rFonts w:ascii="Times New Roman" w:hAnsi="Times New Roman"/>
              </w:rPr>
              <w:t>219</w:t>
            </w:r>
          </w:p>
        </w:tc>
        <w:tc>
          <w:tcPr>
            <w:tcW w:w="2" w:type="dxa"/>
            <w:shd w:val="clear" w:color="auto" w:fill="FFFFFF"/>
          </w:tcPr>
          <w:p w:rsidR="003851A4" w:rsidRDefault="003824A8">
            <w:r>
              <w:rPr>
                <w:rFonts w:ascii="Times New Roman" w:hAnsi="Times New Roman"/>
              </w:rPr>
              <w:t>Поставка серверов для расширения технологической инфраструктуры электронного правительства Ленинградской области</w:t>
            </w:r>
          </w:p>
        </w:tc>
        <w:tc>
          <w:tcPr>
            <w:tcW w:w="2" w:type="dxa"/>
            <w:shd w:val="clear" w:color="auto" w:fill="FFFFFF"/>
          </w:tcPr>
          <w:p w:rsidR="003851A4" w:rsidRDefault="003824A8">
            <w:r>
              <w:rPr>
                <w:rFonts w:ascii="Times New Roman" w:hAnsi="Times New Roman"/>
              </w:rPr>
              <w:t>Поставка серверов для расширения технологической инфраструктуры электронного правительства Ленингра</w:t>
            </w:r>
            <w:r>
              <w:rPr>
                <w:rFonts w:ascii="Times New Roman" w:hAnsi="Times New Roman"/>
              </w:rPr>
              <w:t>дской области</w:t>
            </w:r>
          </w:p>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222748.76</w:t>
            </w:r>
          </w:p>
        </w:tc>
      </w:tr>
      <w:tr w:rsidR="003851A4">
        <w:tc>
          <w:tcPr>
            <w:tcW w:w="1" w:type="dxa"/>
            <w:shd w:val="clear" w:color="auto" w:fill="FFFFFF"/>
          </w:tcPr>
          <w:p w:rsidR="003851A4" w:rsidRDefault="003824A8">
            <w:r>
              <w:rPr>
                <w:rFonts w:ascii="Times New Roman" w:hAnsi="Times New Roman"/>
              </w:rPr>
              <w:t>220</w:t>
            </w:r>
          </w:p>
        </w:tc>
        <w:tc>
          <w:tcPr>
            <w:tcW w:w="2" w:type="dxa"/>
            <w:shd w:val="clear" w:color="auto" w:fill="FFFFFF"/>
          </w:tcPr>
          <w:p w:rsidR="003851A4" w:rsidRDefault="003824A8">
            <w:r>
              <w:rPr>
                <w:rFonts w:ascii="Times New Roman" w:hAnsi="Times New Roman"/>
              </w:rPr>
              <w:t>Сопровождение государственной информационной системы Ленинградской области «Обеспечение деятельности межведомственной рабочей группы по рассмотрению вопросов, связанных с приведением в соответствие сведений Единого государств</w:t>
            </w:r>
            <w:r>
              <w:rPr>
                <w:rFonts w:ascii="Times New Roman" w:hAnsi="Times New Roman"/>
              </w:rPr>
              <w:t xml:space="preserve">енного реестра недвижимости и </w:t>
            </w:r>
            <w:r>
              <w:rPr>
                <w:rFonts w:ascii="Times New Roman" w:hAnsi="Times New Roman"/>
              </w:rPr>
              <w:lastRenderedPageBreak/>
              <w:t>Государственного лесного реестра, на территории Ленинградской области» в 2023 и 2024 году</w:t>
            </w:r>
          </w:p>
        </w:tc>
        <w:tc>
          <w:tcPr>
            <w:tcW w:w="2" w:type="dxa"/>
            <w:shd w:val="clear" w:color="auto" w:fill="FFFFFF"/>
          </w:tcPr>
          <w:p w:rsidR="003851A4" w:rsidRDefault="003824A8">
            <w:r>
              <w:rPr>
                <w:rFonts w:ascii="Times New Roman" w:hAnsi="Times New Roman"/>
              </w:rPr>
              <w:lastRenderedPageBreak/>
              <w:t xml:space="preserve">Сопровождение государственной информационной системы Ленинградской области «Обеспечение деятельности межведомственной рабочей группы по </w:t>
            </w:r>
            <w:r>
              <w:rPr>
                <w:rFonts w:ascii="Times New Roman" w:hAnsi="Times New Roman"/>
              </w:rPr>
              <w:t xml:space="preserve">рассмотрению вопросов, связанных с приведением в соответствие сведений Единого государственного реестра недвижимости и Государственного лесного реестра, на территории Ленинградской области» в 2023 и 2024 </w:t>
            </w:r>
            <w:r>
              <w:rPr>
                <w:rFonts w:ascii="Times New Roman" w:hAnsi="Times New Roman"/>
              </w:rPr>
              <w:lastRenderedPageBreak/>
              <w:t>году</w:t>
            </w:r>
          </w:p>
        </w:tc>
        <w:tc>
          <w:tcPr>
            <w:tcW w:w="2" w:type="dxa"/>
            <w:shd w:val="clear" w:color="auto" w:fill="FFFFFF"/>
          </w:tcPr>
          <w:p w:rsidR="003851A4" w:rsidRDefault="003824A8">
            <w:r>
              <w:rPr>
                <w:rFonts w:ascii="Times New Roman" w:hAnsi="Times New Roman"/>
              </w:rPr>
              <w:lastRenderedPageBreak/>
              <w:t>1</w:t>
            </w:r>
          </w:p>
        </w:tc>
        <w:tc>
          <w:tcPr>
            <w:tcW w:w="2" w:type="dxa"/>
            <w:shd w:val="clear" w:color="auto" w:fill="FFFFFF"/>
          </w:tcPr>
          <w:p w:rsidR="003851A4" w:rsidRDefault="003824A8">
            <w:r>
              <w:rPr>
                <w:rFonts w:ascii="Times New Roman" w:hAnsi="Times New Roman"/>
              </w:rPr>
              <w:t>937.50</w:t>
            </w:r>
          </w:p>
        </w:tc>
      </w:tr>
      <w:tr w:rsidR="003851A4">
        <w:tc>
          <w:tcPr>
            <w:tcW w:w="1" w:type="dxa"/>
            <w:shd w:val="clear" w:color="auto" w:fill="FFFFFF"/>
          </w:tcPr>
          <w:p w:rsidR="003851A4" w:rsidRDefault="003824A8">
            <w:r>
              <w:rPr>
                <w:rFonts w:ascii="Times New Roman" w:hAnsi="Times New Roman"/>
              </w:rPr>
              <w:lastRenderedPageBreak/>
              <w:t>221</w:t>
            </w:r>
          </w:p>
        </w:tc>
        <w:tc>
          <w:tcPr>
            <w:tcW w:w="2" w:type="dxa"/>
            <w:shd w:val="clear" w:color="auto" w:fill="FFFFFF"/>
          </w:tcPr>
          <w:p w:rsidR="003851A4" w:rsidRDefault="003824A8">
            <w:r>
              <w:rPr>
                <w:rFonts w:ascii="Times New Roman" w:hAnsi="Times New Roman"/>
              </w:rPr>
              <w:t>СмартКомплект Бюджетные организац</w:t>
            </w:r>
            <w:r>
              <w:rPr>
                <w:rFonts w:ascii="Times New Roman" w:hAnsi="Times New Roman"/>
              </w:rPr>
              <w:t>ии ВерсияПроф (Консультант Плюс)</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5</w:t>
            </w:r>
          </w:p>
        </w:tc>
        <w:tc>
          <w:tcPr>
            <w:tcW w:w="2" w:type="dxa"/>
            <w:shd w:val="clear" w:color="auto" w:fill="FFFFFF"/>
          </w:tcPr>
          <w:p w:rsidR="003851A4" w:rsidRDefault="003824A8">
            <w:r>
              <w:rPr>
                <w:rFonts w:ascii="Times New Roman" w:hAnsi="Times New Roman"/>
              </w:rPr>
              <w:t>190.77</w:t>
            </w:r>
          </w:p>
        </w:tc>
      </w:tr>
      <w:tr w:rsidR="003851A4">
        <w:tc>
          <w:tcPr>
            <w:tcW w:w="1" w:type="dxa"/>
            <w:shd w:val="clear" w:color="auto" w:fill="FFFFFF"/>
          </w:tcPr>
          <w:p w:rsidR="003851A4" w:rsidRDefault="003824A8">
            <w:r>
              <w:rPr>
                <w:rFonts w:ascii="Times New Roman" w:hAnsi="Times New Roman"/>
              </w:rPr>
              <w:t>222</w:t>
            </w:r>
          </w:p>
        </w:tc>
        <w:tc>
          <w:tcPr>
            <w:tcW w:w="2" w:type="dxa"/>
            <w:shd w:val="clear" w:color="auto" w:fill="FFFFFF"/>
          </w:tcPr>
          <w:p w:rsidR="003851A4" w:rsidRDefault="003824A8">
            <w:r>
              <w:rPr>
                <w:rFonts w:ascii="Times New Roman" w:hAnsi="Times New Roman"/>
              </w:rPr>
              <w:t>Заявка на сопровождение ГИС Жилнадзор</w:t>
            </w:r>
          </w:p>
        </w:tc>
        <w:tc>
          <w:tcPr>
            <w:tcW w:w="2" w:type="dxa"/>
            <w:shd w:val="clear" w:color="auto" w:fill="FFFFFF"/>
          </w:tcPr>
          <w:p w:rsidR="003851A4" w:rsidRDefault="003824A8">
            <w:r>
              <w:rPr>
                <w:rFonts w:ascii="Times New Roman" w:hAnsi="Times New Roman"/>
              </w:rPr>
              <w:t>Оказание услуг по сопровождению государственной информационной системы жилищного надзора и контроля Ленинградской области</w:t>
            </w:r>
          </w:p>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4276.80</w:t>
            </w:r>
          </w:p>
        </w:tc>
      </w:tr>
      <w:tr w:rsidR="003851A4">
        <w:tc>
          <w:tcPr>
            <w:tcW w:w="1" w:type="dxa"/>
            <w:shd w:val="clear" w:color="auto" w:fill="FFFFFF"/>
          </w:tcPr>
          <w:p w:rsidR="003851A4" w:rsidRDefault="003824A8">
            <w:r>
              <w:rPr>
                <w:rFonts w:ascii="Times New Roman" w:hAnsi="Times New Roman"/>
              </w:rPr>
              <w:t>223</w:t>
            </w:r>
          </w:p>
        </w:tc>
        <w:tc>
          <w:tcPr>
            <w:tcW w:w="2" w:type="dxa"/>
            <w:shd w:val="clear" w:color="auto" w:fill="FFFFFF"/>
          </w:tcPr>
          <w:p w:rsidR="003851A4" w:rsidRDefault="003824A8">
            <w:r>
              <w:rPr>
                <w:rFonts w:ascii="Times New Roman" w:hAnsi="Times New Roman"/>
              </w:rPr>
              <w:t>Развитие АИС "Гостехнадзор Экспер</w:t>
            </w:r>
            <w:r>
              <w:rPr>
                <w:rFonts w:ascii="Times New Roman" w:hAnsi="Times New Roman"/>
              </w:rPr>
              <w:t>т" путем осуществления интеграции с ЕПГУ</w:t>
            </w:r>
          </w:p>
        </w:tc>
        <w:tc>
          <w:tcPr>
            <w:tcW w:w="2" w:type="dxa"/>
            <w:shd w:val="clear" w:color="auto" w:fill="FFFFFF"/>
          </w:tcPr>
          <w:p w:rsidR="003851A4" w:rsidRDefault="003824A8">
            <w:r>
              <w:rPr>
                <w:rFonts w:ascii="Times New Roman" w:hAnsi="Times New Roman"/>
              </w:rPr>
              <w:t>Сервер - ЦОД Ленинградской области. 25 АРМ - Ленинградская область, 14 АРМ - г. Санкт-Петербург, ул. Смольного, д. 3</w:t>
            </w:r>
          </w:p>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960.00</w:t>
            </w:r>
          </w:p>
        </w:tc>
      </w:tr>
      <w:tr w:rsidR="003851A4">
        <w:tc>
          <w:tcPr>
            <w:tcW w:w="1" w:type="dxa"/>
            <w:shd w:val="clear" w:color="auto" w:fill="FFFFFF"/>
          </w:tcPr>
          <w:p w:rsidR="003851A4" w:rsidRDefault="003824A8">
            <w:r>
              <w:rPr>
                <w:rFonts w:ascii="Times New Roman" w:hAnsi="Times New Roman"/>
              </w:rPr>
              <w:t>224</w:t>
            </w:r>
          </w:p>
        </w:tc>
        <w:tc>
          <w:tcPr>
            <w:tcW w:w="2" w:type="dxa"/>
            <w:shd w:val="clear" w:color="auto" w:fill="FFFFFF"/>
          </w:tcPr>
          <w:p w:rsidR="003851A4" w:rsidRDefault="003824A8">
            <w:r>
              <w:rPr>
                <w:rFonts w:ascii="Times New Roman" w:hAnsi="Times New Roman"/>
              </w:rPr>
              <w:t>Сопровождение Подсистемы консультативного обслуживания населения территориально-расп</w:t>
            </w:r>
            <w:r>
              <w:rPr>
                <w:rFonts w:ascii="Times New Roman" w:hAnsi="Times New Roman"/>
              </w:rPr>
              <w:t>ределенной автоматизированной информационно-управляющей системы «Система-112 Ленинградской области»</w:t>
            </w:r>
          </w:p>
        </w:tc>
        <w:tc>
          <w:tcPr>
            <w:tcW w:w="2" w:type="dxa"/>
            <w:shd w:val="clear" w:color="auto" w:fill="FFFFFF"/>
          </w:tcPr>
          <w:p w:rsidR="003851A4" w:rsidRDefault="003824A8">
            <w:r>
              <w:rPr>
                <w:rFonts w:ascii="Times New Roman" w:hAnsi="Times New Roman"/>
              </w:rPr>
              <w:t>Сопровождение Подсистемы консультативного обслуживания населения территориально-распределенной автоматизированной информационно-управляющей системы «Система</w:t>
            </w:r>
            <w:r>
              <w:rPr>
                <w:rFonts w:ascii="Times New Roman" w:hAnsi="Times New Roman"/>
              </w:rPr>
              <w:t>-112 Ленинградской области»</w:t>
            </w:r>
          </w:p>
        </w:tc>
        <w:tc>
          <w:tcPr>
            <w:tcW w:w="2" w:type="dxa"/>
            <w:shd w:val="clear" w:color="auto" w:fill="FFFFFF"/>
          </w:tcPr>
          <w:p w:rsidR="003851A4" w:rsidRDefault="003824A8">
            <w:r>
              <w:rPr>
                <w:rFonts w:ascii="Times New Roman" w:hAnsi="Times New Roman"/>
              </w:rPr>
              <w:t>12</w:t>
            </w:r>
          </w:p>
        </w:tc>
        <w:tc>
          <w:tcPr>
            <w:tcW w:w="2" w:type="dxa"/>
            <w:shd w:val="clear" w:color="auto" w:fill="FFFFFF"/>
          </w:tcPr>
          <w:p w:rsidR="003851A4" w:rsidRDefault="003824A8">
            <w:r>
              <w:rPr>
                <w:rFonts w:ascii="Times New Roman" w:hAnsi="Times New Roman"/>
              </w:rPr>
              <w:t>3378.20</w:t>
            </w:r>
          </w:p>
        </w:tc>
      </w:tr>
      <w:tr w:rsidR="003851A4">
        <w:tc>
          <w:tcPr>
            <w:tcW w:w="1" w:type="dxa"/>
            <w:shd w:val="clear" w:color="auto" w:fill="FFFFFF"/>
          </w:tcPr>
          <w:p w:rsidR="003851A4" w:rsidRDefault="003824A8">
            <w:r>
              <w:rPr>
                <w:rFonts w:ascii="Times New Roman" w:hAnsi="Times New Roman"/>
              </w:rPr>
              <w:t>225</w:t>
            </w:r>
          </w:p>
        </w:tc>
        <w:tc>
          <w:tcPr>
            <w:tcW w:w="2" w:type="dxa"/>
            <w:shd w:val="clear" w:color="auto" w:fill="FFFFFF"/>
          </w:tcPr>
          <w:p w:rsidR="003851A4" w:rsidRDefault="003824A8">
            <w:r>
              <w:rPr>
                <w:rFonts w:ascii="Times New Roman" w:hAnsi="Times New Roman"/>
              </w:rPr>
              <w:t>Выполнение работ по развитию информационной системы  «Управление бюджетным процессом Ленинградской области»</w:t>
            </w:r>
          </w:p>
        </w:tc>
        <w:tc>
          <w:tcPr>
            <w:tcW w:w="2" w:type="dxa"/>
            <w:shd w:val="clear" w:color="auto" w:fill="FFFFFF"/>
          </w:tcPr>
          <w:p w:rsidR="003851A4" w:rsidRDefault="003824A8">
            <w:r>
              <w:rPr>
                <w:rFonts w:ascii="Times New Roman" w:hAnsi="Times New Roman"/>
              </w:rPr>
              <w:t>Информационная система "Управление бюджетным процессом Ленинградской области" (ИС специальной деятельнос</w:t>
            </w:r>
            <w:r>
              <w:rPr>
                <w:rFonts w:ascii="Times New Roman" w:hAnsi="Times New Roman"/>
              </w:rPr>
              <w:t>ти)</w:t>
            </w:r>
          </w:p>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319210.00</w:t>
            </w:r>
          </w:p>
        </w:tc>
      </w:tr>
      <w:tr w:rsidR="003851A4">
        <w:tc>
          <w:tcPr>
            <w:tcW w:w="1" w:type="dxa"/>
            <w:shd w:val="clear" w:color="auto" w:fill="FFFFFF"/>
          </w:tcPr>
          <w:p w:rsidR="003851A4" w:rsidRDefault="003824A8">
            <w:r>
              <w:rPr>
                <w:rFonts w:ascii="Times New Roman" w:hAnsi="Times New Roman"/>
              </w:rPr>
              <w:t>226</w:t>
            </w:r>
          </w:p>
        </w:tc>
        <w:tc>
          <w:tcPr>
            <w:tcW w:w="2" w:type="dxa"/>
            <w:shd w:val="clear" w:color="auto" w:fill="FFFFFF"/>
          </w:tcPr>
          <w:p w:rsidR="003851A4" w:rsidRDefault="003824A8">
            <w:r>
              <w:rPr>
                <w:rFonts w:ascii="Times New Roman" w:hAnsi="Times New Roman"/>
              </w:rPr>
              <w:t>Миграция ПО и синхронизация данных на новых серверных мощностях подсистемы ЦАМИ</w:t>
            </w:r>
          </w:p>
        </w:tc>
        <w:tc>
          <w:tcPr>
            <w:tcW w:w="2" w:type="dxa"/>
            <w:shd w:val="clear" w:color="auto" w:fill="FFFFFF"/>
          </w:tcPr>
          <w:p w:rsidR="003851A4" w:rsidRDefault="003824A8">
            <w:r>
              <w:rPr>
                <w:rFonts w:ascii="Times New Roman" w:hAnsi="Times New Roman"/>
              </w:rPr>
              <w:t>Подсистема «Центральный архив медицинских изображений» регионального сегмента единой государственной информационной системы здравоохранения Ленинградской о</w:t>
            </w:r>
            <w:r>
              <w:rPr>
                <w:rFonts w:ascii="Times New Roman" w:hAnsi="Times New Roman"/>
              </w:rPr>
              <w:t>бласти</w:t>
            </w:r>
          </w:p>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1350.00</w:t>
            </w:r>
          </w:p>
        </w:tc>
      </w:tr>
      <w:tr w:rsidR="003851A4">
        <w:tc>
          <w:tcPr>
            <w:tcW w:w="1" w:type="dxa"/>
            <w:shd w:val="clear" w:color="auto" w:fill="FFFFFF"/>
          </w:tcPr>
          <w:p w:rsidR="003851A4" w:rsidRDefault="003824A8">
            <w:r>
              <w:rPr>
                <w:rFonts w:ascii="Times New Roman" w:hAnsi="Times New Roman"/>
              </w:rPr>
              <w:t>227</w:t>
            </w:r>
          </w:p>
        </w:tc>
        <w:tc>
          <w:tcPr>
            <w:tcW w:w="2" w:type="dxa"/>
            <w:shd w:val="clear" w:color="auto" w:fill="FFFFFF"/>
          </w:tcPr>
          <w:p w:rsidR="003851A4" w:rsidRDefault="003824A8">
            <w:r>
              <w:rPr>
                <w:rFonts w:ascii="Times New Roman" w:hAnsi="Times New Roman"/>
              </w:rPr>
              <w:t>услуги предоставления каналов связи для единой сети передачи данных Ленинградской области для государственных нужд Ленинградской области</w:t>
            </w:r>
          </w:p>
        </w:tc>
        <w:tc>
          <w:tcPr>
            <w:tcW w:w="2" w:type="dxa"/>
            <w:shd w:val="clear" w:color="auto" w:fill="FFFFFF"/>
          </w:tcPr>
          <w:p w:rsidR="003851A4" w:rsidRDefault="003824A8">
            <w:r>
              <w:rPr>
                <w:rFonts w:ascii="Times New Roman" w:hAnsi="Times New Roman"/>
              </w:rPr>
              <w:t xml:space="preserve">Компоненты инфраструктуры электронного правительства - компоненты инфраструктуры, обеспечивающей </w:t>
            </w:r>
            <w:r>
              <w:rPr>
                <w:rFonts w:ascii="Times New Roman" w:hAnsi="Times New Roman"/>
              </w:rPr>
              <w:t xml:space="preserve">информационно-технологическое взаимодействие ИС, используемых для предоставления государственных и муниципальных услуг в электронной форме (далее - компоненты инфраструктуры электронного правительства), комплекс информационно-технологических и </w:t>
            </w:r>
            <w:r>
              <w:rPr>
                <w:rFonts w:ascii="Times New Roman" w:hAnsi="Times New Roman"/>
              </w:rPr>
              <w:lastRenderedPageBreak/>
              <w:t>телекоммуник</w:t>
            </w:r>
            <w:r>
              <w:rPr>
                <w:rFonts w:ascii="Times New Roman" w:hAnsi="Times New Roman"/>
              </w:rPr>
              <w:t>ационных элементов которой определен постановлением Правительства Российской Федерации от 8 июня 2011 г. N 451 "Об инфраструктуре, обеспечивающей информационно-технологическое взаимодействие информационных систем, используемых для предоставления государств</w:t>
            </w:r>
            <w:r>
              <w:rPr>
                <w:rFonts w:ascii="Times New Roman" w:hAnsi="Times New Roman"/>
              </w:rPr>
              <w:t xml:space="preserve">енных и муниципальных услуг в электронной форме". </w:t>
            </w:r>
          </w:p>
        </w:tc>
        <w:tc>
          <w:tcPr>
            <w:tcW w:w="2" w:type="dxa"/>
            <w:shd w:val="clear" w:color="auto" w:fill="FFFFFF"/>
          </w:tcPr>
          <w:p w:rsidR="003851A4" w:rsidRDefault="003824A8">
            <w:r>
              <w:rPr>
                <w:rFonts w:ascii="Times New Roman" w:hAnsi="Times New Roman"/>
              </w:rPr>
              <w:lastRenderedPageBreak/>
              <w:t>1</w:t>
            </w:r>
          </w:p>
        </w:tc>
        <w:tc>
          <w:tcPr>
            <w:tcW w:w="2" w:type="dxa"/>
            <w:shd w:val="clear" w:color="auto" w:fill="FFFFFF"/>
          </w:tcPr>
          <w:p w:rsidR="003851A4" w:rsidRDefault="003824A8">
            <w:r>
              <w:rPr>
                <w:rFonts w:ascii="Times New Roman" w:hAnsi="Times New Roman"/>
              </w:rPr>
              <w:t>540.00</w:t>
            </w:r>
          </w:p>
        </w:tc>
      </w:tr>
      <w:tr w:rsidR="003851A4">
        <w:tc>
          <w:tcPr>
            <w:tcW w:w="1" w:type="dxa"/>
            <w:shd w:val="clear" w:color="auto" w:fill="FFFFFF"/>
          </w:tcPr>
          <w:p w:rsidR="003851A4" w:rsidRDefault="003824A8">
            <w:r>
              <w:rPr>
                <w:rFonts w:ascii="Times New Roman" w:hAnsi="Times New Roman"/>
              </w:rPr>
              <w:lastRenderedPageBreak/>
              <w:t>228</w:t>
            </w:r>
          </w:p>
        </w:tc>
        <w:tc>
          <w:tcPr>
            <w:tcW w:w="2" w:type="dxa"/>
            <w:shd w:val="clear" w:color="auto" w:fill="FFFFFF"/>
          </w:tcPr>
          <w:p w:rsidR="003851A4" w:rsidRDefault="003824A8">
            <w:r>
              <w:rPr>
                <w:rFonts w:ascii="Times New Roman" w:hAnsi="Times New Roman"/>
              </w:rPr>
              <w:t>Коробки и ПО</w:t>
            </w:r>
          </w:p>
        </w:tc>
        <w:tc>
          <w:tcPr>
            <w:tcW w:w="2" w:type="dxa"/>
            <w:shd w:val="clear" w:color="auto" w:fill="FFFFFF"/>
          </w:tcPr>
          <w:p w:rsidR="003851A4" w:rsidRDefault="003824A8">
            <w:r>
              <w:rPr>
                <w:rFonts w:ascii="Times New Roman" w:hAnsi="Times New Roman"/>
              </w:rPr>
              <w:t>Неисключительные права на программное обеспечение «Ваш финансовый аналитик» - 1 усл.ед Предоставление доступа к комплексу услуг ТехноКад-Муниципалитет</w:t>
            </w:r>
            <w:r>
              <w:rPr>
                <w:rFonts w:ascii="Times New Roman" w:hAnsi="Times New Roman"/>
              </w:rPr>
              <w:tab/>
              <w:t>- 91 шт</w:t>
            </w:r>
            <w:r>
              <w:rPr>
                <w:rFonts w:ascii="Times New Roman" w:hAnsi="Times New Roman"/>
              </w:rPr>
              <w:tab/>
            </w:r>
            <w:r>
              <w:rPr>
                <w:rFonts w:ascii="Times New Roman" w:hAnsi="Times New Roman"/>
              </w:rPr>
              <w:tab/>
            </w:r>
            <w:r>
              <w:rPr>
                <w:rFonts w:ascii="Times New Roman" w:hAnsi="Times New Roman"/>
              </w:rPr>
              <w:tab/>
              <w:t xml:space="preserve"> Предоставление н</w:t>
            </w:r>
            <w:r>
              <w:rPr>
                <w:rFonts w:ascii="Times New Roman" w:hAnsi="Times New Roman"/>
              </w:rPr>
              <w:t>еисключительного права использования программного обеспечения «ТехноКад-Экспресс»</w:t>
            </w:r>
            <w:r>
              <w:rPr>
                <w:rFonts w:ascii="Times New Roman" w:hAnsi="Times New Roman"/>
              </w:rPr>
              <w:tab/>
              <w:t>- 10 шт Приобретение неисключительного права на доступ к информационной системе СПАРК (основной доступ+ дополнительный) - 56 шт Приобретение неисключительного права на доступ</w:t>
            </w:r>
            <w:r>
              <w:rPr>
                <w:rFonts w:ascii="Times New Roman" w:hAnsi="Times New Roman"/>
              </w:rPr>
              <w:t xml:space="preserve"> к программе для ЭВМ: поисково-аналитической системы для поиска, мониторинга и анализа информации из социальной сети "ВКонтакте" - 1 усл.ед.</w:t>
            </w:r>
            <w:r>
              <w:rPr>
                <w:rFonts w:ascii="Times New Roman" w:hAnsi="Times New Roman"/>
              </w:rPr>
              <w:tab/>
            </w:r>
            <w:r>
              <w:rPr>
                <w:rFonts w:ascii="Times New Roman" w:hAnsi="Times New Roman"/>
              </w:rPr>
              <w:tab/>
            </w:r>
            <w:r>
              <w:rPr>
                <w:rFonts w:ascii="Times New Roman" w:hAnsi="Times New Roman"/>
              </w:rPr>
              <w:tab/>
              <w:t xml:space="preserve"> Предоставление мощностей в облачной среде виртуального центра обработки данных для размещения серверов видеоконф</w:t>
            </w:r>
            <w:r>
              <w:rPr>
                <w:rFonts w:ascii="Times New Roman" w:hAnsi="Times New Roman"/>
              </w:rPr>
              <w:t>еренцсвязи</w:t>
            </w:r>
            <w:r>
              <w:rPr>
                <w:rFonts w:ascii="Times New Roman" w:hAnsi="Times New Roman"/>
              </w:rPr>
              <w:tab/>
              <w:t>- 12 мес</w:t>
            </w:r>
            <w:r>
              <w:rPr>
                <w:rFonts w:ascii="Times New Roman" w:hAnsi="Times New Roman"/>
              </w:rPr>
              <w:tab/>
            </w:r>
            <w:r>
              <w:rPr>
                <w:rFonts w:ascii="Times New Roman" w:hAnsi="Times New Roman"/>
              </w:rPr>
              <w:tab/>
            </w:r>
            <w:r>
              <w:rPr>
                <w:rFonts w:ascii="Times New Roman" w:hAnsi="Times New Roman"/>
              </w:rPr>
              <w:tab/>
              <w:t xml:space="preserve"> Предоставление информационных услуг по «ON-Line» доступу к информации, содержащейся в «Информационной системе данных Портала «МБКИ»- 1 усл.ед Лицензия на право использования программы для ЭВМ «Контур.Фокус» по тарифному плану «Премиу</w:t>
            </w:r>
            <w:r>
              <w:rPr>
                <w:rFonts w:ascii="Times New Roman" w:hAnsi="Times New Roman"/>
              </w:rPr>
              <w:t>м» (для основного пользователя + дополнительного) - 3 шт Предоставление информационных услуг в виде компьютеризованного доступа к базам данных «Мой Интегрум» и «Интегрум Компании» - 12 шт</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«Система Гарант». Комплект Максимум (серверная версия +он-лайн в</w:t>
            </w:r>
            <w:r>
              <w:rPr>
                <w:rFonts w:ascii="Times New Roman" w:hAnsi="Times New Roman"/>
              </w:rPr>
              <w:t>ерсия ) - 1 усл.ед</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lastRenderedPageBreak/>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Предоставление неисключительных прав на программное обеспечение «TrueConf Server» (расширение) - 1 усл.ед. Приобретение неисключительного права на доступ к программе для ЭВМ: Полигон Про: Налоговые сведения - 1 шт</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Оказание ус</w:t>
            </w:r>
            <w:r>
              <w:rPr>
                <w:rFonts w:ascii="Times New Roman" w:hAnsi="Times New Roman"/>
              </w:rPr>
              <w:t>луг по информационному сопровождению комплекта Систем КонсультантПлюс - 1 усл.ед</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Предоставление неисключительного права на использование программного обеспечения «МойОфис» - 1162 шт</w:t>
            </w:r>
            <w:r>
              <w:rPr>
                <w:rFonts w:ascii="Times New Roman" w:hAnsi="Times New Roman"/>
              </w:rPr>
              <w:tab/>
            </w:r>
            <w:r>
              <w:rPr>
                <w:rFonts w:ascii="Times New Roman" w:hAnsi="Times New Roman"/>
              </w:rPr>
              <w:tab/>
            </w:r>
            <w:r>
              <w:rPr>
                <w:rFonts w:ascii="Times New Roman" w:hAnsi="Times New Roman"/>
              </w:rPr>
              <w:tab/>
              <w:t xml:space="preserve"> Неисключительное право к облачному сервису "Прием экзаменов Web. Го</w:t>
            </w:r>
            <w:r>
              <w:rPr>
                <w:rFonts w:ascii="Times New Roman" w:hAnsi="Times New Roman"/>
              </w:rPr>
              <w:t>стехнадзор"</w:t>
            </w:r>
            <w:r>
              <w:rPr>
                <w:rFonts w:ascii="Times New Roman" w:hAnsi="Times New Roman"/>
              </w:rPr>
              <w:tab/>
              <w:t>- 1 шт</w:t>
            </w:r>
            <w:r>
              <w:rPr>
                <w:rFonts w:ascii="Times New Roman" w:hAnsi="Times New Roman"/>
              </w:rPr>
              <w:tab/>
            </w:r>
            <w:r>
              <w:rPr>
                <w:rFonts w:ascii="Times New Roman" w:hAnsi="Times New Roman"/>
              </w:rPr>
              <w:tab/>
            </w:r>
            <w:r>
              <w:rPr>
                <w:rFonts w:ascii="Times New Roman" w:hAnsi="Times New Roman"/>
              </w:rPr>
              <w:tab/>
              <w:t xml:space="preserve"> Программное обеспечение антивирусной защиты Kaspersky Total Security для бизнеса Russian Edition 1 year Renewal License (2000 лицензий)</w:t>
            </w:r>
            <w:r>
              <w:rPr>
                <w:rFonts w:ascii="Times New Roman" w:hAnsi="Times New Roman"/>
              </w:rPr>
              <w:tab/>
              <w:t>- 1 усл.ед Оказание услуг по сервисному сопровождению коммутационной платформы сетевого справочног</w:t>
            </w:r>
            <w:r>
              <w:rPr>
                <w:rFonts w:ascii="Times New Roman" w:hAnsi="Times New Roman"/>
              </w:rPr>
              <w:t>о телефонного узла (КП ССТУ) - 12 мес.</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ПО Nano Cad</w:t>
            </w:r>
            <w:r>
              <w:rPr>
                <w:rFonts w:ascii="Times New Roman" w:hAnsi="Times New Roman"/>
              </w:rPr>
              <w:tab/>
              <w:t>- 43 шт Предоставление неисключительных прав и оказание услуг по сопровождению программ для ЭВМ, установленных в Комитете финансов Ленинградской области - 1 усл.ед.</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Сопровождение и обслуживание кан</w:t>
            </w:r>
            <w:r>
              <w:rPr>
                <w:rFonts w:ascii="Times New Roman" w:hAnsi="Times New Roman"/>
              </w:rPr>
              <w:t>алообразующего и коммутационного оборудования, используемого на сети 6440</w:t>
            </w:r>
            <w:r>
              <w:rPr>
                <w:rFonts w:ascii="Times New Roman" w:hAnsi="Times New Roman"/>
              </w:rPr>
              <w:tab/>
              <w:t>- 12 мес</w:t>
            </w:r>
            <w:r>
              <w:rPr>
                <w:rFonts w:ascii="Times New Roman" w:hAnsi="Times New Roman"/>
              </w:rPr>
              <w:tab/>
            </w:r>
            <w:r>
              <w:rPr>
                <w:rFonts w:ascii="Times New Roman" w:hAnsi="Times New Roman"/>
              </w:rPr>
              <w:tab/>
            </w:r>
            <w:r>
              <w:rPr>
                <w:rFonts w:ascii="Times New Roman" w:hAnsi="Times New Roman"/>
              </w:rPr>
              <w:tab/>
              <w:t xml:space="preserve"> Услуги по аудиту, эксплуатации и оптимизации работы программного обеспечения виртуальных серверов технологической инфраструктуры электронного Правительства Ленинградской </w:t>
            </w:r>
            <w:r>
              <w:rPr>
                <w:rFonts w:ascii="Times New Roman" w:hAnsi="Times New Roman"/>
              </w:rPr>
              <w:t>области - 12 мес.</w:t>
            </w:r>
            <w:r>
              <w:rPr>
                <w:rFonts w:ascii="Times New Roman" w:hAnsi="Times New Roman"/>
              </w:rPr>
              <w:tab/>
            </w:r>
            <w:r>
              <w:rPr>
                <w:rFonts w:ascii="Times New Roman" w:hAnsi="Times New Roman"/>
              </w:rPr>
              <w:tab/>
            </w:r>
            <w:r>
              <w:rPr>
                <w:rFonts w:ascii="Times New Roman" w:hAnsi="Times New Roman"/>
              </w:rPr>
              <w:tab/>
              <w:t xml:space="preserve"> Услуги по сервисному обеспечению аварийного электропитания оборудования инфраструктуры Правительства Ленинградской области - 12 мес</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Оказание услуг по предоставлению виртуальных вычислительных и информационно-телекомуникационных </w:t>
            </w:r>
            <w:r>
              <w:rPr>
                <w:rFonts w:ascii="Times New Roman" w:hAnsi="Times New Roman"/>
              </w:rPr>
              <w:lastRenderedPageBreak/>
              <w:t>рес</w:t>
            </w:r>
            <w:r>
              <w:rPr>
                <w:rFonts w:ascii="Times New Roman" w:hAnsi="Times New Roman"/>
              </w:rPr>
              <w:t>урсов</w:t>
            </w:r>
            <w:r>
              <w:rPr>
                <w:rFonts w:ascii="Times New Roman" w:hAnsi="Times New Roman"/>
              </w:rPr>
              <w:tab/>
              <w:t>- 12 мес</w:t>
            </w:r>
            <w:r>
              <w:rPr>
                <w:rFonts w:ascii="Times New Roman" w:hAnsi="Times New Roman"/>
              </w:rPr>
              <w:tab/>
            </w:r>
            <w:r>
              <w:rPr>
                <w:rFonts w:ascii="Times New Roman" w:hAnsi="Times New Roman"/>
              </w:rPr>
              <w:tab/>
            </w:r>
            <w:r>
              <w:rPr>
                <w:rFonts w:ascii="Times New Roman" w:hAnsi="Times New Roman"/>
              </w:rPr>
              <w:tab/>
            </w:r>
          </w:p>
        </w:tc>
        <w:tc>
          <w:tcPr>
            <w:tcW w:w="2" w:type="dxa"/>
            <w:shd w:val="clear" w:color="auto" w:fill="FFFFFF"/>
          </w:tcPr>
          <w:p w:rsidR="003851A4" w:rsidRDefault="003824A8">
            <w:r>
              <w:rPr>
                <w:rFonts w:ascii="Times New Roman" w:hAnsi="Times New Roman"/>
              </w:rPr>
              <w:lastRenderedPageBreak/>
              <w:t>1393</w:t>
            </w:r>
          </w:p>
        </w:tc>
        <w:tc>
          <w:tcPr>
            <w:tcW w:w="2" w:type="dxa"/>
            <w:shd w:val="clear" w:color="auto" w:fill="FFFFFF"/>
          </w:tcPr>
          <w:p w:rsidR="003851A4" w:rsidRDefault="003824A8">
            <w:r>
              <w:rPr>
                <w:rFonts w:ascii="Times New Roman" w:hAnsi="Times New Roman"/>
              </w:rPr>
              <w:t>116674.68</w:t>
            </w:r>
          </w:p>
        </w:tc>
      </w:tr>
      <w:tr w:rsidR="003851A4">
        <w:tc>
          <w:tcPr>
            <w:tcW w:w="1" w:type="dxa"/>
            <w:shd w:val="clear" w:color="auto" w:fill="FFFFFF"/>
          </w:tcPr>
          <w:p w:rsidR="003851A4" w:rsidRDefault="003824A8">
            <w:r>
              <w:rPr>
                <w:rFonts w:ascii="Times New Roman" w:hAnsi="Times New Roman"/>
              </w:rPr>
              <w:lastRenderedPageBreak/>
              <w:t>229</w:t>
            </w:r>
          </w:p>
        </w:tc>
        <w:tc>
          <w:tcPr>
            <w:tcW w:w="2" w:type="dxa"/>
            <w:shd w:val="clear" w:color="auto" w:fill="FFFFFF"/>
          </w:tcPr>
          <w:p w:rsidR="003851A4" w:rsidRDefault="003824A8">
            <w:r>
              <w:rPr>
                <w:rFonts w:ascii="Times New Roman" w:hAnsi="Times New Roman"/>
              </w:rPr>
              <w:t>Сопровождение подсистем автоматизированной информационной системы «Подготовка планов информатизации Ленинградской области»</w:t>
            </w:r>
          </w:p>
        </w:tc>
        <w:tc>
          <w:tcPr>
            <w:tcW w:w="2" w:type="dxa"/>
            <w:shd w:val="clear" w:color="auto" w:fill="FFFFFF"/>
          </w:tcPr>
          <w:p w:rsidR="003851A4" w:rsidRDefault="003824A8">
            <w:r>
              <w:rPr>
                <w:rFonts w:ascii="Times New Roman" w:hAnsi="Times New Roman"/>
              </w:rPr>
              <w:t>Сопровождение автоматизированной информационной системы "Подготовка планов информатизации Ленин</w:t>
            </w:r>
            <w:r>
              <w:rPr>
                <w:rFonts w:ascii="Times New Roman" w:hAnsi="Times New Roman"/>
              </w:rPr>
              <w:t>градской области"</w:t>
            </w:r>
          </w:p>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4268.00</w:t>
            </w:r>
          </w:p>
        </w:tc>
      </w:tr>
      <w:tr w:rsidR="003851A4">
        <w:tc>
          <w:tcPr>
            <w:tcW w:w="1" w:type="dxa"/>
            <w:shd w:val="clear" w:color="auto" w:fill="FFFFFF"/>
          </w:tcPr>
          <w:p w:rsidR="003851A4" w:rsidRDefault="003824A8">
            <w:r>
              <w:rPr>
                <w:rFonts w:ascii="Times New Roman" w:hAnsi="Times New Roman"/>
              </w:rPr>
              <w:t>230</w:t>
            </w:r>
          </w:p>
        </w:tc>
        <w:tc>
          <w:tcPr>
            <w:tcW w:w="2" w:type="dxa"/>
            <w:shd w:val="clear" w:color="auto" w:fill="FFFFFF"/>
          </w:tcPr>
          <w:p w:rsidR="003851A4" w:rsidRDefault="003824A8">
            <w:r>
              <w:rPr>
                <w:rFonts w:ascii="Times New Roman" w:hAnsi="Times New Roman"/>
              </w:rPr>
              <w:t>Предоставление сертификата технической поддержки производителя ПО Кибер Бэкап (расширенная редакция) для платформы виртуализации электронного правительства Ленинградской области.</w:t>
            </w:r>
          </w:p>
        </w:tc>
        <w:tc>
          <w:tcPr>
            <w:tcW w:w="2" w:type="dxa"/>
            <w:shd w:val="clear" w:color="auto" w:fill="FFFFFF"/>
          </w:tcPr>
          <w:p w:rsidR="003851A4" w:rsidRDefault="003824A8">
            <w:r>
              <w:rPr>
                <w:rFonts w:ascii="Times New Roman" w:hAnsi="Times New Roman"/>
              </w:rPr>
              <w:t>Предоставление сертификата технической подде</w:t>
            </w:r>
            <w:r>
              <w:rPr>
                <w:rFonts w:ascii="Times New Roman" w:hAnsi="Times New Roman"/>
              </w:rPr>
              <w:t>ржки производителя ПО Кибер Бэкап (расширенная редакция) для платформы виртуализации электронного правительства Ленинградской области.</w:t>
            </w:r>
          </w:p>
        </w:tc>
        <w:tc>
          <w:tcPr>
            <w:tcW w:w="2" w:type="dxa"/>
            <w:shd w:val="clear" w:color="auto" w:fill="FFFFFF"/>
          </w:tcPr>
          <w:p w:rsidR="003851A4" w:rsidRDefault="003824A8">
            <w:r>
              <w:rPr>
                <w:rFonts w:ascii="Times New Roman" w:hAnsi="Times New Roman"/>
              </w:rPr>
              <w:t>54</w:t>
            </w:r>
          </w:p>
        </w:tc>
        <w:tc>
          <w:tcPr>
            <w:tcW w:w="2" w:type="dxa"/>
            <w:shd w:val="clear" w:color="auto" w:fill="FFFFFF"/>
          </w:tcPr>
          <w:p w:rsidR="003851A4" w:rsidRDefault="003824A8">
            <w:r>
              <w:rPr>
                <w:rFonts w:ascii="Times New Roman" w:hAnsi="Times New Roman"/>
              </w:rPr>
              <w:t>2642.87</w:t>
            </w:r>
          </w:p>
        </w:tc>
      </w:tr>
      <w:tr w:rsidR="003851A4">
        <w:tc>
          <w:tcPr>
            <w:tcW w:w="1" w:type="dxa"/>
            <w:shd w:val="clear" w:color="auto" w:fill="FFFFFF"/>
          </w:tcPr>
          <w:p w:rsidR="003851A4" w:rsidRDefault="003824A8">
            <w:r>
              <w:rPr>
                <w:rFonts w:ascii="Times New Roman" w:hAnsi="Times New Roman"/>
              </w:rPr>
              <w:t>231</w:t>
            </w:r>
          </w:p>
        </w:tc>
        <w:tc>
          <w:tcPr>
            <w:tcW w:w="2" w:type="dxa"/>
            <w:shd w:val="clear" w:color="auto" w:fill="FFFFFF"/>
          </w:tcPr>
          <w:p w:rsidR="003851A4" w:rsidRDefault="003824A8">
            <w:r>
              <w:rPr>
                <w:rFonts w:ascii="Times New Roman" w:hAnsi="Times New Roman"/>
              </w:rPr>
              <w:t>Развитие информационно-аналитической системы «Ситуационный центр Губернатора Ленинградской области»</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22</w:t>
            </w:r>
            <w:r>
              <w:rPr>
                <w:rFonts w:ascii="Times New Roman" w:hAnsi="Times New Roman"/>
              </w:rPr>
              <w:t>023.66</w:t>
            </w:r>
          </w:p>
        </w:tc>
      </w:tr>
      <w:tr w:rsidR="003851A4">
        <w:tc>
          <w:tcPr>
            <w:tcW w:w="1" w:type="dxa"/>
            <w:shd w:val="clear" w:color="auto" w:fill="FFFFFF"/>
          </w:tcPr>
          <w:p w:rsidR="003851A4" w:rsidRDefault="003824A8">
            <w:r>
              <w:rPr>
                <w:rFonts w:ascii="Times New Roman" w:hAnsi="Times New Roman"/>
              </w:rPr>
              <w:t>232</w:t>
            </w:r>
          </w:p>
        </w:tc>
        <w:tc>
          <w:tcPr>
            <w:tcW w:w="2" w:type="dxa"/>
            <w:shd w:val="clear" w:color="auto" w:fill="FFFFFF"/>
          </w:tcPr>
          <w:p w:rsidR="003851A4" w:rsidRDefault="003824A8">
            <w:r>
              <w:rPr>
                <w:rFonts w:ascii="Times New Roman" w:hAnsi="Times New Roman"/>
              </w:rPr>
              <w:t>Выполнение работ по развитию государственной информационной системы «Официальный интернет-портал Администрации Ленинградской области» путём создания подсистемы «new.lenobl.ru» для последующего размещения  в сети Интернет</w:t>
            </w:r>
          </w:p>
        </w:tc>
        <w:tc>
          <w:tcPr>
            <w:tcW w:w="2" w:type="dxa"/>
            <w:shd w:val="clear" w:color="auto" w:fill="FFFFFF"/>
          </w:tcPr>
          <w:p w:rsidR="003851A4" w:rsidRDefault="003824A8">
            <w:r>
              <w:rPr>
                <w:rFonts w:ascii="Times New Roman" w:hAnsi="Times New Roman"/>
              </w:rPr>
              <w:t>Выполнение работ по раз</w:t>
            </w:r>
            <w:r>
              <w:rPr>
                <w:rFonts w:ascii="Times New Roman" w:hAnsi="Times New Roman"/>
              </w:rPr>
              <w:t>витию государственной информационной системы «Официальный интернет-портал Администрации Ленинградской области» путём создания подсистемы «new.lenobl.ru» для последующего размещения  в сети Интернет</w:t>
            </w:r>
          </w:p>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10000.00</w:t>
            </w:r>
          </w:p>
        </w:tc>
      </w:tr>
      <w:tr w:rsidR="003851A4">
        <w:tc>
          <w:tcPr>
            <w:tcW w:w="1" w:type="dxa"/>
            <w:shd w:val="clear" w:color="auto" w:fill="FFFFFF"/>
          </w:tcPr>
          <w:p w:rsidR="003851A4" w:rsidRDefault="003824A8">
            <w:r>
              <w:rPr>
                <w:rFonts w:ascii="Times New Roman" w:hAnsi="Times New Roman"/>
              </w:rPr>
              <w:t>233</w:t>
            </w:r>
          </w:p>
        </w:tc>
        <w:tc>
          <w:tcPr>
            <w:tcW w:w="2" w:type="dxa"/>
            <w:shd w:val="clear" w:color="auto" w:fill="FFFFFF"/>
          </w:tcPr>
          <w:p w:rsidR="003851A4" w:rsidRDefault="003824A8">
            <w:r>
              <w:rPr>
                <w:rFonts w:ascii="Times New Roman" w:hAnsi="Times New Roman"/>
              </w:rPr>
              <w:t xml:space="preserve">Оказание услуг по предоставлению цифровых </w:t>
            </w:r>
            <w:r>
              <w:rPr>
                <w:rFonts w:ascii="Times New Roman" w:hAnsi="Times New Roman"/>
              </w:rPr>
              <w:t>каналов связи для доступа в единую сеть передачи данных Ленинградской области для нужд Ленинградской области</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16517.00</w:t>
            </w:r>
          </w:p>
        </w:tc>
      </w:tr>
      <w:tr w:rsidR="003851A4">
        <w:tc>
          <w:tcPr>
            <w:tcW w:w="1" w:type="dxa"/>
            <w:shd w:val="clear" w:color="auto" w:fill="FFFFFF"/>
          </w:tcPr>
          <w:p w:rsidR="003851A4" w:rsidRDefault="003824A8">
            <w:r>
              <w:rPr>
                <w:rFonts w:ascii="Times New Roman" w:hAnsi="Times New Roman"/>
              </w:rPr>
              <w:t>234</w:t>
            </w:r>
          </w:p>
        </w:tc>
        <w:tc>
          <w:tcPr>
            <w:tcW w:w="2" w:type="dxa"/>
            <w:shd w:val="clear" w:color="auto" w:fill="FFFFFF"/>
          </w:tcPr>
          <w:p w:rsidR="003851A4" w:rsidRDefault="003824A8">
            <w:r>
              <w:rPr>
                <w:rFonts w:ascii="Times New Roman" w:hAnsi="Times New Roman"/>
              </w:rPr>
              <w:t>Приобретение программного обеспечения для перевода ПАК ViPNet Coordinator HW1000 4.x из защищённой сети ViPNet 6440 в защищённую се</w:t>
            </w:r>
            <w:r>
              <w:rPr>
                <w:rFonts w:ascii="Times New Roman" w:hAnsi="Times New Roman"/>
              </w:rPr>
              <w:t>ть ViPNet 6024</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2</w:t>
            </w:r>
          </w:p>
        </w:tc>
        <w:tc>
          <w:tcPr>
            <w:tcW w:w="2" w:type="dxa"/>
            <w:shd w:val="clear" w:color="auto" w:fill="FFFFFF"/>
          </w:tcPr>
          <w:p w:rsidR="003851A4" w:rsidRDefault="003824A8">
            <w:r>
              <w:rPr>
                <w:rFonts w:ascii="Times New Roman" w:hAnsi="Times New Roman"/>
              </w:rPr>
              <w:t>281.79</w:t>
            </w:r>
          </w:p>
        </w:tc>
      </w:tr>
      <w:tr w:rsidR="003851A4">
        <w:tc>
          <w:tcPr>
            <w:tcW w:w="1" w:type="dxa"/>
            <w:shd w:val="clear" w:color="auto" w:fill="FFFFFF"/>
          </w:tcPr>
          <w:p w:rsidR="003851A4" w:rsidRDefault="003824A8">
            <w:r>
              <w:rPr>
                <w:rFonts w:ascii="Times New Roman" w:hAnsi="Times New Roman"/>
              </w:rPr>
              <w:t>235</w:t>
            </w:r>
          </w:p>
        </w:tc>
        <w:tc>
          <w:tcPr>
            <w:tcW w:w="2" w:type="dxa"/>
            <w:shd w:val="clear" w:color="auto" w:fill="FFFFFF"/>
          </w:tcPr>
          <w:p w:rsidR="003851A4" w:rsidRDefault="003824A8">
            <w:r>
              <w:rPr>
                <w:rFonts w:ascii="Times New Roman" w:hAnsi="Times New Roman"/>
              </w:rPr>
              <w:t>Поставка оборудования</w:t>
            </w:r>
          </w:p>
        </w:tc>
        <w:tc>
          <w:tcPr>
            <w:tcW w:w="2" w:type="dxa"/>
            <w:shd w:val="clear" w:color="auto" w:fill="FFFFFF"/>
          </w:tcPr>
          <w:p w:rsidR="003851A4" w:rsidRDefault="003824A8">
            <w:r>
              <w:rPr>
                <w:rFonts w:ascii="Times New Roman" w:hAnsi="Times New Roman"/>
              </w:rPr>
              <w:t xml:space="preserve">Серверное оборудование - 6 шт КМ для СХД YADRO TATLIN.UNIFIED - 1 шт </w:t>
            </w:r>
            <w:r>
              <w:rPr>
                <w:rFonts w:ascii="Times New Roman" w:hAnsi="Times New Roman"/>
              </w:rPr>
              <w:lastRenderedPageBreak/>
              <w:t>Аппаратно-программного комплекса для модернизации имеющейся подсистемы видеоконференций Vinteo - 1 шт Выездной комплект ВКС - 1 шт Серв</w:t>
            </w:r>
            <w:r>
              <w:rPr>
                <w:rFonts w:ascii="Times New Roman" w:hAnsi="Times New Roman"/>
              </w:rPr>
              <w:t>исный маршрутизатор ESR-10 - 120 шт</w:t>
            </w:r>
          </w:p>
        </w:tc>
        <w:tc>
          <w:tcPr>
            <w:tcW w:w="2" w:type="dxa"/>
            <w:shd w:val="clear" w:color="auto" w:fill="FFFFFF"/>
          </w:tcPr>
          <w:p w:rsidR="003851A4" w:rsidRDefault="003824A8">
            <w:r>
              <w:rPr>
                <w:rFonts w:ascii="Times New Roman" w:hAnsi="Times New Roman"/>
              </w:rPr>
              <w:lastRenderedPageBreak/>
              <w:t>129</w:t>
            </w:r>
          </w:p>
        </w:tc>
        <w:tc>
          <w:tcPr>
            <w:tcW w:w="2" w:type="dxa"/>
            <w:shd w:val="clear" w:color="auto" w:fill="FFFFFF"/>
          </w:tcPr>
          <w:p w:rsidR="003851A4" w:rsidRDefault="003824A8">
            <w:r>
              <w:rPr>
                <w:rFonts w:ascii="Times New Roman" w:hAnsi="Times New Roman"/>
              </w:rPr>
              <w:t>366259.01</w:t>
            </w:r>
          </w:p>
        </w:tc>
      </w:tr>
      <w:tr w:rsidR="003851A4">
        <w:tc>
          <w:tcPr>
            <w:tcW w:w="1" w:type="dxa"/>
            <w:shd w:val="clear" w:color="auto" w:fill="FFFFFF"/>
          </w:tcPr>
          <w:p w:rsidR="003851A4" w:rsidRDefault="003824A8">
            <w:r>
              <w:rPr>
                <w:rFonts w:ascii="Times New Roman" w:hAnsi="Times New Roman"/>
              </w:rPr>
              <w:lastRenderedPageBreak/>
              <w:t>236</w:t>
            </w:r>
          </w:p>
        </w:tc>
        <w:tc>
          <w:tcPr>
            <w:tcW w:w="2" w:type="dxa"/>
            <w:shd w:val="clear" w:color="auto" w:fill="FFFFFF"/>
          </w:tcPr>
          <w:p w:rsidR="003851A4" w:rsidRDefault="003824A8">
            <w:r>
              <w:rPr>
                <w:rFonts w:ascii="Times New Roman" w:hAnsi="Times New Roman"/>
              </w:rPr>
              <w:t>Выполнение работ по развитию Государственной информационной системы Ленинградской области «Единая информационная система учёта граждан, проживающих в Ленинградской области, нуждающихся в улучшении  жил</w:t>
            </w:r>
            <w:r>
              <w:rPr>
                <w:rFonts w:ascii="Times New Roman" w:hAnsi="Times New Roman"/>
              </w:rPr>
              <w:t>ищных условий»</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6285.00</w:t>
            </w:r>
          </w:p>
        </w:tc>
      </w:tr>
      <w:tr w:rsidR="003851A4">
        <w:tc>
          <w:tcPr>
            <w:tcW w:w="1" w:type="dxa"/>
            <w:shd w:val="clear" w:color="auto" w:fill="FFFFFF"/>
          </w:tcPr>
          <w:p w:rsidR="003851A4" w:rsidRDefault="003824A8">
            <w:r>
              <w:rPr>
                <w:rFonts w:ascii="Times New Roman" w:hAnsi="Times New Roman"/>
              </w:rPr>
              <w:t>237</w:t>
            </w:r>
          </w:p>
        </w:tc>
        <w:tc>
          <w:tcPr>
            <w:tcW w:w="2" w:type="dxa"/>
            <w:shd w:val="clear" w:color="auto" w:fill="FFFFFF"/>
          </w:tcPr>
          <w:p w:rsidR="003851A4" w:rsidRDefault="003824A8">
            <w:r>
              <w:rPr>
                <w:rFonts w:ascii="Times New Roman" w:hAnsi="Times New Roman"/>
              </w:rPr>
              <w:t>Приобретение сервиса "Яндекс 360 для бизнеса"</w:t>
            </w:r>
          </w:p>
        </w:tc>
        <w:tc>
          <w:tcPr>
            <w:tcW w:w="2" w:type="dxa"/>
            <w:shd w:val="clear" w:color="auto" w:fill="FFFFFF"/>
          </w:tcPr>
          <w:p w:rsidR="003851A4" w:rsidRDefault="003824A8">
            <w:r>
              <w:rPr>
                <w:rFonts w:ascii="Times New Roman" w:hAnsi="Times New Roman"/>
              </w:rPr>
              <w:t>Приобретение сервиса "Яндекс 360 для бизнеса"</w:t>
            </w:r>
          </w:p>
        </w:tc>
        <w:tc>
          <w:tcPr>
            <w:tcW w:w="2" w:type="dxa"/>
            <w:shd w:val="clear" w:color="auto" w:fill="FFFFFF"/>
          </w:tcPr>
          <w:p w:rsidR="003851A4" w:rsidRDefault="003824A8">
            <w:r>
              <w:rPr>
                <w:rFonts w:ascii="Times New Roman" w:hAnsi="Times New Roman"/>
              </w:rPr>
              <w:t>12</w:t>
            </w:r>
          </w:p>
        </w:tc>
        <w:tc>
          <w:tcPr>
            <w:tcW w:w="2" w:type="dxa"/>
            <w:shd w:val="clear" w:color="auto" w:fill="FFFFFF"/>
          </w:tcPr>
          <w:p w:rsidR="003851A4" w:rsidRDefault="003824A8">
            <w:r>
              <w:rPr>
                <w:rFonts w:ascii="Times New Roman" w:hAnsi="Times New Roman"/>
              </w:rPr>
              <w:t>252.10</w:t>
            </w:r>
          </w:p>
        </w:tc>
      </w:tr>
      <w:tr w:rsidR="003851A4">
        <w:tc>
          <w:tcPr>
            <w:tcW w:w="1" w:type="dxa"/>
            <w:shd w:val="clear" w:color="auto" w:fill="FFFFFF"/>
          </w:tcPr>
          <w:p w:rsidR="003851A4" w:rsidRDefault="003824A8">
            <w:r>
              <w:rPr>
                <w:rFonts w:ascii="Times New Roman" w:hAnsi="Times New Roman"/>
              </w:rPr>
              <w:t>238</w:t>
            </w:r>
          </w:p>
        </w:tc>
        <w:tc>
          <w:tcPr>
            <w:tcW w:w="2" w:type="dxa"/>
            <w:shd w:val="clear" w:color="auto" w:fill="FFFFFF"/>
          </w:tcPr>
          <w:p w:rsidR="003851A4" w:rsidRDefault="003824A8">
            <w:r>
              <w:rPr>
                <w:rFonts w:ascii="Times New Roman" w:hAnsi="Times New Roman"/>
              </w:rPr>
              <w:t>оказание услуг по предоставлению каналов связи, для передачи данных с устройств видеонаблюдения, расположенных на терр</w:t>
            </w:r>
            <w:r>
              <w:rPr>
                <w:rFonts w:ascii="Times New Roman" w:hAnsi="Times New Roman"/>
              </w:rPr>
              <w:t>итории Гатчинского муниципального района Ленинградской области в систему интеллектуального видеонаблюдения и видеоаналитики АПК «Безопасный город» 2 полугодие</w:t>
            </w:r>
          </w:p>
        </w:tc>
        <w:tc>
          <w:tcPr>
            <w:tcW w:w="2" w:type="dxa"/>
            <w:shd w:val="clear" w:color="auto" w:fill="FFFFFF"/>
          </w:tcPr>
          <w:p w:rsidR="003851A4" w:rsidRDefault="003824A8">
            <w:r>
              <w:rPr>
                <w:rFonts w:ascii="Times New Roman" w:hAnsi="Times New Roman"/>
              </w:rPr>
              <w:t xml:space="preserve">оказание услуг по предоставлению каналов связи, для передачи данных с устройств видеонаблюдения, </w:t>
            </w:r>
            <w:r>
              <w:rPr>
                <w:rFonts w:ascii="Times New Roman" w:hAnsi="Times New Roman"/>
              </w:rPr>
              <w:t>расположенных на территории Гатчинского муниципального района Ленинградской области в систему интеллектуального видеонаблюдения и видеоаналитики АПК «Безопасный город» 2 полугодие</w:t>
            </w:r>
          </w:p>
        </w:tc>
        <w:tc>
          <w:tcPr>
            <w:tcW w:w="2" w:type="dxa"/>
            <w:shd w:val="clear" w:color="auto" w:fill="FFFFFF"/>
          </w:tcPr>
          <w:p w:rsidR="003851A4" w:rsidRDefault="003824A8">
            <w:r>
              <w:rPr>
                <w:rFonts w:ascii="Times New Roman" w:hAnsi="Times New Roman"/>
              </w:rPr>
              <w:t>6</w:t>
            </w:r>
          </w:p>
        </w:tc>
        <w:tc>
          <w:tcPr>
            <w:tcW w:w="2" w:type="dxa"/>
            <w:shd w:val="clear" w:color="auto" w:fill="FFFFFF"/>
          </w:tcPr>
          <w:p w:rsidR="003851A4" w:rsidRDefault="003824A8">
            <w:r>
              <w:rPr>
                <w:rFonts w:ascii="Times New Roman" w:hAnsi="Times New Roman"/>
              </w:rPr>
              <w:t>471.03</w:t>
            </w:r>
          </w:p>
        </w:tc>
      </w:tr>
      <w:tr w:rsidR="003851A4">
        <w:tc>
          <w:tcPr>
            <w:tcW w:w="1" w:type="dxa"/>
            <w:shd w:val="clear" w:color="auto" w:fill="FFFFFF"/>
          </w:tcPr>
          <w:p w:rsidR="003851A4" w:rsidRDefault="003824A8">
            <w:r>
              <w:rPr>
                <w:rFonts w:ascii="Times New Roman" w:hAnsi="Times New Roman"/>
              </w:rPr>
              <w:t>239</w:t>
            </w:r>
          </w:p>
        </w:tc>
        <w:tc>
          <w:tcPr>
            <w:tcW w:w="2" w:type="dxa"/>
            <w:shd w:val="clear" w:color="auto" w:fill="FFFFFF"/>
          </w:tcPr>
          <w:p w:rsidR="003851A4" w:rsidRDefault="003824A8">
            <w:r>
              <w:rPr>
                <w:rFonts w:ascii="Times New Roman" w:hAnsi="Times New Roman"/>
              </w:rPr>
              <w:t>Поставка расходных материалов для оргтехники для нужд ГКУ ЛО «</w:t>
            </w:r>
            <w:r>
              <w:rPr>
                <w:rFonts w:ascii="Times New Roman" w:hAnsi="Times New Roman"/>
              </w:rPr>
              <w:t>ОЭП»</w:t>
            </w:r>
          </w:p>
        </w:tc>
        <w:tc>
          <w:tcPr>
            <w:tcW w:w="2" w:type="dxa"/>
            <w:shd w:val="clear" w:color="auto" w:fill="FFFFFF"/>
          </w:tcPr>
          <w:p w:rsidR="003851A4" w:rsidRDefault="003824A8">
            <w:r>
              <w:rPr>
                <w:rFonts w:ascii="Times New Roman" w:hAnsi="Times New Roman"/>
              </w:rPr>
              <w:t>Поставка расходных материалов для оргтехники для нужд ГКУ ЛО «ОЭП»</w:t>
            </w:r>
          </w:p>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400.00</w:t>
            </w:r>
          </w:p>
        </w:tc>
      </w:tr>
      <w:tr w:rsidR="003851A4">
        <w:tc>
          <w:tcPr>
            <w:tcW w:w="1" w:type="dxa"/>
            <w:shd w:val="clear" w:color="auto" w:fill="FFFFFF"/>
          </w:tcPr>
          <w:p w:rsidR="003851A4" w:rsidRDefault="003824A8">
            <w:r>
              <w:rPr>
                <w:rFonts w:ascii="Times New Roman" w:hAnsi="Times New Roman"/>
              </w:rPr>
              <w:t>240</w:t>
            </w:r>
          </w:p>
        </w:tc>
        <w:tc>
          <w:tcPr>
            <w:tcW w:w="2" w:type="dxa"/>
            <w:shd w:val="clear" w:color="auto" w:fill="FFFFFF"/>
          </w:tcPr>
          <w:p w:rsidR="003851A4" w:rsidRDefault="003824A8">
            <w:r>
              <w:rPr>
                <w:rFonts w:ascii="Times New Roman" w:hAnsi="Times New Roman"/>
              </w:rPr>
              <w:t>Поставка сертификатов расширенной технической поддержки для ПК «ИСУ Терминал» для организации бесперебойной работы органов исполнительной власти Ленинградской области в у</w:t>
            </w:r>
            <w:r>
              <w:rPr>
                <w:rFonts w:ascii="Times New Roman" w:hAnsi="Times New Roman"/>
              </w:rPr>
              <w:t>словиях удалённого доступа</w:t>
            </w:r>
          </w:p>
        </w:tc>
        <w:tc>
          <w:tcPr>
            <w:tcW w:w="2" w:type="dxa"/>
            <w:shd w:val="clear" w:color="auto" w:fill="FFFFFF"/>
          </w:tcPr>
          <w:p w:rsidR="003851A4" w:rsidRDefault="003824A8">
            <w:r>
              <w:rPr>
                <w:rFonts w:ascii="Times New Roman" w:hAnsi="Times New Roman"/>
              </w:rPr>
              <w:t>ПК «ИСУ Терминал». Право на использование. - Установочные комплекты ПК «ИСУ Терминал» в формате USB Flash с формуляром. Сертификат расширенной технической поддержки сроком на 12 месяцев (первый год) -1</w:t>
            </w:r>
          </w:p>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600.00</w:t>
            </w:r>
          </w:p>
        </w:tc>
      </w:tr>
      <w:tr w:rsidR="003851A4">
        <w:tc>
          <w:tcPr>
            <w:tcW w:w="1" w:type="dxa"/>
            <w:shd w:val="clear" w:color="auto" w:fill="FFFFFF"/>
          </w:tcPr>
          <w:p w:rsidR="003851A4" w:rsidRDefault="003824A8">
            <w:r>
              <w:rPr>
                <w:rFonts w:ascii="Times New Roman" w:hAnsi="Times New Roman"/>
              </w:rPr>
              <w:t>241</w:t>
            </w:r>
          </w:p>
        </w:tc>
        <w:tc>
          <w:tcPr>
            <w:tcW w:w="2" w:type="dxa"/>
            <w:shd w:val="clear" w:color="auto" w:fill="FFFFFF"/>
          </w:tcPr>
          <w:p w:rsidR="003851A4" w:rsidRDefault="003824A8">
            <w:r>
              <w:rPr>
                <w:rFonts w:ascii="Times New Roman" w:hAnsi="Times New Roman"/>
              </w:rPr>
              <w:t>Развитие ИС "</w:t>
            </w:r>
            <w:r>
              <w:rPr>
                <w:rFonts w:ascii="Times New Roman" w:hAnsi="Times New Roman"/>
              </w:rPr>
              <w:t>Архивы ЛО"</w:t>
            </w:r>
          </w:p>
        </w:tc>
        <w:tc>
          <w:tcPr>
            <w:tcW w:w="2" w:type="dxa"/>
            <w:shd w:val="clear" w:color="auto" w:fill="FFFFFF"/>
          </w:tcPr>
          <w:p w:rsidR="003851A4" w:rsidRDefault="003824A8">
            <w:r>
              <w:rPr>
                <w:rFonts w:ascii="Times New Roman" w:hAnsi="Times New Roman"/>
              </w:rPr>
              <w:t xml:space="preserve">- Совершенствование интерфейса и структуры портала ИС «Архивы ЛО» и страницы портала ГКУ ЛОГАВ - Модернизация личного кабинета пользователя на портале ИС "Архивы </w:t>
            </w:r>
            <w:r>
              <w:rPr>
                <w:rFonts w:ascii="Times New Roman" w:hAnsi="Times New Roman"/>
              </w:rPr>
              <w:lastRenderedPageBreak/>
              <w:t>ЛО" - Развитие модуля централизованного учет архивного фонда ЛО с возможностью сост</w:t>
            </w:r>
            <w:r>
              <w:rPr>
                <w:rFonts w:ascii="Times New Roman" w:hAnsi="Times New Roman"/>
              </w:rPr>
              <w:t xml:space="preserve">авления отчетов - Развитие подсистемы «Интеграция с внешними информационными системами» - Развитие функциональных возможностей ИС "Архивы ЛО" </w:t>
            </w:r>
          </w:p>
        </w:tc>
        <w:tc>
          <w:tcPr>
            <w:tcW w:w="2" w:type="dxa"/>
            <w:shd w:val="clear" w:color="auto" w:fill="FFFFFF"/>
          </w:tcPr>
          <w:p w:rsidR="003851A4" w:rsidRDefault="003824A8">
            <w:r>
              <w:rPr>
                <w:rFonts w:ascii="Times New Roman" w:hAnsi="Times New Roman"/>
              </w:rPr>
              <w:lastRenderedPageBreak/>
              <w:t>1</w:t>
            </w:r>
          </w:p>
        </w:tc>
        <w:tc>
          <w:tcPr>
            <w:tcW w:w="2" w:type="dxa"/>
            <w:shd w:val="clear" w:color="auto" w:fill="FFFFFF"/>
          </w:tcPr>
          <w:p w:rsidR="003851A4" w:rsidRDefault="003824A8">
            <w:r>
              <w:rPr>
                <w:rFonts w:ascii="Times New Roman" w:hAnsi="Times New Roman"/>
              </w:rPr>
              <w:t>5103.00</w:t>
            </w:r>
          </w:p>
        </w:tc>
      </w:tr>
      <w:tr w:rsidR="003851A4">
        <w:tc>
          <w:tcPr>
            <w:tcW w:w="1" w:type="dxa"/>
            <w:shd w:val="clear" w:color="auto" w:fill="FFFFFF"/>
          </w:tcPr>
          <w:p w:rsidR="003851A4" w:rsidRDefault="003824A8">
            <w:r>
              <w:rPr>
                <w:rFonts w:ascii="Times New Roman" w:hAnsi="Times New Roman"/>
              </w:rPr>
              <w:lastRenderedPageBreak/>
              <w:t>242</w:t>
            </w:r>
          </w:p>
        </w:tc>
        <w:tc>
          <w:tcPr>
            <w:tcW w:w="2" w:type="dxa"/>
            <w:shd w:val="clear" w:color="auto" w:fill="FFFFFF"/>
          </w:tcPr>
          <w:p w:rsidR="003851A4" w:rsidRDefault="003824A8">
            <w:r>
              <w:rPr>
                <w:rFonts w:ascii="Times New Roman" w:hAnsi="Times New Roman"/>
              </w:rPr>
              <w:t>Лицензия на право использования СКЗИ «КриптоПро CSP»</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1.50</w:t>
            </w:r>
          </w:p>
        </w:tc>
      </w:tr>
      <w:tr w:rsidR="003851A4">
        <w:tc>
          <w:tcPr>
            <w:tcW w:w="1" w:type="dxa"/>
            <w:shd w:val="clear" w:color="auto" w:fill="FFFFFF"/>
          </w:tcPr>
          <w:p w:rsidR="003851A4" w:rsidRDefault="003824A8">
            <w:r>
              <w:rPr>
                <w:rFonts w:ascii="Times New Roman" w:hAnsi="Times New Roman"/>
              </w:rPr>
              <w:t>243</w:t>
            </w:r>
          </w:p>
        </w:tc>
        <w:tc>
          <w:tcPr>
            <w:tcW w:w="2" w:type="dxa"/>
            <w:shd w:val="clear" w:color="auto" w:fill="FFFFFF"/>
          </w:tcPr>
          <w:p w:rsidR="003851A4" w:rsidRDefault="003824A8">
            <w:r>
              <w:rPr>
                <w:rFonts w:ascii="Times New Roman" w:hAnsi="Times New Roman"/>
              </w:rPr>
              <w:t>Оказание услуг по установке и ин</w:t>
            </w:r>
            <w:r>
              <w:rPr>
                <w:rFonts w:ascii="Times New Roman" w:hAnsi="Times New Roman"/>
              </w:rPr>
              <w:t>формационному сопровождению систем «Информационно-правового обеспечения Гарант» для органов исполнительной власти Ленинградской области</w:t>
            </w:r>
          </w:p>
        </w:tc>
        <w:tc>
          <w:tcPr>
            <w:tcW w:w="2" w:type="dxa"/>
            <w:shd w:val="clear" w:color="auto" w:fill="FFFFFF"/>
          </w:tcPr>
          <w:p w:rsidR="003851A4" w:rsidRDefault="003824A8">
            <w:r>
              <w:rPr>
                <w:rFonts w:ascii="Times New Roman" w:hAnsi="Times New Roman"/>
              </w:rPr>
              <w:t xml:space="preserve">Информационное сопровождение системы «Информационно-правового обеспечения Гарант» </w:t>
            </w:r>
          </w:p>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3321.67</w:t>
            </w:r>
          </w:p>
        </w:tc>
      </w:tr>
      <w:tr w:rsidR="003851A4">
        <w:tc>
          <w:tcPr>
            <w:tcW w:w="1" w:type="dxa"/>
            <w:shd w:val="clear" w:color="auto" w:fill="FFFFFF"/>
          </w:tcPr>
          <w:p w:rsidR="003851A4" w:rsidRDefault="003824A8">
            <w:r>
              <w:rPr>
                <w:rFonts w:ascii="Times New Roman" w:hAnsi="Times New Roman"/>
              </w:rPr>
              <w:t>244</w:t>
            </w:r>
          </w:p>
        </w:tc>
        <w:tc>
          <w:tcPr>
            <w:tcW w:w="2" w:type="dxa"/>
            <w:shd w:val="clear" w:color="auto" w:fill="FFFFFF"/>
          </w:tcPr>
          <w:p w:rsidR="003851A4" w:rsidRDefault="003824A8">
            <w:r>
              <w:rPr>
                <w:rFonts w:ascii="Times New Roman" w:hAnsi="Times New Roman"/>
              </w:rPr>
              <w:t>Сопровод ЕСПД</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8660.95</w:t>
            </w:r>
          </w:p>
        </w:tc>
      </w:tr>
      <w:tr w:rsidR="003851A4">
        <w:tc>
          <w:tcPr>
            <w:tcW w:w="1" w:type="dxa"/>
            <w:shd w:val="clear" w:color="auto" w:fill="FFFFFF"/>
          </w:tcPr>
          <w:p w:rsidR="003851A4" w:rsidRDefault="003824A8">
            <w:r>
              <w:rPr>
                <w:rFonts w:ascii="Times New Roman" w:hAnsi="Times New Roman"/>
              </w:rPr>
              <w:t>245</w:t>
            </w:r>
          </w:p>
        </w:tc>
        <w:tc>
          <w:tcPr>
            <w:tcW w:w="2" w:type="dxa"/>
            <w:shd w:val="clear" w:color="auto" w:fill="FFFFFF"/>
          </w:tcPr>
          <w:p w:rsidR="003851A4" w:rsidRDefault="003824A8">
            <w:r>
              <w:rPr>
                <w:rFonts w:ascii="Times New Roman" w:hAnsi="Times New Roman"/>
              </w:rPr>
              <w:t>Расходные материалы для оргтехники</w:t>
            </w:r>
          </w:p>
        </w:tc>
        <w:tc>
          <w:tcPr>
            <w:tcW w:w="2" w:type="dxa"/>
            <w:shd w:val="clear" w:color="auto" w:fill="FFFFFF"/>
          </w:tcPr>
          <w:p w:rsidR="003851A4" w:rsidRDefault="003824A8">
            <w:r>
              <w:rPr>
                <w:rFonts w:ascii="Times New Roman" w:hAnsi="Times New Roman"/>
              </w:rPr>
              <w:t>Расходные материалы для оргтехники</w:t>
            </w:r>
          </w:p>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298.30</w:t>
            </w:r>
          </w:p>
        </w:tc>
      </w:tr>
      <w:tr w:rsidR="003851A4">
        <w:tc>
          <w:tcPr>
            <w:tcW w:w="1" w:type="dxa"/>
            <w:shd w:val="clear" w:color="auto" w:fill="FFFFFF"/>
          </w:tcPr>
          <w:p w:rsidR="003851A4" w:rsidRDefault="003824A8">
            <w:r>
              <w:rPr>
                <w:rFonts w:ascii="Times New Roman" w:hAnsi="Times New Roman"/>
              </w:rPr>
              <w:t>246</w:t>
            </w:r>
          </w:p>
        </w:tc>
        <w:tc>
          <w:tcPr>
            <w:tcW w:w="2" w:type="dxa"/>
            <w:shd w:val="clear" w:color="auto" w:fill="FFFFFF"/>
          </w:tcPr>
          <w:p w:rsidR="003851A4" w:rsidRDefault="003824A8">
            <w:r>
              <w:rPr>
                <w:rFonts w:ascii="Times New Roman" w:hAnsi="Times New Roman"/>
              </w:rPr>
              <w:t>Поставка персонального компьютера для нужд ГКУ ЛО «ОЭП»</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80.00</w:t>
            </w:r>
          </w:p>
        </w:tc>
      </w:tr>
      <w:tr w:rsidR="003851A4">
        <w:tc>
          <w:tcPr>
            <w:tcW w:w="1" w:type="dxa"/>
            <w:shd w:val="clear" w:color="auto" w:fill="FFFFFF"/>
          </w:tcPr>
          <w:p w:rsidR="003851A4" w:rsidRDefault="003824A8">
            <w:r>
              <w:rPr>
                <w:rFonts w:ascii="Times New Roman" w:hAnsi="Times New Roman"/>
              </w:rPr>
              <w:t>247</w:t>
            </w:r>
          </w:p>
        </w:tc>
        <w:tc>
          <w:tcPr>
            <w:tcW w:w="2" w:type="dxa"/>
            <w:shd w:val="clear" w:color="auto" w:fill="FFFFFF"/>
          </w:tcPr>
          <w:p w:rsidR="003851A4" w:rsidRDefault="003824A8">
            <w:r>
              <w:rPr>
                <w:rFonts w:ascii="Times New Roman" w:hAnsi="Times New Roman"/>
              </w:rPr>
              <w:t>поставку программного обеспечения Positive Technologies для продления срока действия суще</w:t>
            </w:r>
            <w:r>
              <w:rPr>
                <w:rFonts w:ascii="Times New Roman" w:hAnsi="Times New Roman"/>
              </w:rPr>
              <w:t>ствующих лицензий электронного правительства Ленинградской области</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7</w:t>
            </w:r>
          </w:p>
        </w:tc>
        <w:tc>
          <w:tcPr>
            <w:tcW w:w="2" w:type="dxa"/>
            <w:shd w:val="clear" w:color="auto" w:fill="FFFFFF"/>
          </w:tcPr>
          <w:p w:rsidR="003851A4" w:rsidRDefault="003824A8">
            <w:r>
              <w:rPr>
                <w:rFonts w:ascii="Times New Roman" w:hAnsi="Times New Roman"/>
              </w:rPr>
              <w:t>20688.20</w:t>
            </w:r>
          </w:p>
        </w:tc>
      </w:tr>
      <w:tr w:rsidR="003851A4">
        <w:tc>
          <w:tcPr>
            <w:tcW w:w="1" w:type="dxa"/>
            <w:shd w:val="clear" w:color="auto" w:fill="FFFFFF"/>
          </w:tcPr>
          <w:p w:rsidR="003851A4" w:rsidRDefault="003824A8">
            <w:r>
              <w:rPr>
                <w:rFonts w:ascii="Times New Roman" w:hAnsi="Times New Roman"/>
              </w:rPr>
              <w:t>248</w:t>
            </w:r>
          </w:p>
        </w:tc>
        <w:tc>
          <w:tcPr>
            <w:tcW w:w="2" w:type="dxa"/>
            <w:shd w:val="clear" w:color="auto" w:fill="FFFFFF"/>
          </w:tcPr>
          <w:p w:rsidR="003851A4" w:rsidRDefault="003824A8">
            <w:r>
              <w:rPr>
                <w:rFonts w:ascii="Times New Roman" w:hAnsi="Times New Roman"/>
              </w:rPr>
              <w:t>Поставка программно-аппаратного комплекса для развития и функционирования информационно-аналитической системы «Ситуационный центр Губернатора Ленинградской области»</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18000.00</w:t>
            </w:r>
          </w:p>
        </w:tc>
      </w:tr>
      <w:tr w:rsidR="003851A4">
        <w:tc>
          <w:tcPr>
            <w:tcW w:w="1" w:type="dxa"/>
            <w:shd w:val="clear" w:color="auto" w:fill="FFFFFF"/>
          </w:tcPr>
          <w:p w:rsidR="003851A4" w:rsidRDefault="003824A8">
            <w:r>
              <w:rPr>
                <w:rFonts w:ascii="Times New Roman" w:hAnsi="Times New Roman"/>
              </w:rPr>
              <w:t>249</w:t>
            </w:r>
          </w:p>
        </w:tc>
        <w:tc>
          <w:tcPr>
            <w:tcW w:w="2" w:type="dxa"/>
            <w:shd w:val="clear" w:color="auto" w:fill="FFFFFF"/>
          </w:tcPr>
          <w:p w:rsidR="003851A4" w:rsidRDefault="003824A8">
            <w:r>
              <w:rPr>
                <w:rFonts w:ascii="Times New Roman" w:hAnsi="Times New Roman"/>
              </w:rPr>
              <w:t xml:space="preserve">Развитие государственной информационной системы «Региональный кадастр отходов Ленинградской области» в части развития </w:t>
            </w:r>
            <w:r>
              <w:rPr>
                <w:rFonts w:ascii="Times New Roman" w:hAnsi="Times New Roman"/>
              </w:rPr>
              <w:lastRenderedPageBreak/>
              <w:t>подсистемы «Моделирование и прогнозирование (электронная модель территориальной схемы Ленинградской области)»  в 2024 году</w:t>
            </w:r>
          </w:p>
        </w:tc>
        <w:tc>
          <w:tcPr>
            <w:tcW w:w="2" w:type="dxa"/>
            <w:shd w:val="clear" w:color="auto" w:fill="FFFFFF"/>
          </w:tcPr>
          <w:p w:rsidR="003851A4" w:rsidRDefault="003824A8">
            <w:r>
              <w:rPr>
                <w:rFonts w:ascii="Times New Roman" w:hAnsi="Times New Roman"/>
              </w:rPr>
              <w:lastRenderedPageBreak/>
              <w:t>Н</w:t>
            </w:r>
            <w:r>
              <w:rPr>
                <w:rFonts w:ascii="Times New Roman" w:hAnsi="Times New Roman"/>
              </w:rPr>
              <w:t>ет информации</w:t>
            </w:r>
          </w:p>
        </w:tc>
        <w:tc>
          <w:tcPr>
            <w:tcW w:w="2" w:type="dxa"/>
            <w:shd w:val="clear" w:color="auto" w:fill="FFFFFF"/>
          </w:tcPr>
          <w:p w:rsidR="003851A4" w:rsidRDefault="003824A8">
            <w:r>
              <w:rPr>
                <w:rFonts w:ascii="Times New Roman" w:hAnsi="Times New Roman"/>
              </w:rPr>
              <w:t>0</w:t>
            </w:r>
          </w:p>
        </w:tc>
        <w:tc>
          <w:tcPr>
            <w:tcW w:w="2" w:type="dxa"/>
            <w:shd w:val="clear" w:color="auto" w:fill="FFFFFF"/>
          </w:tcPr>
          <w:p w:rsidR="003851A4" w:rsidRDefault="003824A8">
            <w:r>
              <w:rPr>
                <w:rFonts w:ascii="Times New Roman" w:hAnsi="Times New Roman"/>
              </w:rPr>
              <w:t>5000.00</w:t>
            </w:r>
          </w:p>
        </w:tc>
      </w:tr>
      <w:tr w:rsidR="003851A4">
        <w:tc>
          <w:tcPr>
            <w:tcW w:w="1" w:type="dxa"/>
            <w:shd w:val="clear" w:color="auto" w:fill="FFFFFF"/>
          </w:tcPr>
          <w:p w:rsidR="003851A4" w:rsidRDefault="003824A8">
            <w:r>
              <w:rPr>
                <w:rFonts w:ascii="Times New Roman" w:hAnsi="Times New Roman"/>
              </w:rPr>
              <w:lastRenderedPageBreak/>
              <w:t>250</w:t>
            </w:r>
          </w:p>
        </w:tc>
        <w:tc>
          <w:tcPr>
            <w:tcW w:w="2" w:type="dxa"/>
            <w:shd w:val="clear" w:color="auto" w:fill="FFFFFF"/>
          </w:tcPr>
          <w:p w:rsidR="003851A4" w:rsidRDefault="003824A8">
            <w:r>
              <w:rPr>
                <w:rFonts w:ascii="Times New Roman" w:hAnsi="Times New Roman"/>
              </w:rPr>
              <w:t>Развитие информационной системы управления реестром полномочий органов исполнительной власти Ленинградской области (Электронный реестр полномочий)</w:t>
            </w:r>
          </w:p>
        </w:tc>
        <w:tc>
          <w:tcPr>
            <w:tcW w:w="2" w:type="dxa"/>
            <w:shd w:val="clear" w:color="auto" w:fill="FFFFFF"/>
          </w:tcPr>
          <w:p w:rsidR="003851A4" w:rsidRDefault="003824A8">
            <w:r>
              <w:rPr>
                <w:rFonts w:ascii="Times New Roman" w:hAnsi="Times New Roman"/>
              </w:rPr>
              <w:t>Развитие информационной системы управления реестром полномочий органов исполните</w:t>
            </w:r>
            <w:r>
              <w:rPr>
                <w:rFonts w:ascii="Times New Roman" w:hAnsi="Times New Roman"/>
              </w:rPr>
              <w:t>льной власти Ленинградской области (Электронный реестр полномочий)</w:t>
            </w:r>
          </w:p>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13500.00</w:t>
            </w:r>
          </w:p>
        </w:tc>
      </w:tr>
      <w:tr w:rsidR="003851A4">
        <w:tc>
          <w:tcPr>
            <w:tcW w:w="1" w:type="dxa"/>
            <w:shd w:val="clear" w:color="auto" w:fill="FFFFFF"/>
          </w:tcPr>
          <w:p w:rsidR="003851A4" w:rsidRDefault="003824A8">
            <w:r>
              <w:rPr>
                <w:rFonts w:ascii="Times New Roman" w:hAnsi="Times New Roman"/>
              </w:rPr>
              <w:t>251</w:t>
            </w:r>
          </w:p>
        </w:tc>
        <w:tc>
          <w:tcPr>
            <w:tcW w:w="2" w:type="dxa"/>
            <w:shd w:val="clear" w:color="auto" w:fill="FFFFFF"/>
          </w:tcPr>
          <w:p w:rsidR="003851A4" w:rsidRDefault="003824A8">
            <w:r>
              <w:rPr>
                <w:rFonts w:ascii="Times New Roman" w:hAnsi="Times New Roman"/>
              </w:rPr>
              <w:t>Развитие ЕМИС</w:t>
            </w:r>
          </w:p>
        </w:tc>
        <w:tc>
          <w:tcPr>
            <w:tcW w:w="2" w:type="dxa"/>
            <w:shd w:val="clear" w:color="auto" w:fill="FFFFFF"/>
          </w:tcPr>
          <w:p w:rsidR="003851A4" w:rsidRDefault="003824A8">
            <w:r>
              <w:rPr>
                <w:rFonts w:ascii="Times New Roman" w:hAnsi="Times New Roman"/>
              </w:rPr>
              <w:t>ЕМИС</w:t>
            </w:r>
          </w:p>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88626.09</w:t>
            </w:r>
          </w:p>
        </w:tc>
      </w:tr>
      <w:tr w:rsidR="003851A4">
        <w:tc>
          <w:tcPr>
            <w:tcW w:w="1" w:type="dxa"/>
            <w:shd w:val="clear" w:color="auto" w:fill="FFFFFF"/>
          </w:tcPr>
          <w:p w:rsidR="003851A4" w:rsidRDefault="003824A8">
            <w:r>
              <w:rPr>
                <w:rFonts w:ascii="Times New Roman" w:hAnsi="Times New Roman"/>
              </w:rPr>
              <w:t>252</w:t>
            </w:r>
          </w:p>
        </w:tc>
        <w:tc>
          <w:tcPr>
            <w:tcW w:w="2" w:type="dxa"/>
            <w:shd w:val="clear" w:color="auto" w:fill="FFFFFF"/>
          </w:tcPr>
          <w:p w:rsidR="003851A4" w:rsidRDefault="003824A8">
            <w:r>
              <w:rPr>
                <w:rFonts w:ascii="Times New Roman" w:hAnsi="Times New Roman"/>
              </w:rPr>
              <w:t>Сопровождение системы защиты информации ТР АИУС «Система-112 ЛО»</w:t>
            </w:r>
          </w:p>
        </w:tc>
        <w:tc>
          <w:tcPr>
            <w:tcW w:w="2" w:type="dxa"/>
            <w:shd w:val="clear" w:color="auto" w:fill="FFFFFF"/>
          </w:tcPr>
          <w:p w:rsidR="003851A4" w:rsidRDefault="003824A8">
            <w:r>
              <w:rPr>
                <w:rFonts w:ascii="Times New Roman" w:hAnsi="Times New Roman"/>
              </w:rPr>
              <w:t>Сопровождение системы защиты информации ТР АИУС «Система-112 ЛО»</w:t>
            </w:r>
          </w:p>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6001.7</w:t>
            </w:r>
            <w:r>
              <w:rPr>
                <w:rFonts w:ascii="Times New Roman" w:hAnsi="Times New Roman"/>
              </w:rPr>
              <w:t>7</w:t>
            </w:r>
          </w:p>
        </w:tc>
      </w:tr>
      <w:tr w:rsidR="003851A4">
        <w:tc>
          <w:tcPr>
            <w:tcW w:w="1" w:type="dxa"/>
            <w:shd w:val="clear" w:color="auto" w:fill="FFFFFF"/>
          </w:tcPr>
          <w:p w:rsidR="003851A4" w:rsidRDefault="003824A8">
            <w:r>
              <w:rPr>
                <w:rFonts w:ascii="Times New Roman" w:hAnsi="Times New Roman"/>
              </w:rPr>
              <w:t>253</w:t>
            </w:r>
          </w:p>
        </w:tc>
        <w:tc>
          <w:tcPr>
            <w:tcW w:w="2" w:type="dxa"/>
            <w:shd w:val="clear" w:color="auto" w:fill="FFFFFF"/>
          </w:tcPr>
          <w:p w:rsidR="003851A4" w:rsidRDefault="003824A8">
            <w:r>
              <w:rPr>
                <w:rFonts w:ascii="Times New Roman" w:hAnsi="Times New Roman"/>
              </w:rPr>
              <w:t>Приобретение ПО "КриптоАРМ ГОСТ"</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7</w:t>
            </w:r>
          </w:p>
        </w:tc>
        <w:tc>
          <w:tcPr>
            <w:tcW w:w="2" w:type="dxa"/>
            <w:shd w:val="clear" w:color="auto" w:fill="FFFFFF"/>
          </w:tcPr>
          <w:p w:rsidR="003851A4" w:rsidRDefault="003824A8">
            <w:r>
              <w:rPr>
                <w:rFonts w:ascii="Times New Roman" w:hAnsi="Times New Roman"/>
              </w:rPr>
              <w:t>20.30</w:t>
            </w:r>
          </w:p>
        </w:tc>
      </w:tr>
      <w:tr w:rsidR="003851A4">
        <w:tc>
          <w:tcPr>
            <w:tcW w:w="1" w:type="dxa"/>
            <w:shd w:val="clear" w:color="auto" w:fill="FFFFFF"/>
          </w:tcPr>
          <w:p w:rsidR="003851A4" w:rsidRDefault="003824A8">
            <w:r>
              <w:rPr>
                <w:rFonts w:ascii="Times New Roman" w:hAnsi="Times New Roman"/>
              </w:rPr>
              <w:t>254</w:t>
            </w:r>
          </w:p>
        </w:tc>
        <w:tc>
          <w:tcPr>
            <w:tcW w:w="2" w:type="dxa"/>
            <w:shd w:val="clear" w:color="auto" w:fill="FFFFFF"/>
          </w:tcPr>
          <w:p w:rsidR="003851A4" w:rsidRDefault="003824A8">
            <w:r>
              <w:rPr>
                <w:rFonts w:ascii="Times New Roman" w:hAnsi="Times New Roman"/>
              </w:rPr>
              <w:t xml:space="preserve">услуги по предоставлению широкополосного доступа через волоконно-оптическую линию связи к информационно-телекоммуникационной сети «Интернет» для обеспечения нужд Администрации Ленинградской области на </w:t>
            </w:r>
            <w:r>
              <w:rPr>
                <w:rFonts w:ascii="Times New Roman" w:hAnsi="Times New Roman"/>
              </w:rPr>
              <w:t>2023 год</w:t>
            </w:r>
          </w:p>
        </w:tc>
        <w:tc>
          <w:tcPr>
            <w:tcW w:w="2" w:type="dxa"/>
            <w:shd w:val="clear" w:color="auto" w:fill="FFFFFF"/>
          </w:tcPr>
          <w:p w:rsidR="003851A4" w:rsidRDefault="003824A8">
            <w:r>
              <w:rPr>
                <w:rFonts w:ascii="Times New Roman" w:hAnsi="Times New Roman"/>
              </w:rPr>
              <w:t>Компоненты инфраструктуры электронного правительства - компоненты инфраструктуры, обеспечивающей информационно-технологическое взаимодействие ИС, используемых для предоставления государственных и муниципальных услуг в электронной форме (далее - ко</w:t>
            </w:r>
            <w:r>
              <w:rPr>
                <w:rFonts w:ascii="Times New Roman" w:hAnsi="Times New Roman"/>
              </w:rPr>
              <w:t>мпоненты инфраструктуры электронного правительства), комплекс информационно-технологических и телекоммуникационных элементов которой определен постановлением Правительства Российской Федерации от 8 июня 2011 г. N 451 "Об инфраструктуре, обеспечивающей инфо</w:t>
            </w:r>
            <w:r>
              <w:rPr>
                <w:rFonts w:ascii="Times New Roman" w:hAnsi="Times New Roman"/>
              </w:rPr>
              <w:t xml:space="preserve">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24.65</w:t>
            </w:r>
          </w:p>
        </w:tc>
      </w:tr>
      <w:tr w:rsidR="003851A4">
        <w:tc>
          <w:tcPr>
            <w:tcW w:w="1" w:type="dxa"/>
            <w:shd w:val="clear" w:color="auto" w:fill="FFFFFF"/>
          </w:tcPr>
          <w:p w:rsidR="003851A4" w:rsidRDefault="003824A8">
            <w:r>
              <w:rPr>
                <w:rFonts w:ascii="Times New Roman" w:hAnsi="Times New Roman"/>
              </w:rPr>
              <w:t>255</w:t>
            </w:r>
          </w:p>
        </w:tc>
        <w:tc>
          <w:tcPr>
            <w:tcW w:w="2" w:type="dxa"/>
            <w:shd w:val="clear" w:color="auto" w:fill="FFFFFF"/>
          </w:tcPr>
          <w:p w:rsidR="003851A4" w:rsidRDefault="003824A8">
            <w:r>
              <w:rPr>
                <w:rFonts w:ascii="Times New Roman" w:hAnsi="Times New Roman"/>
              </w:rPr>
              <w:t>Развитие ИАС управления развитием АПК Ленинградской области</w:t>
            </w:r>
          </w:p>
        </w:tc>
        <w:tc>
          <w:tcPr>
            <w:tcW w:w="2" w:type="dxa"/>
            <w:shd w:val="clear" w:color="auto" w:fill="FFFFFF"/>
          </w:tcPr>
          <w:p w:rsidR="003851A4" w:rsidRDefault="003824A8">
            <w:r>
              <w:rPr>
                <w:rFonts w:ascii="Times New Roman" w:hAnsi="Times New Roman"/>
              </w:rPr>
              <w:t xml:space="preserve">Перевод следующих моделей </w:t>
            </w:r>
            <w:r>
              <w:rPr>
                <w:rFonts w:ascii="Times New Roman" w:hAnsi="Times New Roman"/>
              </w:rPr>
              <w:t xml:space="preserve">Системы на веб-технологию и доработка бизнес-процессов: - модуль «Администрирование» - модуль «Реестр предприятий» - модуль «Целевое финансирование» - модуль «Предоставление субсидий» - модуль </w:t>
            </w:r>
            <w:r>
              <w:rPr>
                <w:rFonts w:ascii="Times New Roman" w:hAnsi="Times New Roman"/>
              </w:rPr>
              <w:lastRenderedPageBreak/>
              <w:t>«Генератор запросов и отчетов»</w:t>
            </w:r>
          </w:p>
        </w:tc>
        <w:tc>
          <w:tcPr>
            <w:tcW w:w="2" w:type="dxa"/>
            <w:shd w:val="clear" w:color="auto" w:fill="FFFFFF"/>
          </w:tcPr>
          <w:p w:rsidR="003851A4" w:rsidRDefault="003824A8">
            <w:r>
              <w:rPr>
                <w:rFonts w:ascii="Times New Roman" w:hAnsi="Times New Roman"/>
              </w:rPr>
              <w:lastRenderedPageBreak/>
              <w:t>1</w:t>
            </w:r>
          </w:p>
        </w:tc>
        <w:tc>
          <w:tcPr>
            <w:tcW w:w="2" w:type="dxa"/>
            <w:shd w:val="clear" w:color="auto" w:fill="FFFFFF"/>
          </w:tcPr>
          <w:p w:rsidR="003851A4" w:rsidRDefault="003824A8">
            <w:r>
              <w:rPr>
                <w:rFonts w:ascii="Times New Roman" w:hAnsi="Times New Roman"/>
              </w:rPr>
              <w:t>5500.00</w:t>
            </w:r>
          </w:p>
        </w:tc>
      </w:tr>
      <w:tr w:rsidR="003851A4">
        <w:tc>
          <w:tcPr>
            <w:tcW w:w="1" w:type="dxa"/>
            <w:shd w:val="clear" w:color="auto" w:fill="FFFFFF"/>
          </w:tcPr>
          <w:p w:rsidR="003851A4" w:rsidRDefault="003824A8">
            <w:r>
              <w:rPr>
                <w:rFonts w:ascii="Times New Roman" w:hAnsi="Times New Roman"/>
              </w:rPr>
              <w:lastRenderedPageBreak/>
              <w:t>256</w:t>
            </w:r>
          </w:p>
        </w:tc>
        <w:tc>
          <w:tcPr>
            <w:tcW w:w="2" w:type="dxa"/>
            <w:shd w:val="clear" w:color="auto" w:fill="FFFFFF"/>
          </w:tcPr>
          <w:p w:rsidR="003851A4" w:rsidRDefault="003824A8">
            <w:r>
              <w:rPr>
                <w:rFonts w:ascii="Times New Roman" w:hAnsi="Times New Roman"/>
              </w:rPr>
              <w:t>Оказание услуг по</w:t>
            </w:r>
            <w:r>
              <w:rPr>
                <w:rFonts w:ascii="Times New Roman" w:hAnsi="Times New Roman"/>
              </w:rPr>
              <w:t xml:space="preserve"> обследованию и подключению диагностического оборудования в МО к подсистеме ЦАМИ</w:t>
            </w:r>
          </w:p>
        </w:tc>
        <w:tc>
          <w:tcPr>
            <w:tcW w:w="2" w:type="dxa"/>
            <w:shd w:val="clear" w:color="auto" w:fill="FFFFFF"/>
          </w:tcPr>
          <w:p w:rsidR="003851A4" w:rsidRDefault="003824A8">
            <w:r>
              <w:rPr>
                <w:rFonts w:ascii="Times New Roman" w:hAnsi="Times New Roman"/>
              </w:rPr>
              <w:t>-Обследование всего диагностического оборудования на наличие технической возможности подключения к ЦАМИ -Подключения диагностического оборудования, имеющего техническую возмож</w:t>
            </w:r>
            <w:r>
              <w:rPr>
                <w:rFonts w:ascii="Times New Roman" w:hAnsi="Times New Roman"/>
              </w:rPr>
              <w:t>ность подключения</w:t>
            </w:r>
          </w:p>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4411.09</w:t>
            </w:r>
          </w:p>
        </w:tc>
      </w:tr>
      <w:tr w:rsidR="003851A4">
        <w:tc>
          <w:tcPr>
            <w:tcW w:w="1" w:type="dxa"/>
            <w:shd w:val="clear" w:color="auto" w:fill="FFFFFF"/>
          </w:tcPr>
          <w:p w:rsidR="003851A4" w:rsidRDefault="003824A8">
            <w:r>
              <w:rPr>
                <w:rFonts w:ascii="Times New Roman" w:hAnsi="Times New Roman"/>
              </w:rPr>
              <w:t>257</w:t>
            </w:r>
          </w:p>
        </w:tc>
        <w:tc>
          <w:tcPr>
            <w:tcW w:w="2" w:type="dxa"/>
            <w:shd w:val="clear" w:color="auto" w:fill="FFFFFF"/>
          </w:tcPr>
          <w:p w:rsidR="003851A4" w:rsidRDefault="003824A8">
            <w:r>
              <w:rPr>
                <w:rFonts w:ascii="Times New Roman" w:hAnsi="Times New Roman"/>
              </w:rPr>
              <w:t>Приобретение лицензий Kaspersky Endpoint Security</w:t>
            </w:r>
          </w:p>
        </w:tc>
        <w:tc>
          <w:tcPr>
            <w:tcW w:w="2" w:type="dxa"/>
            <w:shd w:val="clear" w:color="auto" w:fill="FFFFFF"/>
          </w:tcPr>
          <w:p w:rsidR="003851A4" w:rsidRDefault="003824A8">
            <w:r>
              <w:rPr>
                <w:rFonts w:ascii="Times New Roman" w:hAnsi="Times New Roman"/>
              </w:rPr>
              <w:t>Kaspersky Endpoint Security</w:t>
            </w:r>
          </w:p>
        </w:tc>
        <w:tc>
          <w:tcPr>
            <w:tcW w:w="2" w:type="dxa"/>
            <w:shd w:val="clear" w:color="auto" w:fill="FFFFFF"/>
          </w:tcPr>
          <w:p w:rsidR="003851A4" w:rsidRDefault="003824A8">
            <w:r>
              <w:rPr>
                <w:rFonts w:ascii="Times New Roman" w:hAnsi="Times New Roman"/>
              </w:rPr>
              <w:t>5</w:t>
            </w:r>
          </w:p>
        </w:tc>
        <w:tc>
          <w:tcPr>
            <w:tcW w:w="2" w:type="dxa"/>
            <w:shd w:val="clear" w:color="auto" w:fill="FFFFFF"/>
          </w:tcPr>
          <w:p w:rsidR="003851A4" w:rsidRDefault="003824A8">
            <w:r>
              <w:rPr>
                <w:rFonts w:ascii="Times New Roman" w:hAnsi="Times New Roman"/>
              </w:rPr>
              <w:t>14.50</w:t>
            </w:r>
          </w:p>
        </w:tc>
      </w:tr>
      <w:tr w:rsidR="003851A4">
        <w:tc>
          <w:tcPr>
            <w:tcW w:w="1" w:type="dxa"/>
            <w:shd w:val="clear" w:color="auto" w:fill="FFFFFF"/>
          </w:tcPr>
          <w:p w:rsidR="003851A4" w:rsidRDefault="003824A8">
            <w:r>
              <w:rPr>
                <w:rFonts w:ascii="Times New Roman" w:hAnsi="Times New Roman"/>
              </w:rPr>
              <w:t>258</w:t>
            </w:r>
          </w:p>
        </w:tc>
        <w:tc>
          <w:tcPr>
            <w:tcW w:w="2" w:type="dxa"/>
            <w:shd w:val="clear" w:color="auto" w:fill="FFFFFF"/>
          </w:tcPr>
          <w:p w:rsidR="003851A4" w:rsidRDefault="003824A8">
            <w:r>
              <w:rPr>
                <w:rFonts w:ascii="Times New Roman" w:hAnsi="Times New Roman"/>
              </w:rPr>
              <w:t>Развитие Автоматизированной информационной системы обеспечения деятельности многофункциональных центров Ленинградской области</w:t>
            </w:r>
          </w:p>
        </w:tc>
        <w:tc>
          <w:tcPr>
            <w:tcW w:w="2" w:type="dxa"/>
            <w:shd w:val="clear" w:color="auto" w:fill="FFFFFF"/>
          </w:tcPr>
          <w:p w:rsidR="003851A4" w:rsidRDefault="003824A8">
            <w:r>
              <w:rPr>
                <w:rFonts w:ascii="Times New Roman" w:hAnsi="Times New Roman"/>
              </w:rPr>
              <w:t>Развит</w:t>
            </w:r>
            <w:r>
              <w:rPr>
                <w:rFonts w:ascii="Times New Roman" w:hAnsi="Times New Roman"/>
              </w:rPr>
              <w:t>ие автоматизированной информационной системы обеспечения деятельности МФЦ ЛО в интересах Комитета экономического развития и инвестиционной деятельности Ленинградской области</w:t>
            </w:r>
          </w:p>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11110.00</w:t>
            </w:r>
          </w:p>
        </w:tc>
      </w:tr>
      <w:tr w:rsidR="003851A4">
        <w:tc>
          <w:tcPr>
            <w:tcW w:w="1" w:type="dxa"/>
            <w:shd w:val="clear" w:color="auto" w:fill="FFFFFF"/>
          </w:tcPr>
          <w:p w:rsidR="003851A4" w:rsidRDefault="003824A8">
            <w:r>
              <w:rPr>
                <w:rFonts w:ascii="Times New Roman" w:hAnsi="Times New Roman"/>
              </w:rPr>
              <w:t>259</w:t>
            </w:r>
          </w:p>
        </w:tc>
        <w:tc>
          <w:tcPr>
            <w:tcW w:w="2" w:type="dxa"/>
            <w:shd w:val="clear" w:color="auto" w:fill="FFFFFF"/>
          </w:tcPr>
          <w:p w:rsidR="003851A4" w:rsidRDefault="003824A8">
            <w:r>
              <w:rPr>
                <w:rFonts w:ascii="Times New Roman" w:hAnsi="Times New Roman"/>
              </w:rPr>
              <w:t>Заявка на сопровождение ГИС ЛО "Жилье" в 2024 году</w:t>
            </w:r>
          </w:p>
        </w:tc>
        <w:tc>
          <w:tcPr>
            <w:tcW w:w="2" w:type="dxa"/>
            <w:shd w:val="clear" w:color="auto" w:fill="FFFFFF"/>
          </w:tcPr>
          <w:p w:rsidR="003851A4" w:rsidRDefault="003824A8">
            <w:r>
              <w:rPr>
                <w:rFonts w:ascii="Times New Roman" w:hAnsi="Times New Roman"/>
              </w:rPr>
              <w:t>Сопровождение Г</w:t>
            </w:r>
            <w:r>
              <w:rPr>
                <w:rFonts w:ascii="Times New Roman" w:hAnsi="Times New Roman"/>
              </w:rPr>
              <w:t>ИС ЛО "Жилье" в 2024 году</w:t>
            </w:r>
          </w:p>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3217.50</w:t>
            </w:r>
          </w:p>
        </w:tc>
      </w:tr>
      <w:tr w:rsidR="003851A4">
        <w:tc>
          <w:tcPr>
            <w:tcW w:w="1" w:type="dxa"/>
            <w:shd w:val="clear" w:color="auto" w:fill="FFFFFF"/>
          </w:tcPr>
          <w:p w:rsidR="003851A4" w:rsidRDefault="003824A8">
            <w:r>
              <w:rPr>
                <w:rFonts w:ascii="Times New Roman" w:hAnsi="Times New Roman"/>
              </w:rPr>
              <w:t>260</w:t>
            </w:r>
          </w:p>
        </w:tc>
        <w:tc>
          <w:tcPr>
            <w:tcW w:w="2" w:type="dxa"/>
            <w:shd w:val="clear" w:color="auto" w:fill="FFFFFF"/>
          </w:tcPr>
          <w:p w:rsidR="003851A4" w:rsidRDefault="003824A8">
            <w:r>
              <w:rPr>
                <w:rFonts w:ascii="Times New Roman" w:hAnsi="Times New Roman"/>
              </w:rPr>
              <w:t>Поставка составных частей для оргтехники для нужд ГКУ ЛО «ОЭП»</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153</w:t>
            </w:r>
          </w:p>
        </w:tc>
        <w:tc>
          <w:tcPr>
            <w:tcW w:w="2" w:type="dxa"/>
            <w:shd w:val="clear" w:color="auto" w:fill="FFFFFF"/>
          </w:tcPr>
          <w:p w:rsidR="003851A4" w:rsidRDefault="003824A8">
            <w:r>
              <w:rPr>
                <w:rFonts w:ascii="Times New Roman" w:hAnsi="Times New Roman"/>
              </w:rPr>
              <w:t>217.46</w:t>
            </w:r>
          </w:p>
        </w:tc>
      </w:tr>
      <w:tr w:rsidR="003851A4">
        <w:tc>
          <w:tcPr>
            <w:tcW w:w="1" w:type="dxa"/>
            <w:shd w:val="clear" w:color="auto" w:fill="FFFFFF"/>
          </w:tcPr>
          <w:p w:rsidR="003851A4" w:rsidRDefault="003824A8">
            <w:r>
              <w:rPr>
                <w:rFonts w:ascii="Times New Roman" w:hAnsi="Times New Roman"/>
              </w:rPr>
              <w:t>261</w:t>
            </w:r>
          </w:p>
        </w:tc>
        <w:tc>
          <w:tcPr>
            <w:tcW w:w="2" w:type="dxa"/>
            <w:shd w:val="clear" w:color="auto" w:fill="FFFFFF"/>
          </w:tcPr>
          <w:p w:rsidR="003851A4" w:rsidRDefault="003824A8">
            <w:r>
              <w:rPr>
                <w:rFonts w:ascii="Times New Roman" w:hAnsi="Times New Roman"/>
              </w:rPr>
              <w:t>Закупка лицензий на право использования СКЗИ "КриптоПро CSP</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20</w:t>
            </w:r>
          </w:p>
        </w:tc>
        <w:tc>
          <w:tcPr>
            <w:tcW w:w="2" w:type="dxa"/>
            <w:shd w:val="clear" w:color="auto" w:fill="FFFFFF"/>
          </w:tcPr>
          <w:p w:rsidR="003851A4" w:rsidRDefault="003824A8">
            <w:r>
              <w:rPr>
                <w:rFonts w:ascii="Times New Roman" w:hAnsi="Times New Roman"/>
              </w:rPr>
              <w:t>54.00</w:t>
            </w:r>
          </w:p>
        </w:tc>
      </w:tr>
      <w:tr w:rsidR="003851A4">
        <w:tc>
          <w:tcPr>
            <w:tcW w:w="1" w:type="dxa"/>
            <w:shd w:val="clear" w:color="auto" w:fill="FFFFFF"/>
          </w:tcPr>
          <w:p w:rsidR="003851A4" w:rsidRDefault="003824A8">
            <w:r>
              <w:rPr>
                <w:rFonts w:ascii="Times New Roman" w:hAnsi="Times New Roman"/>
              </w:rPr>
              <w:t>262</w:t>
            </w:r>
          </w:p>
        </w:tc>
        <w:tc>
          <w:tcPr>
            <w:tcW w:w="2" w:type="dxa"/>
            <w:shd w:val="clear" w:color="auto" w:fill="FFFFFF"/>
          </w:tcPr>
          <w:p w:rsidR="003851A4" w:rsidRDefault="003824A8">
            <w:r>
              <w:rPr>
                <w:rFonts w:ascii="Times New Roman" w:hAnsi="Times New Roman"/>
              </w:rPr>
              <w:t>Приобретение КРИПТО-ПРО 5.0 для андроид</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2.70</w:t>
            </w:r>
          </w:p>
        </w:tc>
      </w:tr>
      <w:tr w:rsidR="003851A4">
        <w:tc>
          <w:tcPr>
            <w:tcW w:w="1" w:type="dxa"/>
            <w:shd w:val="clear" w:color="auto" w:fill="FFFFFF"/>
          </w:tcPr>
          <w:p w:rsidR="003851A4" w:rsidRDefault="003824A8">
            <w:r>
              <w:rPr>
                <w:rFonts w:ascii="Times New Roman" w:hAnsi="Times New Roman"/>
              </w:rPr>
              <w:t>263</w:t>
            </w:r>
          </w:p>
        </w:tc>
        <w:tc>
          <w:tcPr>
            <w:tcW w:w="2" w:type="dxa"/>
            <w:shd w:val="clear" w:color="auto" w:fill="FFFFFF"/>
          </w:tcPr>
          <w:p w:rsidR="003851A4" w:rsidRDefault="003824A8">
            <w:r>
              <w:rPr>
                <w:rFonts w:ascii="Times New Roman" w:hAnsi="Times New Roman"/>
              </w:rPr>
              <w:t xml:space="preserve">услуги </w:t>
            </w:r>
            <w:r>
              <w:rPr>
                <w:rFonts w:ascii="Times New Roman" w:hAnsi="Times New Roman"/>
              </w:rPr>
              <w:t>по предоставлению цифровых каналов связи для облачных сервисов Единой сети передачи данных Ленинградской области</w:t>
            </w:r>
          </w:p>
        </w:tc>
        <w:tc>
          <w:tcPr>
            <w:tcW w:w="2" w:type="dxa"/>
            <w:shd w:val="clear" w:color="auto" w:fill="FFFFFF"/>
          </w:tcPr>
          <w:p w:rsidR="003851A4" w:rsidRDefault="003824A8">
            <w:r>
              <w:rPr>
                <w:rFonts w:ascii="Times New Roman" w:hAnsi="Times New Roman"/>
              </w:rPr>
              <w:t>Компоненты инфраструктуры электронного правительства - компоненты инфраструктуры, обеспечивающей информационно-технологическое взаимодействие И</w:t>
            </w:r>
            <w:r>
              <w:rPr>
                <w:rFonts w:ascii="Times New Roman" w:hAnsi="Times New Roman"/>
              </w:rPr>
              <w:t>С, используемых для предоставления государственных и муниципальных услуг в электронной форме (далее - компоненты инфраструктуры электронного правительства), комплекс информационно-технологических и телекоммуникационных элементов которой определен постановл</w:t>
            </w:r>
            <w:r>
              <w:rPr>
                <w:rFonts w:ascii="Times New Roman" w:hAnsi="Times New Roman"/>
              </w:rPr>
              <w:t xml:space="preserve">ением Правительства Российской Федерации от 8 июня 2011 г. N 451 "Об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w:t>
            </w:r>
            <w:r>
              <w:rPr>
                <w:rFonts w:ascii="Times New Roman" w:hAnsi="Times New Roman"/>
              </w:rPr>
              <w:lastRenderedPageBreak/>
              <w:t>форм</w:t>
            </w:r>
            <w:r>
              <w:rPr>
                <w:rFonts w:ascii="Times New Roman" w:hAnsi="Times New Roman"/>
              </w:rPr>
              <w:t xml:space="preserve">е". </w:t>
            </w:r>
          </w:p>
        </w:tc>
        <w:tc>
          <w:tcPr>
            <w:tcW w:w="2" w:type="dxa"/>
            <w:shd w:val="clear" w:color="auto" w:fill="FFFFFF"/>
          </w:tcPr>
          <w:p w:rsidR="003851A4" w:rsidRDefault="003824A8">
            <w:r>
              <w:rPr>
                <w:rFonts w:ascii="Times New Roman" w:hAnsi="Times New Roman"/>
              </w:rPr>
              <w:lastRenderedPageBreak/>
              <w:t>1</w:t>
            </w:r>
          </w:p>
        </w:tc>
        <w:tc>
          <w:tcPr>
            <w:tcW w:w="2" w:type="dxa"/>
            <w:shd w:val="clear" w:color="auto" w:fill="FFFFFF"/>
          </w:tcPr>
          <w:p w:rsidR="003851A4" w:rsidRDefault="003824A8">
            <w:r>
              <w:rPr>
                <w:rFonts w:ascii="Times New Roman" w:hAnsi="Times New Roman"/>
              </w:rPr>
              <w:t>500.00</w:t>
            </w:r>
          </w:p>
        </w:tc>
      </w:tr>
      <w:tr w:rsidR="003851A4">
        <w:tc>
          <w:tcPr>
            <w:tcW w:w="1" w:type="dxa"/>
            <w:shd w:val="clear" w:color="auto" w:fill="FFFFFF"/>
          </w:tcPr>
          <w:p w:rsidR="003851A4" w:rsidRDefault="003824A8">
            <w:r>
              <w:rPr>
                <w:rFonts w:ascii="Times New Roman" w:hAnsi="Times New Roman"/>
              </w:rPr>
              <w:lastRenderedPageBreak/>
              <w:t>264</w:t>
            </w:r>
          </w:p>
        </w:tc>
        <w:tc>
          <w:tcPr>
            <w:tcW w:w="2" w:type="dxa"/>
            <w:shd w:val="clear" w:color="auto" w:fill="FFFFFF"/>
          </w:tcPr>
          <w:p w:rsidR="003851A4" w:rsidRDefault="003824A8">
            <w:r>
              <w:rPr>
                <w:rFonts w:ascii="Times New Roman" w:hAnsi="Times New Roman"/>
              </w:rPr>
              <w:t>Приобретение лицензии Консультант Плюс Юрист смарт-комплект Проф мобильный на отдельном флеш носителе</w:t>
            </w:r>
          </w:p>
        </w:tc>
        <w:tc>
          <w:tcPr>
            <w:tcW w:w="2" w:type="dxa"/>
            <w:shd w:val="clear" w:color="auto" w:fill="FFFFFF"/>
          </w:tcPr>
          <w:p w:rsidR="003851A4" w:rsidRDefault="003824A8">
            <w:r>
              <w:rPr>
                <w:rFonts w:ascii="Times New Roman" w:hAnsi="Times New Roman"/>
              </w:rPr>
              <w:t>Приобретение лицензии Консультант Плюс Юрист смарт-комплект Проф мобильный на отдельном флеш носителе</w:t>
            </w:r>
          </w:p>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144.00</w:t>
            </w:r>
          </w:p>
        </w:tc>
      </w:tr>
      <w:tr w:rsidR="003851A4">
        <w:tc>
          <w:tcPr>
            <w:tcW w:w="1" w:type="dxa"/>
            <w:shd w:val="clear" w:color="auto" w:fill="FFFFFF"/>
          </w:tcPr>
          <w:p w:rsidR="003851A4" w:rsidRDefault="003824A8">
            <w:r>
              <w:rPr>
                <w:rFonts w:ascii="Times New Roman" w:hAnsi="Times New Roman"/>
              </w:rPr>
              <w:t>265</w:t>
            </w:r>
          </w:p>
        </w:tc>
        <w:tc>
          <w:tcPr>
            <w:tcW w:w="2" w:type="dxa"/>
            <w:shd w:val="clear" w:color="auto" w:fill="FFFFFF"/>
          </w:tcPr>
          <w:p w:rsidR="003851A4" w:rsidRDefault="003824A8">
            <w:r>
              <w:rPr>
                <w:rFonts w:ascii="Times New Roman" w:hAnsi="Times New Roman"/>
              </w:rPr>
              <w:t>предоставление лице</w:t>
            </w:r>
            <w:r>
              <w:rPr>
                <w:rFonts w:ascii="Times New Roman" w:hAnsi="Times New Roman"/>
              </w:rPr>
              <w:t>нзий на операционные системы для серверной инфраструктуры электронного правительства Ленинградской области</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6</w:t>
            </w:r>
          </w:p>
        </w:tc>
        <w:tc>
          <w:tcPr>
            <w:tcW w:w="2" w:type="dxa"/>
            <w:shd w:val="clear" w:color="auto" w:fill="FFFFFF"/>
          </w:tcPr>
          <w:p w:rsidR="003851A4" w:rsidRDefault="003824A8">
            <w:r>
              <w:rPr>
                <w:rFonts w:ascii="Times New Roman" w:hAnsi="Times New Roman"/>
              </w:rPr>
              <w:t>350.00</w:t>
            </w:r>
          </w:p>
        </w:tc>
      </w:tr>
      <w:tr w:rsidR="003851A4">
        <w:tc>
          <w:tcPr>
            <w:tcW w:w="1" w:type="dxa"/>
            <w:shd w:val="clear" w:color="auto" w:fill="FFFFFF"/>
          </w:tcPr>
          <w:p w:rsidR="003851A4" w:rsidRDefault="003824A8">
            <w:r>
              <w:rPr>
                <w:rFonts w:ascii="Times New Roman" w:hAnsi="Times New Roman"/>
              </w:rPr>
              <w:t>266</w:t>
            </w:r>
          </w:p>
        </w:tc>
        <w:tc>
          <w:tcPr>
            <w:tcW w:w="2" w:type="dxa"/>
            <w:shd w:val="clear" w:color="auto" w:fill="FFFFFF"/>
          </w:tcPr>
          <w:p w:rsidR="003851A4" w:rsidRDefault="003824A8">
            <w:r>
              <w:rPr>
                <w:rFonts w:ascii="Times New Roman" w:hAnsi="Times New Roman"/>
              </w:rPr>
              <w:t>оказание услуг по передаче данных с устройств видеонаблюдения, расположенных на территории городского поселения Вырица Гатчинского мун</w:t>
            </w:r>
            <w:r>
              <w:rPr>
                <w:rFonts w:ascii="Times New Roman" w:hAnsi="Times New Roman"/>
              </w:rPr>
              <w:t>иципального района Ленинградской области в систему интеллектуального видеонаблюдения и видеоаналитики АПК «Безопасный город» 1 полугодие</w:t>
            </w:r>
          </w:p>
        </w:tc>
        <w:tc>
          <w:tcPr>
            <w:tcW w:w="2" w:type="dxa"/>
            <w:shd w:val="clear" w:color="auto" w:fill="FFFFFF"/>
          </w:tcPr>
          <w:p w:rsidR="003851A4" w:rsidRDefault="003824A8">
            <w:r>
              <w:rPr>
                <w:rFonts w:ascii="Times New Roman" w:hAnsi="Times New Roman"/>
              </w:rPr>
              <w:t xml:space="preserve">оказание услуг по передаче данных с устройств видеонаблюдения, расположенных на территории городского поселения Вырица </w:t>
            </w:r>
            <w:r>
              <w:rPr>
                <w:rFonts w:ascii="Times New Roman" w:hAnsi="Times New Roman"/>
              </w:rPr>
              <w:t>Гатчинского муниципального района Ленинградской области в систему интеллектуального видеонаблюдения и видеоаналитики АПК «Безопасный город» в 1 полугодии</w:t>
            </w:r>
          </w:p>
        </w:tc>
        <w:tc>
          <w:tcPr>
            <w:tcW w:w="2" w:type="dxa"/>
            <w:shd w:val="clear" w:color="auto" w:fill="FFFFFF"/>
          </w:tcPr>
          <w:p w:rsidR="003851A4" w:rsidRDefault="003824A8">
            <w:r>
              <w:rPr>
                <w:rFonts w:ascii="Times New Roman" w:hAnsi="Times New Roman"/>
              </w:rPr>
              <w:t>6</w:t>
            </w:r>
          </w:p>
        </w:tc>
        <w:tc>
          <w:tcPr>
            <w:tcW w:w="2" w:type="dxa"/>
            <w:shd w:val="clear" w:color="auto" w:fill="FFFFFF"/>
          </w:tcPr>
          <w:p w:rsidR="003851A4" w:rsidRDefault="003824A8">
            <w:r>
              <w:rPr>
                <w:rFonts w:ascii="Times New Roman" w:hAnsi="Times New Roman"/>
              </w:rPr>
              <w:t>494.87</w:t>
            </w:r>
          </w:p>
        </w:tc>
      </w:tr>
      <w:tr w:rsidR="003851A4">
        <w:tc>
          <w:tcPr>
            <w:tcW w:w="1" w:type="dxa"/>
            <w:shd w:val="clear" w:color="auto" w:fill="FFFFFF"/>
          </w:tcPr>
          <w:p w:rsidR="003851A4" w:rsidRDefault="003824A8">
            <w:r>
              <w:rPr>
                <w:rFonts w:ascii="Times New Roman" w:hAnsi="Times New Roman"/>
              </w:rPr>
              <w:t>267</w:t>
            </w:r>
          </w:p>
        </w:tc>
        <w:tc>
          <w:tcPr>
            <w:tcW w:w="2" w:type="dxa"/>
            <w:shd w:val="clear" w:color="auto" w:fill="FFFFFF"/>
          </w:tcPr>
          <w:p w:rsidR="003851A4" w:rsidRDefault="003824A8">
            <w:r>
              <w:rPr>
                <w:rFonts w:ascii="Times New Roman" w:hAnsi="Times New Roman"/>
              </w:rPr>
              <w:t>Оказание услуг по предоставлению доступа к узлу обеспечения вызова экстренных оперативны</w:t>
            </w:r>
            <w:r>
              <w:rPr>
                <w:rFonts w:ascii="Times New Roman" w:hAnsi="Times New Roman"/>
              </w:rPr>
              <w:t>х служб для работы Системы-112 ЛО и доведения в Систему-112 ЛО телефонных вызовов, адресованных на единый номер вызова экстренных оперативных служб "112"</w:t>
            </w:r>
          </w:p>
        </w:tc>
        <w:tc>
          <w:tcPr>
            <w:tcW w:w="2" w:type="dxa"/>
            <w:shd w:val="clear" w:color="auto" w:fill="FFFFFF"/>
          </w:tcPr>
          <w:p w:rsidR="003851A4" w:rsidRDefault="003824A8">
            <w:r>
              <w:rPr>
                <w:rFonts w:ascii="Times New Roman" w:hAnsi="Times New Roman"/>
              </w:rPr>
              <w:t>Оказание услуг по предоставлению доступа к узлу обеспечения вызова экстренных оперативных служб для ра</w:t>
            </w:r>
            <w:r>
              <w:rPr>
                <w:rFonts w:ascii="Times New Roman" w:hAnsi="Times New Roman"/>
              </w:rPr>
              <w:t>боты Системы-112 ЛО и доведения в Систему-112 ЛО телефонных вызовов, адресованных на единый номер вызова экстренных оперативных служб "112"</w:t>
            </w:r>
          </w:p>
        </w:tc>
        <w:tc>
          <w:tcPr>
            <w:tcW w:w="2" w:type="dxa"/>
            <w:shd w:val="clear" w:color="auto" w:fill="FFFFFF"/>
          </w:tcPr>
          <w:p w:rsidR="003851A4" w:rsidRDefault="003824A8">
            <w:r>
              <w:rPr>
                <w:rFonts w:ascii="Times New Roman" w:hAnsi="Times New Roman"/>
              </w:rPr>
              <w:t>12</w:t>
            </w:r>
          </w:p>
        </w:tc>
        <w:tc>
          <w:tcPr>
            <w:tcW w:w="2" w:type="dxa"/>
            <w:shd w:val="clear" w:color="auto" w:fill="FFFFFF"/>
          </w:tcPr>
          <w:p w:rsidR="003851A4" w:rsidRDefault="003824A8">
            <w:r>
              <w:rPr>
                <w:rFonts w:ascii="Times New Roman" w:hAnsi="Times New Roman"/>
              </w:rPr>
              <w:t>8200.00</w:t>
            </w:r>
          </w:p>
        </w:tc>
      </w:tr>
      <w:tr w:rsidR="003851A4">
        <w:tc>
          <w:tcPr>
            <w:tcW w:w="1" w:type="dxa"/>
            <w:shd w:val="clear" w:color="auto" w:fill="FFFFFF"/>
          </w:tcPr>
          <w:p w:rsidR="003851A4" w:rsidRDefault="003824A8">
            <w:r>
              <w:rPr>
                <w:rFonts w:ascii="Times New Roman" w:hAnsi="Times New Roman"/>
              </w:rPr>
              <w:t>268</w:t>
            </w:r>
          </w:p>
        </w:tc>
        <w:tc>
          <w:tcPr>
            <w:tcW w:w="2" w:type="dxa"/>
            <w:shd w:val="clear" w:color="auto" w:fill="FFFFFF"/>
          </w:tcPr>
          <w:p w:rsidR="003851A4" w:rsidRDefault="003824A8">
            <w:r>
              <w:rPr>
                <w:rFonts w:ascii="Times New Roman" w:hAnsi="Times New Roman"/>
              </w:rPr>
              <w:t>Оказание услуг по предоставлению неисключительных прав использования программного обеспечения и  его</w:t>
            </w:r>
            <w:r>
              <w:rPr>
                <w:rFonts w:ascii="Times New Roman" w:hAnsi="Times New Roman"/>
              </w:rPr>
              <w:t xml:space="preserve"> установке и настройке</w:t>
            </w:r>
          </w:p>
        </w:tc>
        <w:tc>
          <w:tcPr>
            <w:tcW w:w="2" w:type="dxa"/>
            <w:shd w:val="clear" w:color="auto" w:fill="FFFFFF"/>
          </w:tcPr>
          <w:p w:rsidR="003851A4" w:rsidRDefault="003824A8">
            <w:r>
              <w:rPr>
                <w:rFonts w:ascii="Times New Roman" w:hAnsi="Times New Roman"/>
              </w:rPr>
              <w:t xml:space="preserve">Программное обеспечение «Система управления и контроля выполнения транспортной работы регулярного пассажирского транспорта» </w:t>
            </w:r>
          </w:p>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15000.00</w:t>
            </w:r>
          </w:p>
        </w:tc>
      </w:tr>
      <w:tr w:rsidR="003851A4">
        <w:tc>
          <w:tcPr>
            <w:tcW w:w="1" w:type="dxa"/>
            <w:shd w:val="clear" w:color="auto" w:fill="FFFFFF"/>
          </w:tcPr>
          <w:p w:rsidR="003851A4" w:rsidRDefault="003824A8">
            <w:r>
              <w:rPr>
                <w:rFonts w:ascii="Times New Roman" w:hAnsi="Times New Roman"/>
              </w:rPr>
              <w:t>269</w:t>
            </w:r>
          </w:p>
        </w:tc>
        <w:tc>
          <w:tcPr>
            <w:tcW w:w="2" w:type="dxa"/>
            <w:shd w:val="clear" w:color="auto" w:fill="FFFFFF"/>
          </w:tcPr>
          <w:p w:rsidR="003851A4" w:rsidRDefault="003824A8">
            <w:r>
              <w:rPr>
                <w:rFonts w:ascii="Times New Roman" w:hAnsi="Times New Roman"/>
              </w:rPr>
              <w:t>Сопровождение подсистемы ЦАМИ</w:t>
            </w:r>
          </w:p>
        </w:tc>
        <w:tc>
          <w:tcPr>
            <w:tcW w:w="2" w:type="dxa"/>
            <w:shd w:val="clear" w:color="auto" w:fill="FFFFFF"/>
          </w:tcPr>
          <w:p w:rsidR="003851A4" w:rsidRDefault="003824A8">
            <w:r>
              <w:rPr>
                <w:rFonts w:ascii="Times New Roman" w:hAnsi="Times New Roman"/>
              </w:rPr>
              <w:t xml:space="preserve">Оказание услуг по сопровождению подсистемы «Центральный архив </w:t>
            </w:r>
            <w:r>
              <w:rPr>
                <w:rFonts w:ascii="Times New Roman" w:hAnsi="Times New Roman"/>
              </w:rPr>
              <w:t xml:space="preserve">медицинских изображений» регионального сегмента единой </w:t>
            </w:r>
            <w:r>
              <w:rPr>
                <w:rFonts w:ascii="Times New Roman" w:hAnsi="Times New Roman"/>
              </w:rPr>
              <w:lastRenderedPageBreak/>
              <w:t xml:space="preserve">государственной информационной системы здравоохранения Ленинградской области </w:t>
            </w:r>
          </w:p>
        </w:tc>
        <w:tc>
          <w:tcPr>
            <w:tcW w:w="2" w:type="dxa"/>
            <w:shd w:val="clear" w:color="auto" w:fill="FFFFFF"/>
          </w:tcPr>
          <w:p w:rsidR="003851A4" w:rsidRDefault="003824A8">
            <w:r>
              <w:rPr>
                <w:rFonts w:ascii="Times New Roman" w:hAnsi="Times New Roman"/>
              </w:rPr>
              <w:lastRenderedPageBreak/>
              <w:t>1</w:t>
            </w:r>
          </w:p>
        </w:tc>
        <w:tc>
          <w:tcPr>
            <w:tcW w:w="2" w:type="dxa"/>
            <w:shd w:val="clear" w:color="auto" w:fill="FFFFFF"/>
          </w:tcPr>
          <w:p w:rsidR="003851A4" w:rsidRDefault="003824A8">
            <w:r>
              <w:rPr>
                <w:rFonts w:ascii="Times New Roman" w:hAnsi="Times New Roman"/>
              </w:rPr>
              <w:t>1080.00</w:t>
            </w:r>
          </w:p>
        </w:tc>
      </w:tr>
      <w:tr w:rsidR="003851A4">
        <w:tc>
          <w:tcPr>
            <w:tcW w:w="1" w:type="dxa"/>
            <w:shd w:val="clear" w:color="auto" w:fill="FFFFFF"/>
          </w:tcPr>
          <w:p w:rsidR="003851A4" w:rsidRDefault="003824A8">
            <w:r>
              <w:rPr>
                <w:rFonts w:ascii="Times New Roman" w:hAnsi="Times New Roman"/>
              </w:rPr>
              <w:lastRenderedPageBreak/>
              <w:t>270</w:t>
            </w:r>
          </w:p>
        </w:tc>
        <w:tc>
          <w:tcPr>
            <w:tcW w:w="2" w:type="dxa"/>
            <w:shd w:val="clear" w:color="auto" w:fill="FFFFFF"/>
          </w:tcPr>
          <w:p w:rsidR="003851A4" w:rsidRDefault="003824A8">
            <w:r>
              <w:rPr>
                <w:rFonts w:ascii="Times New Roman" w:hAnsi="Times New Roman"/>
              </w:rPr>
              <w:t>Поставка расходных материалов для расширения единой сети передачи данных Правительства Ленинградской области</w:t>
            </w:r>
          </w:p>
        </w:tc>
        <w:tc>
          <w:tcPr>
            <w:tcW w:w="2" w:type="dxa"/>
            <w:shd w:val="clear" w:color="auto" w:fill="FFFFFF"/>
          </w:tcPr>
          <w:p w:rsidR="003851A4" w:rsidRDefault="003824A8">
            <w:r>
              <w:rPr>
                <w:rFonts w:ascii="Times New Roman" w:hAnsi="Times New Roman"/>
              </w:rPr>
              <w:t xml:space="preserve">Поставка расходных материалов для расширения единой сети передачи данных Правительства Ленинградской области </w:t>
            </w:r>
          </w:p>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486.00</w:t>
            </w:r>
          </w:p>
        </w:tc>
      </w:tr>
      <w:tr w:rsidR="003851A4">
        <w:tc>
          <w:tcPr>
            <w:tcW w:w="1" w:type="dxa"/>
            <w:shd w:val="clear" w:color="auto" w:fill="FFFFFF"/>
          </w:tcPr>
          <w:p w:rsidR="003851A4" w:rsidRDefault="003824A8">
            <w:r>
              <w:rPr>
                <w:rFonts w:ascii="Times New Roman" w:hAnsi="Times New Roman"/>
              </w:rPr>
              <w:t>271</w:t>
            </w:r>
          </w:p>
        </w:tc>
        <w:tc>
          <w:tcPr>
            <w:tcW w:w="2" w:type="dxa"/>
            <w:shd w:val="clear" w:color="auto" w:fill="FFFFFF"/>
          </w:tcPr>
          <w:p w:rsidR="003851A4" w:rsidRDefault="003824A8">
            <w:r>
              <w:rPr>
                <w:rFonts w:ascii="Times New Roman" w:hAnsi="Times New Roman"/>
              </w:rPr>
              <w:t>Поставка серверов для расширения технологической инфраструктуры электронного правительства Ленинградской области</w:t>
            </w:r>
          </w:p>
        </w:tc>
        <w:tc>
          <w:tcPr>
            <w:tcW w:w="2" w:type="dxa"/>
            <w:shd w:val="clear" w:color="auto" w:fill="FFFFFF"/>
          </w:tcPr>
          <w:p w:rsidR="003851A4" w:rsidRDefault="003824A8">
            <w:r>
              <w:rPr>
                <w:rFonts w:ascii="Times New Roman" w:hAnsi="Times New Roman"/>
              </w:rPr>
              <w:t>Серверы для расшир</w:t>
            </w:r>
            <w:r>
              <w:rPr>
                <w:rFonts w:ascii="Times New Roman" w:hAnsi="Times New Roman"/>
              </w:rPr>
              <w:t>ения технологической инфраструктуры электронного правительства Ленинградской области</w:t>
            </w:r>
          </w:p>
        </w:tc>
        <w:tc>
          <w:tcPr>
            <w:tcW w:w="2" w:type="dxa"/>
            <w:shd w:val="clear" w:color="auto" w:fill="FFFFFF"/>
          </w:tcPr>
          <w:p w:rsidR="003851A4" w:rsidRDefault="003824A8">
            <w:r>
              <w:rPr>
                <w:rFonts w:ascii="Times New Roman" w:hAnsi="Times New Roman"/>
              </w:rPr>
              <w:t>4</w:t>
            </w:r>
          </w:p>
        </w:tc>
        <w:tc>
          <w:tcPr>
            <w:tcW w:w="2" w:type="dxa"/>
            <w:shd w:val="clear" w:color="auto" w:fill="FFFFFF"/>
          </w:tcPr>
          <w:p w:rsidR="003851A4" w:rsidRDefault="003824A8">
            <w:r>
              <w:rPr>
                <w:rFonts w:ascii="Times New Roman" w:hAnsi="Times New Roman"/>
              </w:rPr>
              <w:t>52500.00</w:t>
            </w:r>
          </w:p>
        </w:tc>
      </w:tr>
      <w:tr w:rsidR="003851A4">
        <w:tc>
          <w:tcPr>
            <w:tcW w:w="1" w:type="dxa"/>
            <w:shd w:val="clear" w:color="auto" w:fill="FFFFFF"/>
          </w:tcPr>
          <w:p w:rsidR="003851A4" w:rsidRDefault="003824A8">
            <w:r>
              <w:rPr>
                <w:rFonts w:ascii="Times New Roman" w:hAnsi="Times New Roman"/>
              </w:rPr>
              <w:t>272</w:t>
            </w:r>
          </w:p>
        </w:tc>
        <w:tc>
          <w:tcPr>
            <w:tcW w:w="2" w:type="dxa"/>
            <w:shd w:val="clear" w:color="auto" w:fill="FFFFFF"/>
          </w:tcPr>
          <w:p w:rsidR="003851A4" w:rsidRDefault="003824A8">
            <w:r>
              <w:rPr>
                <w:rFonts w:ascii="Times New Roman" w:hAnsi="Times New Roman"/>
              </w:rPr>
              <w:t>Поставка планшетов для медиков</w:t>
            </w:r>
          </w:p>
        </w:tc>
        <w:tc>
          <w:tcPr>
            <w:tcW w:w="2" w:type="dxa"/>
            <w:shd w:val="clear" w:color="auto" w:fill="FFFFFF"/>
          </w:tcPr>
          <w:p w:rsidR="003851A4" w:rsidRDefault="003824A8">
            <w:r>
              <w:rPr>
                <w:rFonts w:ascii="Times New Roman" w:hAnsi="Times New Roman"/>
              </w:rPr>
              <w:t>Планшеты для медицинских учреждений, 10.1"</w:t>
            </w:r>
          </w:p>
        </w:tc>
        <w:tc>
          <w:tcPr>
            <w:tcW w:w="2" w:type="dxa"/>
            <w:shd w:val="clear" w:color="auto" w:fill="FFFFFF"/>
          </w:tcPr>
          <w:p w:rsidR="003851A4" w:rsidRDefault="003824A8">
            <w:r>
              <w:rPr>
                <w:rFonts w:ascii="Times New Roman" w:hAnsi="Times New Roman"/>
              </w:rPr>
              <w:t>250</w:t>
            </w:r>
          </w:p>
        </w:tc>
        <w:tc>
          <w:tcPr>
            <w:tcW w:w="2" w:type="dxa"/>
            <w:shd w:val="clear" w:color="auto" w:fill="FFFFFF"/>
          </w:tcPr>
          <w:p w:rsidR="003851A4" w:rsidRDefault="003824A8">
            <w:r>
              <w:rPr>
                <w:rFonts w:ascii="Times New Roman" w:hAnsi="Times New Roman"/>
              </w:rPr>
              <w:t>50594.90</w:t>
            </w:r>
          </w:p>
        </w:tc>
      </w:tr>
      <w:tr w:rsidR="003851A4">
        <w:tc>
          <w:tcPr>
            <w:tcW w:w="1" w:type="dxa"/>
            <w:shd w:val="clear" w:color="auto" w:fill="FFFFFF"/>
          </w:tcPr>
          <w:p w:rsidR="003851A4" w:rsidRDefault="003824A8">
            <w:r>
              <w:rPr>
                <w:rFonts w:ascii="Times New Roman" w:hAnsi="Times New Roman"/>
              </w:rPr>
              <w:t>273</w:t>
            </w:r>
          </w:p>
        </w:tc>
        <w:tc>
          <w:tcPr>
            <w:tcW w:w="2" w:type="dxa"/>
            <w:shd w:val="clear" w:color="auto" w:fill="FFFFFF"/>
          </w:tcPr>
          <w:p w:rsidR="003851A4" w:rsidRDefault="003824A8">
            <w:r>
              <w:rPr>
                <w:rFonts w:ascii="Times New Roman" w:hAnsi="Times New Roman"/>
              </w:rPr>
              <w:t>Развитие государственной информационной системы «Региональная г</w:t>
            </w:r>
            <w:r>
              <w:rPr>
                <w:rFonts w:ascii="Times New Roman" w:hAnsi="Times New Roman"/>
              </w:rPr>
              <w:t>еоинформационная система» (РГИС) в части внедрения искусственного интеллекта в РГИС, интеграции с федеральными ГИС и ГИС кадастровой оценки Ленобласти</w:t>
            </w:r>
          </w:p>
        </w:tc>
        <w:tc>
          <w:tcPr>
            <w:tcW w:w="2" w:type="dxa"/>
            <w:shd w:val="clear" w:color="auto" w:fill="FFFFFF"/>
          </w:tcPr>
          <w:p w:rsidR="003851A4" w:rsidRDefault="003824A8">
            <w:r>
              <w:rPr>
                <w:rFonts w:ascii="Times New Roman" w:hAnsi="Times New Roman"/>
              </w:rPr>
              <w:t>Развитие государственной информационной системы «Региональная геоинформационная система» (РГИС) в части и</w:t>
            </w:r>
            <w:r>
              <w:rPr>
                <w:rFonts w:ascii="Times New Roman" w:hAnsi="Times New Roman"/>
              </w:rPr>
              <w:t>нтеграции с федеральными ГИС и ГИС кадастровой оценки Ленобласти</w:t>
            </w:r>
          </w:p>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14900.00</w:t>
            </w:r>
          </w:p>
        </w:tc>
      </w:tr>
      <w:tr w:rsidR="003851A4">
        <w:tc>
          <w:tcPr>
            <w:tcW w:w="1" w:type="dxa"/>
            <w:shd w:val="clear" w:color="auto" w:fill="FFFFFF"/>
          </w:tcPr>
          <w:p w:rsidR="003851A4" w:rsidRDefault="003824A8">
            <w:r>
              <w:rPr>
                <w:rFonts w:ascii="Times New Roman" w:hAnsi="Times New Roman"/>
              </w:rPr>
              <w:t>274</w:t>
            </w:r>
          </w:p>
        </w:tc>
        <w:tc>
          <w:tcPr>
            <w:tcW w:w="2" w:type="dxa"/>
            <w:shd w:val="clear" w:color="auto" w:fill="FFFFFF"/>
          </w:tcPr>
          <w:p w:rsidR="003851A4" w:rsidRDefault="003824A8">
            <w:r>
              <w:rPr>
                <w:rFonts w:ascii="Times New Roman" w:hAnsi="Times New Roman"/>
              </w:rPr>
              <w:t>Развитие МИС Авиценна (СЭМД 230)</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200.00</w:t>
            </w:r>
          </w:p>
        </w:tc>
      </w:tr>
      <w:tr w:rsidR="003851A4">
        <w:tc>
          <w:tcPr>
            <w:tcW w:w="1" w:type="dxa"/>
            <w:shd w:val="clear" w:color="auto" w:fill="FFFFFF"/>
          </w:tcPr>
          <w:p w:rsidR="003851A4" w:rsidRDefault="003824A8">
            <w:r>
              <w:rPr>
                <w:rFonts w:ascii="Times New Roman" w:hAnsi="Times New Roman"/>
              </w:rPr>
              <w:t>275</w:t>
            </w:r>
          </w:p>
        </w:tc>
        <w:tc>
          <w:tcPr>
            <w:tcW w:w="2" w:type="dxa"/>
            <w:shd w:val="clear" w:color="auto" w:fill="FFFFFF"/>
          </w:tcPr>
          <w:p w:rsidR="003851A4" w:rsidRDefault="003824A8">
            <w:r>
              <w:rPr>
                <w:rFonts w:ascii="Times New Roman" w:hAnsi="Times New Roman"/>
              </w:rPr>
              <w:t>Оказание услуг по адаптации и сопровождению экземпляров систем Консультант Юрист Смарт-Комплект в технологии онлайн версии по п</w:t>
            </w:r>
            <w:r>
              <w:rPr>
                <w:rFonts w:ascii="Times New Roman" w:hAnsi="Times New Roman"/>
              </w:rPr>
              <w:t>аролю на 2024</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2</w:t>
            </w:r>
          </w:p>
        </w:tc>
        <w:tc>
          <w:tcPr>
            <w:tcW w:w="2" w:type="dxa"/>
            <w:shd w:val="clear" w:color="auto" w:fill="FFFFFF"/>
          </w:tcPr>
          <w:p w:rsidR="003851A4" w:rsidRDefault="003824A8">
            <w:r>
              <w:rPr>
                <w:rFonts w:ascii="Times New Roman" w:hAnsi="Times New Roman"/>
              </w:rPr>
              <w:t>306.00</w:t>
            </w:r>
          </w:p>
        </w:tc>
      </w:tr>
      <w:tr w:rsidR="003851A4">
        <w:tc>
          <w:tcPr>
            <w:tcW w:w="1" w:type="dxa"/>
            <w:shd w:val="clear" w:color="auto" w:fill="FFFFFF"/>
          </w:tcPr>
          <w:p w:rsidR="003851A4" w:rsidRDefault="003824A8">
            <w:r>
              <w:rPr>
                <w:rFonts w:ascii="Times New Roman" w:hAnsi="Times New Roman"/>
              </w:rPr>
              <w:t>276</w:t>
            </w:r>
          </w:p>
        </w:tc>
        <w:tc>
          <w:tcPr>
            <w:tcW w:w="2" w:type="dxa"/>
            <w:shd w:val="clear" w:color="auto" w:fill="FFFFFF"/>
          </w:tcPr>
          <w:p w:rsidR="003851A4" w:rsidRDefault="003824A8">
            <w:r>
              <w:rPr>
                <w:rFonts w:ascii="Times New Roman" w:hAnsi="Times New Roman"/>
              </w:rPr>
              <w:t>Лицензия "КриптоПро CSP" версия 5.0</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2.50</w:t>
            </w:r>
          </w:p>
        </w:tc>
      </w:tr>
      <w:tr w:rsidR="003851A4">
        <w:tc>
          <w:tcPr>
            <w:tcW w:w="1" w:type="dxa"/>
            <w:shd w:val="clear" w:color="auto" w:fill="FFFFFF"/>
          </w:tcPr>
          <w:p w:rsidR="003851A4" w:rsidRDefault="003824A8">
            <w:r>
              <w:rPr>
                <w:rFonts w:ascii="Times New Roman" w:hAnsi="Times New Roman"/>
              </w:rPr>
              <w:t>277</w:t>
            </w:r>
          </w:p>
        </w:tc>
        <w:tc>
          <w:tcPr>
            <w:tcW w:w="2" w:type="dxa"/>
            <w:shd w:val="clear" w:color="auto" w:fill="FFFFFF"/>
          </w:tcPr>
          <w:p w:rsidR="003851A4" w:rsidRDefault="003824A8">
            <w:r>
              <w:rPr>
                <w:rFonts w:ascii="Times New Roman" w:hAnsi="Times New Roman"/>
              </w:rPr>
              <w:t>Оказание услуг по мониторингу, анализу входящего трафика и защите информационных ресурсов Ленинградской области</w:t>
            </w:r>
          </w:p>
        </w:tc>
        <w:tc>
          <w:tcPr>
            <w:tcW w:w="2" w:type="dxa"/>
            <w:shd w:val="clear" w:color="auto" w:fill="FFFFFF"/>
          </w:tcPr>
          <w:p w:rsidR="003851A4" w:rsidRDefault="003824A8">
            <w:r>
              <w:rPr>
                <w:rFonts w:ascii="Times New Roman" w:hAnsi="Times New Roman"/>
              </w:rPr>
              <w:t>Услуги по мониторингу, анализу входящего трафика и защите информац</w:t>
            </w:r>
            <w:r>
              <w:rPr>
                <w:rFonts w:ascii="Times New Roman" w:hAnsi="Times New Roman"/>
              </w:rPr>
              <w:t>ионных ресурсов Ленинградской области</w:t>
            </w:r>
          </w:p>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392.66</w:t>
            </w:r>
          </w:p>
        </w:tc>
      </w:tr>
      <w:tr w:rsidR="003851A4">
        <w:tc>
          <w:tcPr>
            <w:tcW w:w="1" w:type="dxa"/>
            <w:shd w:val="clear" w:color="auto" w:fill="FFFFFF"/>
          </w:tcPr>
          <w:p w:rsidR="003851A4" w:rsidRDefault="003824A8">
            <w:r>
              <w:rPr>
                <w:rFonts w:ascii="Times New Roman" w:hAnsi="Times New Roman"/>
              </w:rPr>
              <w:t>278</w:t>
            </w:r>
          </w:p>
        </w:tc>
        <w:tc>
          <w:tcPr>
            <w:tcW w:w="2" w:type="dxa"/>
            <w:shd w:val="clear" w:color="auto" w:fill="FFFFFF"/>
          </w:tcPr>
          <w:p w:rsidR="003851A4" w:rsidRDefault="003824A8">
            <w:r>
              <w:rPr>
                <w:rFonts w:ascii="Times New Roman" w:hAnsi="Times New Roman"/>
              </w:rPr>
              <w:t xml:space="preserve">Поставка оргтехники для </w:t>
            </w:r>
            <w:r>
              <w:rPr>
                <w:rFonts w:ascii="Times New Roman" w:hAnsi="Times New Roman"/>
              </w:rPr>
              <w:lastRenderedPageBreak/>
              <w:t>нужд ГКУ ЛО «ОЭП»</w:t>
            </w:r>
          </w:p>
        </w:tc>
        <w:tc>
          <w:tcPr>
            <w:tcW w:w="2" w:type="dxa"/>
            <w:shd w:val="clear" w:color="auto" w:fill="FFFFFF"/>
          </w:tcPr>
          <w:p w:rsidR="003851A4" w:rsidRDefault="003824A8">
            <w:r>
              <w:rPr>
                <w:rFonts w:ascii="Times New Roman" w:hAnsi="Times New Roman"/>
              </w:rPr>
              <w:lastRenderedPageBreak/>
              <w:t xml:space="preserve">Поставка оргтехники для нужд ГКУ </w:t>
            </w:r>
            <w:r>
              <w:rPr>
                <w:rFonts w:ascii="Times New Roman" w:hAnsi="Times New Roman"/>
              </w:rPr>
              <w:lastRenderedPageBreak/>
              <w:t>ЛО «ОЭП»</w:t>
            </w:r>
          </w:p>
        </w:tc>
        <w:tc>
          <w:tcPr>
            <w:tcW w:w="2" w:type="dxa"/>
            <w:shd w:val="clear" w:color="auto" w:fill="FFFFFF"/>
          </w:tcPr>
          <w:p w:rsidR="003851A4" w:rsidRDefault="003824A8">
            <w:r>
              <w:rPr>
                <w:rFonts w:ascii="Times New Roman" w:hAnsi="Times New Roman"/>
              </w:rPr>
              <w:lastRenderedPageBreak/>
              <w:t>1</w:t>
            </w:r>
          </w:p>
        </w:tc>
        <w:tc>
          <w:tcPr>
            <w:tcW w:w="2" w:type="dxa"/>
            <w:shd w:val="clear" w:color="auto" w:fill="FFFFFF"/>
          </w:tcPr>
          <w:p w:rsidR="003851A4" w:rsidRDefault="003824A8">
            <w:r>
              <w:rPr>
                <w:rFonts w:ascii="Times New Roman" w:hAnsi="Times New Roman"/>
              </w:rPr>
              <w:t>400.00</w:t>
            </w:r>
          </w:p>
        </w:tc>
      </w:tr>
      <w:tr w:rsidR="003851A4">
        <w:tc>
          <w:tcPr>
            <w:tcW w:w="1" w:type="dxa"/>
            <w:shd w:val="clear" w:color="auto" w:fill="FFFFFF"/>
          </w:tcPr>
          <w:p w:rsidR="003851A4" w:rsidRDefault="003824A8">
            <w:r>
              <w:rPr>
                <w:rFonts w:ascii="Times New Roman" w:hAnsi="Times New Roman"/>
              </w:rPr>
              <w:lastRenderedPageBreak/>
              <w:t>279</w:t>
            </w:r>
          </w:p>
        </w:tc>
        <w:tc>
          <w:tcPr>
            <w:tcW w:w="2" w:type="dxa"/>
            <w:shd w:val="clear" w:color="auto" w:fill="FFFFFF"/>
          </w:tcPr>
          <w:p w:rsidR="003851A4" w:rsidRDefault="003824A8">
            <w:r>
              <w:rPr>
                <w:rFonts w:ascii="Times New Roman" w:hAnsi="Times New Roman"/>
              </w:rPr>
              <w:t>Развитие ПДС СМП Ленинградской области</w:t>
            </w:r>
          </w:p>
        </w:tc>
        <w:tc>
          <w:tcPr>
            <w:tcW w:w="2" w:type="dxa"/>
            <w:shd w:val="clear" w:color="auto" w:fill="FFFFFF"/>
          </w:tcPr>
          <w:p w:rsidR="003851A4" w:rsidRDefault="003824A8">
            <w:r>
              <w:rPr>
                <w:rFonts w:ascii="Times New Roman" w:hAnsi="Times New Roman"/>
              </w:rPr>
              <w:t>Оказание услуг по развитию подсистемы диспетчерской службы скорой м</w:t>
            </w:r>
            <w:r>
              <w:rPr>
                <w:rFonts w:ascii="Times New Roman" w:hAnsi="Times New Roman"/>
              </w:rPr>
              <w:t>едицинской помощи регионального сегмента единой государственной информационной системы здравоохранения Ленинградской области.</w:t>
            </w:r>
          </w:p>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23500.00</w:t>
            </w:r>
          </w:p>
        </w:tc>
      </w:tr>
      <w:tr w:rsidR="003851A4">
        <w:tc>
          <w:tcPr>
            <w:tcW w:w="1" w:type="dxa"/>
            <w:shd w:val="clear" w:color="auto" w:fill="FFFFFF"/>
          </w:tcPr>
          <w:p w:rsidR="003851A4" w:rsidRDefault="003824A8">
            <w:r>
              <w:rPr>
                <w:rFonts w:ascii="Times New Roman" w:hAnsi="Times New Roman"/>
              </w:rPr>
              <w:t>280</w:t>
            </w:r>
          </w:p>
        </w:tc>
        <w:tc>
          <w:tcPr>
            <w:tcW w:w="2" w:type="dxa"/>
            <w:shd w:val="clear" w:color="auto" w:fill="FFFFFF"/>
          </w:tcPr>
          <w:p w:rsidR="003851A4" w:rsidRDefault="003824A8">
            <w:r>
              <w:rPr>
                <w:rFonts w:ascii="Times New Roman" w:hAnsi="Times New Roman"/>
              </w:rPr>
              <w:t>Развитие системы интеллектуального видеонаблюдения и видеоаналитики АПК "Безопасный город" Ленинградской области (</w:t>
            </w:r>
            <w:r>
              <w:rPr>
                <w:rFonts w:ascii="Times New Roman" w:hAnsi="Times New Roman"/>
              </w:rPr>
              <w:t>ВАН АПК БГ ЛО)</w:t>
            </w:r>
          </w:p>
        </w:tc>
        <w:tc>
          <w:tcPr>
            <w:tcW w:w="2" w:type="dxa"/>
            <w:shd w:val="clear" w:color="auto" w:fill="FFFFFF"/>
          </w:tcPr>
          <w:p w:rsidR="003851A4" w:rsidRDefault="003824A8">
            <w:r>
              <w:rPr>
                <w:rFonts w:ascii="Times New Roman" w:hAnsi="Times New Roman"/>
              </w:rPr>
              <w:t>развитие системы интеллектуального видеонаблюдения и видеоаналитики АПК "Безопасный город" Ленинградской области (ВАН АПК БГ ЛО)</w:t>
            </w:r>
          </w:p>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27286.13</w:t>
            </w:r>
          </w:p>
        </w:tc>
      </w:tr>
      <w:tr w:rsidR="003851A4">
        <w:tc>
          <w:tcPr>
            <w:tcW w:w="1" w:type="dxa"/>
            <w:shd w:val="clear" w:color="auto" w:fill="FFFFFF"/>
          </w:tcPr>
          <w:p w:rsidR="003851A4" w:rsidRDefault="003824A8">
            <w:r>
              <w:rPr>
                <w:rFonts w:ascii="Times New Roman" w:hAnsi="Times New Roman"/>
              </w:rPr>
              <w:t>281</w:t>
            </w:r>
          </w:p>
        </w:tc>
        <w:tc>
          <w:tcPr>
            <w:tcW w:w="2" w:type="dxa"/>
            <w:shd w:val="clear" w:color="auto" w:fill="FFFFFF"/>
          </w:tcPr>
          <w:p w:rsidR="003851A4" w:rsidRDefault="003824A8">
            <w:r>
              <w:rPr>
                <w:rFonts w:ascii="Times New Roman" w:hAnsi="Times New Roman"/>
              </w:rPr>
              <w:t>услуги по предоставлению широкополосного доступа через волоконно-оптическую линию связи к информ</w:t>
            </w:r>
            <w:r>
              <w:rPr>
                <w:rFonts w:ascii="Times New Roman" w:hAnsi="Times New Roman"/>
              </w:rPr>
              <w:t>ационно-телекоммуникационной сети «Интернет» для Комитета финансов Ленинградской области на 2023 год</w:t>
            </w:r>
          </w:p>
        </w:tc>
        <w:tc>
          <w:tcPr>
            <w:tcW w:w="2" w:type="dxa"/>
            <w:shd w:val="clear" w:color="auto" w:fill="FFFFFF"/>
          </w:tcPr>
          <w:p w:rsidR="003851A4" w:rsidRDefault="003824A8">
            <w:r>
              <w:rPr>
                <w:rFonts w:ascii="Times New Roman" w:hAnsi="Times New Roman"/>
              </w:rPr>
              <w:t>Компоненты инфраструктуры электронного правительства - компоненты инфраструктуры, обеспечивающей информационно-технологическое взаимодействие ИС, используе</w:t>
            </w:r>
            <w:r>
              <w:rPr>
                <w:rFonts w:ascii="Times New Roman" w:hAnsi="Times New Roman"/>
              </w:rPr>
              <w:t>мых для предоставления государственных и муниципальных услуг в электронной форме (далее - компоненты инфраструктуры электронного правительства), комплекс информационно-технологических и телекоммуникационных элементов которой определен постановлением Правит</w:t>
            </w:r>
            <w:r>
              <w:rPr>
                <w:rFonts w:ascii="Times New Roman" w:hAnsi="Times New Roman"/>
              </w:rPr>
              <w:t xml:space="preserve">ельства Российской Федерации от 8 июня 2011 г. N 451 "Об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27.06</w:t>
            </w:r>
          </w:p>
        </w:tc>
      </w:tr>
      <w:tr w:rsidR="003851A4">
        <w:tc>
          <w:tcPr>
            <w:tcW w:w="1" w:type="dxa"/>
            <w:shd w:val="clear" w:color="auto" w:fill="FFFFFF"/>
          </w:tcPr>
          <w:p w:rsidR="003851A4" w:rsidRDefault="003824A8">
            <w:r>
              <w:rPr>
                <w:rFonts w:ascii="Times New Roman" w:hAnsi="Times New Roman"/>
              </w:rPr>
              <w:t>282</w:t>
            </w:r>
          </w:p>
        </w:tc>
        <w:tc>
          <w:tcPr>
            <w:tcW w:w="2" w:type="dxa"/>
            <w:shd w:val="clear" w:color="auto" w:fill="FFFFFF"/>
          </w:tcPr>
          <w:p w:rsidR="003851A4" w:rsidRDefault="003824A8">
            <w:r>
              <w:rPr>
                <w:rFonts w:ascii="Times New Roman" w:hAnsi="Times New Roman"/>
              </w:rPr>
              <w:t>Предоставление сертификатов технической поддержки системы видеоконференцсвязи VINTEO для органов исполнительной власти Ленинградской области</w:t>
            </w:r>
          </w:p>
        </w:tc>
        <w:tc>
          <w:tcPr>
            <w:tcW w:w="2" w:type="dxa"/>
            <w:shd w:val="clear" w:color="auto" w:fill="FFFFFF"/>
          </w:tcPr>
          <w:p w:rsidR="003851A4" w:rsidRDefault="003824A8">
            <w:r>
              <w:rPr>
                <w:rFonts w:ascii="Times New Roman" w:hAnsi="Times New Roman"/>
              </w:rPr>
              <w:t>Сертификат на техническую поддержку VIN SUPPORT WT для VI-S005UPG - 20 шт. Сертификат на техническую поддержк</w:t>
            </w:r>
            <w:r>
              <w:rPr>
                <w:rFonts w:ascii="Times New Roman" w:hAnsi="Times New Roman"/>
              </w:rPr>
              <w:t>у VIN SUPPORT WT для VI-S005 -130 шт.  Сертификат на техническую поддержку VIN SUPPORT WT для VI-S002UPG - 1 шт.  Сертификат на техническую поддержку VIN SUPPORT WT для VI-S001D - 1 шт.  Сертификат технической поддержки для ПО Video Smart Portal c функцион</w:t>
            </w:r>
            <w:r>
              <w:rPr>
                <w:rFonts w:ascii="Times New Roman" w:hAnsi="Times New Roman"/>
              </w:rPr>
              <w:t xml:space="preserve">алом планирования -1 шт.  </w:t>
            </w:r>
            <w:r>
              <w:rPr>
                <w:rFonts w:ascii="Times New Roman" w:hAnsi="Times New Roman"/>
              </w:rPr>
              <w:lastRenderedPageBreak/>
              <w:t xml:space="preserve">Сертификат на доступ к расширенной технической поддержке системы ВКС - 1 шт.  </w:t>
            </w:r>
          </w:p>
        </w:tc>
        <w:tc>
          <w:tcPr>
            <w:tcW w:w="2" w:type="dxa"/>
            <w:shd w:val="clear" w:color="auto" w:fill="FFFFFF"/>
          </w:tcPr>
          <w:p w:rsidR="003851A4" w:rsidRDefault="003824A8">
            <w:r>
              <w:rPr>
                <w:rFonts w:ascii="Times New Roman" w:hAnsi="Times New Roman"/>
              </w:rPr>
              <w:lastRenderedPageBreak/>
              <w:t>154</w:t>
            </w:r>
          </w:p>
        </w:tc>
        <w:tc>
          <w:tcPr>
            <w:tcW w:w="2" w:type="dxa"/>
            <w:shd w:val="clear" w:color="auto" w:fill="FFFFFF"/>
          </w:tcPr>
          <w:p w:rsidR="003851A4" w:rsidRDefault="003824A8">
            <w:r>
              <w:rPr>
                <w:rFonts w:ascii="Times New Roman" w:hAnsi="Times New Roman"/>
              </w:rPr>
              <w:t>6563.06</w:t>
            </w:r>
          </w:p>
        </w:tc>
      </w:tr>
      <w:tr w:rsidR="003851A4">
        <w:tc>
          <w:tcPr>
            <w:tcW w:w="1" w:type="dxa"/>
            <w:shd w:val="clear" w:color="auto" w:fill="FFFFFF"/>
          </w:tcPr>
          <w:p w:rsidR="003851A4" w:rsidRDefault="003824A8">
            <w:r>
              <w:rPr>
                <w:rFonts w:ascii="Times New Roman" w:hAnsi="Times New Roman"/>
              </w:rPr>
              <w:lastRenderedPageBreak/>
              <w:t>283</w:t>
            </w:r>
          </w:p>
        </w:tc>
        <w:tc>
          <w:tcPr>
            <w:tcW w:w="2" w:type="dxa"/>
            <w:shd w:val="clear" w:color="auto" w:fill="FFFFFF"/>
          </w:tcPr>
          <w:p w:rsidR="003851A4" w:rsidRDefault="003824A8">
            <w:r>
              <w:rPr>
                <w:rFonts w:ascii="Times New Roman" w:hAnsi="Times New Roman"/>
              </w:rPr>
              <w:t>Приобретение ПО «ТехноКад-Муниципалитет модуль Оптима»</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6</w:t>
            </w:r>
          </w:p>
        </w:tc>
        <w:tc>
          <w:tcPr>
            <w:tcW w:w="2" w:type="dxa"/>
            <w:shd w:val="clear" w:color="auto" w:fill="FFFFFF"/>
          </w:tcPr>
          <w:p w:rsidR="003851A4" w:rsidRDefault="003824A8">
            <w:r>
              <w:rPr>
                <w:rFonts w:ascii="Times New Roman" w:hAnsi="Times New Roman"/>
              </w:rPr>
              <w:t>132.60</w:t>
            </w:r>
          </w:p>
        </w:tc>
      </w:tr>
      <w:tr w:rsidR="003851A4">
        <w:tc>
          <w:tcPr>
            <w:tcW w:w="1" w:type="dxa"/>
            <w:shd w:val="clear" w:color="auto" w:fill="FFFFFF"/>
          </w:tcPr>
          <w:p w:rsidR="003851A4" w:rsidRDefault="003824A8">
            <w:r>
              <w:rPr>
                <w:rFonts w:ascii="Times New Roman" w:hAnsi="Times New Roman"/>
              </w:rPr>
              <w:t>284</w:t>
            </w:r>
          </w:p>
        </w:tc>
        <w:tc>
          <w:tcPr>
            <w:tcW w:w="2" w:type="dxa"/>
            <w:shd w:val="clear" w:color="auto" w:fill="FFFFFF"/>
          </w:tcPr>
          <w:p w:rsidR="003851A4" w:rsidRDefault="003824A8">
            <w:r>
              <w:rPr>
                <w:rFonts w:ascii="Times New Roman" w:hAnsi="Times New Roman"/>
              </w:rPr>
              <w:t>Оцифровка архивных документов в целях развития ИС "Архивы ЛО"</w:t>
            </w:r>
          </w:p>
        </w:tc>
        <w:tc>
          <w:tcPr>
            <w:tcW w:w="2" w:type="dxa"/>
            <w:shd w:val="clear" w:color="auto" w:fill="FFFFFF"/>
          </w:tcPr>
          <w:p w:rsidR="003851A4" w:rsidRDefault="003824A8">
            <w:r>
              <w:rPr>
                <w:rFonts w:ascii="Times New Roman" w:hAnsi="Times New Roman"/>
              </w:rPr>
              <w:t>Оц</w:t>
            </w:r>
            <w:r>
              <w:rPr>
                <w:rFonts w:ascii="Times New Roman" w:hAnsi="Times New Roman"/>
              </w:rPr>
              <w:t>ифровка научно-справочного аппарата документов, относящихся к государственной собственности, хранящихся в муниципальных архивах, для организации удаленного доступа к ним посредством ИС «Архивы ЛО».  1. Проведение сканирования наиболее востребованных архивн</w:t>
            </w:r>
            <w:r>
              <w:rPr>
                <w:rFonts w:ascii="Times New Roman" w:hAnsi="Times New Roman"/>
              </w:rPr>
              <w:t>ых документов Архивного фонда Ленинградской области и описей к ним. Создание электронного фонда пользования –        650 000 образов.  2. Размещение электронных образов документов  и описей единиц хранения в ИС «Архивы ЛО».</w:t>
            </w:r>
          </w:p>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19200.00</w:t>
            </w:r>
          </w:p>
        </w:tc>
      </w:tr>
      <w:tr w:rsidR="003851A4">
        <w:tc>
          <w:tcPr>
            <w:tcW w:w="1" w:type="dxa"/>
            <w:shd w:val="clear" w:color="auto" w:fill="FFFFFF"/>
          </w:tcPr>
          <w:p w:rsidR="003851A4" w:rsidRDefault="003824A8">
            <w:r>
              <w:rPr>
                <w:rFonts w:ascii="Times New Roman" w:hAnsi="Times New Roman"/>
              </w:rPr>
              <w:t>285</w:t>
            </w:r>
          </w:p>
        </w:tc>
        <w:tc>
          <w:tcPr>
            <w:tcW w:w="2" w:type="dxa"/>
            <w:shd w:val="clear" w:color="auto" w:fill="FFFFFF"/>
          </w:tcPr>
          <w:p w:rsidR="003851A4" w:rsidRDefault="003824A8">
            <w:r>
              <w:rPr>
                <w:rFonts w:ascii="Times New Roman" w:hAnsi="Times New Roman"/>
              </w:rPr>
              <w:t>Приобретение лиц</w:t>
            </w:r>
            <w:r>
              <w:rPr>
                <w:rFonts w:ascii="Times New Roman" w:hAnsi="Times New Roman"/>
              </w:rPr>
              <w:t>ензий 1С</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6</w:t>
            </w:r>
          </w:p>
        </w:tc>
        <w:tc>
          <w:tcPr>
            <w:tcW w:w="2" w:type="dxa"/>
            <w:shd w:val="clear" w:color="auto" w:fill="FFFFFF"/>
          </w:tcPr>
          <w:p w:rsidR="003851A4" w:rsidRDefault="003824A8">
            <w:r>
              <w:rPr>
                <w:rFonts w:ascii="Times New Roman" w:hAnsi="Times New Roman"/>
              </w:rPr>
              <w:t>173.12</w:t>
            </w:r>
          </w:p>
        </w:tc>
      </w:tr>
      <w:tr w:rsidR="003851A4">
        <w:tc>
          <w:tcPr>
            <w:tcW w:w="1" w:type="dxa"/>
            <w:shd w:val="clear" w:color="auto" w:fill="FFFFFF"/>
          </w:tcPr>
          <w:p w:rsidR="003851A4" w:rsidRDefault="003824A8">
            <w:r>
              <w:rPr>
                <w:rFonts w:ascii="Times New Roman" w:hAnsi="Times New Roman"/>
              </w:rPr>
              <w:t>286</w:t>
            </w:r>
          </w:p>
        </w:tc>
        <w:tc>
          <w:tcPr>
            <w:tcW w:w="2" w:type="dxa"/>
            <w:shd w:val="clear" w:color="auto" w:fill="FFFFFF"/>
          </w:tcPr>
          <w:p w:rsidR="003851A4" w:rsidRDefault="003824A8">
            <w:r>
              <w:rPr>
                <w:rFonts w:ascii="Times New Roman" w:hAnsi="Times New Roman"/>
              </w:rPr>
              <w:t>услуга по предоставлению канала доступа к информационно-телекоммуникационной сети «Интернет» для Представительства Губернатора и Правительства Ленинградской области в Республике Крым</w:t>
            </w:r>
          </w:p>
        </w:tc>
        <w:tc>
          <w:tcPr>
            <w:tcW w:w="2" w:type="dxa"/>
            <w:shd w:val="clear" w:color="auto" w:fill="FFFFFF"/>
          </w:tcPr>
          <w:p w:rsidR="003851A4" w:rsidRDefault="003824A8">
            <w:r>
              <w:rPr>
                <w:rFonts w:ascii="Times New Roman" w:hAnsi="Times New Roman"/>
              </w:rPr>
              <w:t>Компоненты инфраструктуры электронного правительс</w:t>
            </w:r>
            <w:r>
              <w:rPr>
                <w:rFonts w:ascii="Times New Roman" w:hAnsi="Times New Roman"/>
              </w:rPr>
              <w:t>тва - компоненты инфраструктуры, обеспечивающей информационно-технологическое взаимодействие ИС, используемых для предоставления государственных и муниципальных услуг в электронной форме (далее - компоненты инфраструктуры электронного правительства), компл</w:t>
            </w:r>
            <w:r>
              <w:rPr>
                <w:rFonts w:ascii="Times New Roman" w:hAnsi="Times New Roman"/>
              </w:rPr>
              <w:t>екс информационно-технологических и телекоммуникационных элементов которой определен постановлением Правительства Российской Федерации от 8 июня 2011 г. N 451 "Об инфраструктуре, обеспечивающей информационно-технологическое взаимодействие информационных си</w:t>
            </w:r>
            <w:r>
              <w:rPr>
                <w:rFonts w:ascii="Times New Roman" w:hAnsi="Times New Roman"/>
              </w:rPr>
              <w:t xml:space="preserve">стем, используемых для предоставления государственных и муниципальных услуг в электронной форме". </w:t>
            </w:r>
          </w:p>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40.00</w:t>
            </w:r>
          </w:p>
        </w:tc>
      </w:tr>
      <w:tr w:rsidR="003851A4">
        <w:tc>
          <w:tcPr>
            <w:tcW w:w="1" w:type="dxa"/>
            <w:shd w:val="clear" w:color="auto" w:fill="FFFFFF"/>
          </w:tcPr>
          <w:p w:rsidR="003851A4" w:rsidRDefault="003824A8">
            <w:r>
              <w:rPr>
                <w:rFonts w:ascii="Times New Roman" w:hAnsi="Times New Roman"/>
              </w:rPr>
              <w:t>287</w:t>
            </w:r>
          </w:p>
        </w:tc>
        <w:tc>
          <w:tcPr>
            <w:tcW w:w="2" w:type="dxa"/>
            <w:shd w:val="clear" w:color="auto" w:fill="FFFFFF"/>
          </w:tcPr>
          <w:p w:rsidR="003851A4" w:rsidRDefault="003824A8">
            <w:r>
              <w:rPr>
                <w:rFonts w:ascii="Times New Roman" w:hAnsi="Times New Roman"/>
              </w:rPr>
              <w:t>связь учреждения</w:t>
            </w:r>
          </w:p>
        </w:tc>
        <w:tc>
          <w:tcPr>
            <w:tcW w:w="2" w:type="dxa"/>
            <w:shd w:val="clear" w:color="auto" w:fill="FFFFFF"/>
          </w:tcPr>
          <w:p w:rsidR="003851A4" w:rsidRDefault="003824A8">
            <w:r>
              <w:rPr>
                <w:rFonts w:ascii="Times New Roman" w:hAnsi="Times New Roman"/>
              </w:rPr>
              <w:t>связь учреждения</w:t>
            </w:r>
          </w:p>
        </w:tc>
        <w:tc>
          <w:tcPr>
            <w:tcW w:w="2" w:type="dxa"/>
            <w:shd w:val="clear" w:color="auto" w:fill="FFFFFF"/>
          </w:tcPr>
          <w:p w:rsidR="003851A4" w:rsidRDefault="003824A8">
            <w:r>
              <w:rPr>
                <w:rFonts w:ascii="Times New Roman" w:hAnsi="Times New Roman"/>
              </w:rPr>
              <w:t>12</w:t>
            </w:r>
          </w:p>
        </w:tc>
        <w:tc>
          <w:tcPr>
            <w:tcW w:w="2" w:type="dxa"/>
            <w:shd w:val="clear" w:color="auto" w:fill="FFFFFF"/>
          </w:tcPr>
          <w:p w:rsidR="003851A4" w:rsidRDefault="003824A8">
            <w:r>
              <w:rPr>
                <w:rFonts w:ascii="Times New Roman" w:hAnsi="Times New Roman"/>
              </w:rPr>
              <w:t>1191.60</w:t>
            </w:r>
          </w:p>
        </w:tc>
      </w:tr>
      <w:tr w:rsidR="003851A4">
        <w:tc>
          <w:tcPr>
            <w:tcW w:w="1" w:type="dxa"/>
            <w:shd w:val="clear" w:color="auto" w:fill="FFFFFF"/>
          </w:tcPr>
          <w:p w:rsidR="003851A4" w:rsidRDefault="003824A8">
            <w:r>
              <w:rPr>
                <w:rFonts w:ascii="Times New Roman" w:hAnsi="Times New Roman"/>
              </w:rPr>
              <w:t>288</w:t>
            </w:r>
          </w:p>
        </w:tc>
        <w:tc>
          <w:tcPr>
            <w:tcW w:w="2" w:type="dxa"/>
            <w:shd w:val="clear" w:color="auto" w:fill="FFFFFF"/>
          </w:tcPr>
          <w:p w:rsidR="003851A4" w:rsidRDefault="003824A8">
            <w:r>
              <w:rPr>
                <w:rFonts w:ascii="Times New Roman" w:hAnsi="Times New Roman"/>
              </w:rPr>
              <w:t xml:space="preserve">Оказание услуг по мониторингу и анализу входящего трафика, защита информацонных ресурсов </w:t>
            </w:r>
            <w:r>
              <w:rPr>
                <w:rFonts w:ascii="Times New Roman" w:hAnsi="Times New Roman"/>
              </w:rPr>
              <w:lastRenderedPageBreak/>
              <w:t>Ленин</w:t>
            </w:r>
            <w:r>
              <w:rPr>
                <w:rFonts w:ascii="Times New Roman" w:hAnsi="Times New Roman"/>
              </w:rPr>
              <w:t>градской области от внешних нелегитимных соединений и DoS/DDoS-атак, осуществляемых третьими лицами из информационной-телекоммуникационной сети «Интернет».</w:t>
            </w:r>
          </w:p>
        </w:tc>
        <w:tc>
          <w:tcPr>
            <w:tcW w:w="2" w:type="dxa"/>
            <w:shd w:val="clear" w:color="auto" w:fill="FFFFFF"/>
          </w:tcPr>
          <w:p w:rsidR="003851A4" w:rsidRDefault="003824A8">
            <w:r>
              <w:rPr>
                <w:rFonts w:ascii="Times New Roman" w:hAnsi="Times New Roman"/>
              </w:rPr>
              <w:lastRenderedPageBreak/>
              <w:t>Оказание услуг по мониторингу и анализу входящего трафика, защита информационных ресурсов Ленинградс</w:t>
            </w:r>
            <w:r>
              <w:rPr>
                <w:rFonts w:ascii="Times New Roman" w:hAnsi="Times New Roman"/>
              </w:rPr>
              <w:t xml:space="preserve">кой области от внешних </w:t>
            </w:r>
            <w:r>
              <w:rPr>
                <w:rFonts w:ascii="Times New Roman" w:hAnsi="Times New Roman"/>
              </w:rPr>
              <w:lastRenderedPageBreak/>
              <w:t>нелегитимных соединений и DoS/DDoS-атак, осуществляемых третьими лицами из информационной-телекоммуникационной сети «Интернет».</w:t>
            </w:r>
          </w:p>
        </w:tc>
        <w:tc>
          <w:tcPr>
            <w:tcW w:w="2" w:type="dxa"/>
            <w:shd w:val="clear" w:color="auto" w:fill="FFFFFF"/>
          </w:tcPr>
          <w:p w:rsidR="003851A4" w:rsidRDefault="003824A8">
            <w:r>
              <w:rPr>
                <w:rFonts w:ascii="Times New Roman" w:hAnsi="Times New Roman"/>
              </w:rPr>
              <w:lastRenderedPageBreak/>
              <w:t>30</w:t>
            </w:r>
          </w:p>
        </w:tc>
        <w:tc>
          <w:tcPr>
            <w:tcW w:w="2" w:type="dxa"/>
            <w:shd w:val="clear" w:color="auto" w:fill="FFFFFF"/>
          </w:tcPr>
          <w:p w:rsidR="003851A4" w:rsidRDefault="003824A8">
            <w:r>
              <w:rPr>
                <w:rFonts w:ascii="Times New Roman" w:hAnsi="Times New Roman"/>
              </w:rPr>
              <w:t>19532.58</w:t>
            </w:r>
          </w:p>
        </w:tc>
      </w:tr>
      <w:tr w:rsidR="003851A4">
        <w:tc>
          <w:tcPr>
            <w:tcW w:w="1" w:type="dxa"/>
            <w:shd w:val="clear" w:color="auto" w:fill="FFFFFF"/>
          </w:tcPr>
          <w:p w:rsidR="003851A4" w:rsidRDefault="003824A8">
            <w:r>
              <w:rPr>
                <w:rFonts w:ascii="Times New Roman" w:hAnsi="Times New Roman"/>
              </w:rPr>
              <w:lastRenderedPageBreak/>
              <w:t>289</w:t>
            </w:r>
          </w:p>
        </w:tc>
        <w:tc>
          <w:tcPr>
            <w:tcW w:w="2" w:type="dxa"/>
            <w:shd w:val="clear" w:color="auto" w:fill="FFFFFF"/>
          </w:tcPr>
          <w:p w:rsidR="003851A4" w:rsidRDefault="003824A8">
            <w:r>
              <w:rPr>
                <w:rFonts w:ascii="Times New Roman" w:hAnsi="Times New Roman"/>
              </w:rPr>
              <w:t>Оказание услуг связи для обеспечения функционирования сегментов системы обеспечения вызо</w:t>
            </w:r>
            <w:r>
              <w:rPr>
                <w:rFonts w:ascii="Times New Roman" w:hAnsi="Times New Roman"/>
              </w:rPr>
              <w:t>ва экстренных оперативных служб по единому номеру «112», а также услуг связи по обратным вызовам от операторов ЦОВ/РЦОВ заявителям</w:t>
            </w:r>
          </w:p>
        </w:tc>
        <w:tc>
          <w:tcPr>
            <w:tcW w:w="2" w:type="dxa"/>
            <w:shd w:val="clear" w:color="auto" w:fill="FFFFFF"/>
          </w:tcPr>
          <w:p w:rsidR="003851A4" w:rsidRDefault="003824A8">
            <w:r>
              <w:rPr>
                <w:rFonts w:ascii="Times New Roman" w:hAnsi="Times New Roman"/>
              </w:rPr>
              <w:t>Оказание услуг связи для обеспечения функционирования сегментов системы обеспечения вызова экстренных оперативных служб по ед</w:t>
            </w:r>
            <w:r>
              <w:rPr>
                <w:rFonts w:ascii="Times New Roman" w:hAnsi="Times New Roman"/>
              </w:rPr>
              <w:t>иному номеру «112», а также услуг связи по обратным вызовам от операторов ЦОВ/РЦОВ заявителям</w:t>
            </w:r>
          </w:p>
        </w:tc>
        <w:tc>
          <w:tcPr>
            <w:tcW w:w="2" w:type="dxa"/>
            <w:shd w:val="clear" w:color="auto" w:fill="FFFFFF"/>
          </w:tcPr>
          <w:p w:rsidR="003851A4" w:rsidRDefault="003824A8">
            <w:r>
              <w:rPr>
                <w:rFonts w:ascii="Times New Roman" w:hAnsi="Times New Roman"/>
              </w:rPr>
              <w:t>12</w:t>
            </w:r>
          </w:p>
        </w:tc>
        <w:tc>
          <w:tcPr>
            <w:tcW w:w="2" w:type="dxa"/>
            <w:shd w:val="clear" w:color="auto" w:fill="FFFFFF"/>
          </w:tcPr>
          <w:p w:rsidR="003851A4" w:rsidRDefault="003824A8">
            <w:r>
              <w:rPr>
                <w:rFonts w:ascii="Times New Roman" w:hAnsi="Times New Roman"/>
              </w:rPr>
              <w:t>3815.40</w:t>
            </w:r>
          </w:p>
        </w:tc>
      </w:tr>
      <w:tr w:rsidR="003851A4">
        <w:tc>
          <w:tcPr>
            <w:tcW w:w="1" w:type="dxa"/>
            <w:shd w:val="clear" w:color="auto" w:fill="FFFFFF"/>
          </w:tcPr>
          <w:p w:rsidR="003851A4" w:rsidRDefault="003824A8">
            <w:r>
              <w:rPr>
                <w:rFonts w:ascii="Times New Roman" w:hAnsi="Times New Roman"/>
              </w:rPr>
              <w:t>290</w:t>
            </w:r>
          </w:p>
        </w:tc>
        <w:tc>
          <w:tcPr>
            <w:tcW w:w="2" w:type="dxa"/>
            <w:shd w:val="clear" w:color="auto" w:fill="FFFFFF"/>
          </w:tcPr>
          <w:p w:rsidR="003851A4" w:rsidRDefault="003824A8">
            <w:r>
              <w:rPr>
                <w:rFonts w:ascii="Times New Roman" w:hAnsi="Times New Roman"/>
              </w:rPr>
              <w:t>Выполнение работ по сопровождению информационной системы "Управление бюджетным процессом Ленинградской области"</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8044.83</w:t>
            </w:r>
          </w:p>
        </w:tc>
      </w:tr>
      <w:tr w:rsidR="003851A4">
        <w:tc>
          <w:tcPr>
            <w:tcW w:w="1" w:type="dxa"/>
            <w:shd w:val="clear" w:color="auto" w:fill="FFFFFF"/>
          </w:tcPr>
          <w:p w:rsidR="003851A4" w:rsidRDefault="003824A8">
            <w:r>
              <w:rPr>
                <w:rFonts w:ascii="Times New Roman" w:hAnsi="Times New Roman"/>
              </w:rPr>
              <w:t>291</w:t>
            </w:r>
          </w:p>
        </w:tc>
        <w:tc>
          <w:tcPr>
            <w:tcW w:w="2" w:type="dxa"/>
            <w:shd w:val="clear" w:color="auto" w:fill="FFFFFF"/>
          </w:tcPr>
          <w:p w:rsidR="003851A4" w:rsidRDefault="003824A8">
            <w:r>
              <w:rPr>
                <w:rFonts w:ascii="Times New Roman" w:hAnsi="Times New Roman"/>
              </w:rPr>
              <w:t>Приобретение неискл</w:t>
            </w:r>
            <w:r>
              <w:rPr>
                <w:rFonts w:ascii="Times New Roman" w:hAnsi="Times New Roman"/>
              </w:rPr>
              <w:t>ючительных прав на программный продукт SmetaWIZARD и программный модуль итоговых СНБ</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3</w:t>
            </w:r>
          </w:p>
        </w:tc>
        <w:tc>
          <w:tcPr>
            <w:tcW w:w="2" w:type="dxa"/>
            <w:shd w:val="clear" w:color="auto" w:fill="FFFFFF"/>
          </w:tcPr>
          <w:p w:rsidR="003851A4" w:rsidRDefault="003824A8">
            <w:r>
              <w:rPr>
                <w:rFonts w:ascii="Times New Roman" w:hAnsi="Times New Roman"/>
              </w:rPr>
              <w:t>194.76</w:t>
            </w:r>
          </w:p>
        </w:tc>
      </w:tr>
      <w:tr w:rsidR="003851A4">
        <w:tc>
          <w:tcPr>
            <w:tcW w:w="1" w:type="dxa"/>
            <w:shd w:val="clear" w:color="auto" w:fill="FFFFFF"/>
          </w:tcPr>
          <w:p w:rsidR="003851A4" w:rsidRDefault="003824A8">
            <w:r>
              <w:rPr>
                <w:rFonts w:ascii="Times New Roman" w:hAnsi="Times New Roman"/>
              </w:rPr>
              <w:t>292</w:t>
            </w:r>
          </w:p>
        </w:tc>
        <w:tc>
          <w:tcPr>
            <w:tcW w:w="2" w:type="dxa"/>
            <w:shd w:val="clear" w:color="auto" w:fill="FFFFFF"/>
          </w:tcPr>
          <w:p w:rsidR="003851A4" w:rsidRDefault="003824A8">
            <w:r>
              <w:rPr>
                <w:rFonts w:ascii="Times New Roman" w:hAnsi="Times New Roman"/>
              </w:rPr>
              <w:t>Сопровождение системы электронного документооборота Ленинградской области</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500.00</w:t>
            </w:r>
          </w:p>
        </w:tc>
      </w:tr>
      <w:tr w:rsidR="003851A4">
        <w:tc>
          <w:tcPr>
            <w:tcW w:w="1" w:type="dxa"/>
            <w:shd w:val="clear" w:color="auto" w:fill="FFFFFF"/>
          </w:tcPr>
          <w:p w:rsidR="003851A4" w:rsidRDefault="003824A8">
            <w:r>
              <w:rPr>
                <w:rFonts w:ascii="Times New Roman" w:hAnsi="Times New Roman"/>
              </w:rPr>
              <w:t>293</w:t>
            </w:r>
          </w:p>
        </w:tc>
        <w:tc>
          <w:tcPr>
            <w:tcW w:w="2" w:type="dxa"/>
            <w:shd w:val="clear" w:color="auto" w:fill="FFFFFF"/>
          </w:tcPr>
          <w:p w:rsidR="003851A4" w:rsidRDefault="003824A8">
            <w:r>
              <w:rPr>
                <w:rFonts w:ascii="Times New Roman" w:hAnsi="Times New Roman"/>
              </w:rPr>
              <w:t>Сопровождение ГИС ЛО "Прием конкурсных заявок от субъектов малого и</w:t>
            </w:r>
            <w:r>
              <w:rPr>
                <w:rFonts w:ascii="Times New Roman" w:hAnsi="Times New Roman"/>
              </w:rPr>
              <w:t xml:space="preserve"> среднего предпринимательства на предоставление субсидий" с 01.07.2024 по 31.12.2024</w:t>
            </w:r>
          </w:p>
        </w:tc>
        <w:tc>
          <w:tcPr>
            <w:tcW w:w="2" w:type="dxa"/>
            <w:shd w:val="clear" w:color="auto" w:fill="FFFFFF"/>
          </w:tcPr>
          <w:p w:rsidR="003851A4" w:rsidRDefault="003824A8">
            <w:r>
              <w:rPr>
                <w:rFonts w:ascii="Times New Roman" w:hAnsi="Times New Roman"/>
              </w:rPr>
              <w:t>Регистрационный номер 2-2020-00117 АИС "Прием конкурсных заявок от субъектов малого и среднего предпринимательства на предоставление субсидий"</w:t>
            </w:r>
          </w:p>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1375.00</w:t>
            </w:r>
          </w:p>
        </w:tc>
      </w:tr>
      <w:tr w:rsidR="003851A4">
        <w:tc>
          <w:tcPr>
            <w:tcW w:w="1" w:type="dxa"/>
            <w:shd w:val="clear" w:color="auto" w:fill="FFFFFF"/>
          </w:tcPr>
          <w:p w:rsidR="003851A4" w:rsidRDefault="003824A8">
            <w:r>
              <w:rPr>
                <w:rFonts w:ascii="Times New Roman" w:hAnsi="Times New Roman"/>
              </w:rPr>
              <w:t>294</w:t>
            </w:r>
          </w:p>
        </w:tc>
        <w:tc>
          <w:tcPr>
            <w:tcW w:w="2" w:type="dxa"/>
            <w:shd w:val="clear" w:color="auto" w:fill="FFFFFF"/>
          </w:tcPr>
          <w:p w:rsidR="003851A4" w:rsidRDefault="003824A8">
            <w:r>
              <w:rPr>
                <w:rFonts w:ascii="Times New Roman" w:hAnsi="Times New Roman"/>
              </w:rPr>
              <w:t>Выполнение ра</w:t>
            </w:r>
            <w:r>
              <w:rPr>
                <w:rFonts w:ascii="Times New Roman" w:hAnsi="Times New Roman"/>
              </w:rPr>
              <w:t xml:space="preserve">бот по развитию государственной информационной системы "Автоматизированная информационная система управления имуществом Ленинградской области" </w:t>
            </w:r>
            <w:r>
              <w:rPr>
                <w:rFonts w:ascii="Times New Roman" w:hAnsi="Times New Roman"/>
              </w:rPr>
              <w:lastRenderedPageBreak/>
              <w:t>2024</w:t>
            </w:r>
          </w:p>
        </w:tc>
        <w:tc>
          <w:tcPr>
            <w:tcW w:w="2" w:type="dxa"/>
            <w:shd w:val="clear" w:color="auto" w:fill="FFFFFF"/>
          </w:tcPr>
          <w:p w:rsidR="003851A4" w:rsidRDefault="003824A8">
            <w:r>
              <w:rPr>
                <w:rFonts w:ascii="Times New Roman" w:hAnsi="Times New Roman"/>
              </w:rPr>
              <w:lastRenderedPageBreak/>
              <w:t>Выполнение работ по развитию государственной информационной системы "Автоматизированная информационная систе</w:t>
            </w:r>
            <w:r>
              <w:rPr>
                <w:rFonts w:ascii="Times New Roman" w:hAnsi="Times New Roman"/>
              </w:rPr>
              <w:t>ма управления имуществом Ленинградской области"</w:t>
            </w:r>
          </w:p>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14600.00</w:t>
            </w:r>
          </w:p>
        </w:tc>
      </w:tr>
      <w:tr w:rsidR="003851A4">
        <w:tc>
          <w:tcPr>
            <w:tcW w:w="1" w:type="dxa"/>
            <w:shd w:val="clear" w:color="auto" w:fill="FFFFFF"/>
          </w:tcPr>
          <w:p w:rsidR="003851A4" w:rsidRDefault="003824A8">
            <w:r>
              <w:rPr>
                <w:rFonts w:ascii="Times New Roman" w:hAnsi="Times New Roman"/>
              </w:rPr>
              <w:lastRenderedPageBreak/>
              <w:t>295</w:t>
            </w:r>
          </w:p>
        </w:tc>
        <w:tc>
          <w:tcPr>
            <w:tcW w:w="2" w:type="dxa"/>
            <w:shd w:val="clear" w:color="auto" w:fill="FFFFFF"/>
          </w:tcPr>
          <w:p w:rsidR="003851A4" w:rsidRDefault="003824A8">
            <w:r>
              <w:rPr>
                <w:rFonts w:ascii="Times New Roman" w:hAnsi="Times New Roman"/>
              </w:rPr>
              <w:t>поставка мультимедиа оборудования для обеспечения функционирования систем видеоконференций</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2</w:t>
            </w:r>
          </w:p>
        </w:tc>
        <w:tc>
          <w:tcPr>
            <w:tcW w:w="2" w:type="dxa"/>
            <w:shd w:val="clear" w:color="auto" w:fill="FFFFFF"/>
          </w:tcPr>
          <w:p w:rsidR="003851A4" w:rsidRDefault="003824A8">
            <w:r>
              <w:rPr>
                <w:rFonts w:ascii="Times New Roman" w:hAnsi="Times New Roman"/>
              </w:rPr>
              <w:t>414.00</w:t>
            </w:r>
          </w:p>
        </w:tc>
      </w:tr>
      <w:tr w:rsidR="003851A4">
        <w:tc>
          <w:tcPr>
            <w:tcW w:w="1" w:type="dxa"/>
            <w:shd w:val="clear" w:color="auto" w:fill="FFFFFF"/>
          </w:tcPr>
          <w:p w:rsidR="003851A4" w:rsidRDefault="003824A8">
            <w:r>
              <w:rPr>
                <w:rFonts w:ascii="Times New Roman" w:hAnsi="Times New Roman"/>
              </w:rPr>
              <w:t>296</w:t>
            </w:r>
          </w:p>
        </w:tc>
        <w:tc>
          <w:tcPr>
            <w:tcW w:w="2" w:type="dxa"/>
            <w:shd w:val="clear" w:color="auto" w:fill="FFFFFF"/>
          </w:tcPr>
          <w:p w:rsidR="003851A4" w:rsidRDefault="003824A8">
            <w:r>
              <w:rPr>
                <w:rFonts w:ascii="Times New Roman" w:hAnsi="Times New Roman"/>
              </w:rPr>
              <w:t>Оказание услуги по предоставлению доступа через волоконно-оптическую линию связи к инф</w:t>
            </w:r>
            <w:r>
              <w:rPr>
                <w:rFonts w:ascii="Times New Roman" w:hAnsi="Times New Roman"/>
              </w:rPr>
              <w:t>ормационно-телекоммуникационной сети «Интернет» для обеспечения нужд социально-значимых объектов Ленинградской области</w:t>
            </w:r>
          </w:p>
        </w:tc>
        <w:tc>
          <w:tcPr>
            <w:tcW w:w="2" w:type="dxa"/>
            <w:shd w:val="clear" w:color="auto" w:fill="FFFFFF"/>
          </w:tcPr>
          <w:p w:rsidR="003851A4" w:rsidRDefault="003824A8">
            <w:r>
              <w:rPr>
                <w:rFonts w:ascii="Times New Roman" w:hAnsi="Times New Roman"/>
              </w:rPr>
              <w:t>Компоненты инфраструктуры электронного правительства - компоненты инфраструктуры, обеспечивающей информационно-технологическое взаимодейс</w:t>
            </w:r>
            <w:r>
              <w:rPr>
                <w:rFonts w:ascii="Times New Roman" w:hAnsi="Times New Roman"/>
              </w:rPr>
              <w:t>твие ИС, используемых для предоставления государственных и муниципальных услуг в электронной форме (далее - компоненты инфраструктуры электронного правительства), комплекс информационно-технологических и телекоммуникационных элементов которой определен пос</w:t>
            </w:r>
            <w:r>
              <w:rPr>
                <w:rFonts w:ascii="Times New Roman" w:hAnsi="Times New Roman"/>
              </w:rPr>
              <w:t>тановлением Правительства Российской Федерации от 8 июня 2011 г. N 451 "Об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w:t>
            </w:r>
            <w:r>
              <w:rPr>
                <w:rFonts w:ascii="Times New Roman" w:hAnsi="Times New Roman"/>
              </w:rPr>
              <w:t xml:space="preserve">й форме". </w:t>
            </w:r>
          </w:p>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15951.94</w:t>
            </w:r>
          </w:p>
        </w:tc>
      </w:tr>
      <w:tr w:rsidR="003851A4">
        <w:tc>
          <w:tcPr>
            <w:tcW w:w="1" w:type="dxa"/>
            <w:shd w:val="clear" w:color="auto" w:fill="FFFFFF"/>
          </w:tcPr>
          <w:p w:rsidR="003851A4" w:rsidRDefault="003824A8">
            <w:r>
              <w:rPr>
                <w:rFonts w:ascii="Times New Roman" w:hAnsi="Times New Roman"/>
              </w:rPr>
              <w:t>297</w:t>
            </w:r>
          </w:p>
        </w:tc>
        <w:tc>
          <w:tcPr>
            <w:tcW w:w="2" w:type="dxa"/>
            <w:shd w:val="clear" w:color="auto" w:fill="FFFFFF"/>
          </w:tcPr>
          <w:p w:rsidR="003851A4" w:rsidRDefault="003824A8">
            <w:r>
              <w:rPr>
                <w:rFonts w:ascii="Times New Roman" w:hAnsi="Times New Roman"/>
              </w:rPr>
              <w:t>Выполнение работ по подготовке и проведению аттестации информационных систем Ленинградской области по требованиям безопасности информации</w:t>
            </w:r>
          </w:p>
        </w:tc>
        <w:tc>
          <w:tcPr>
            <w:tcW w:w="2" w:type="dxa"/>
            <w:shd w:val="clear" w:color="auto" w:fill="FFFFFF"/>
          </w:tcPr>
          <w:p w:rsidR="003851A4" w:rsidRDefault="003824A8">
            <w:r>
              <w:rPr>
                <w:rFonts w:ascii="Times New Roman" w:hAnsi="Times New Roman"/>
              </w:rPr>
              <w:t>на выполнение работ по подготовке и проведению аттестации информационных систем</w:t>
            </w:r>
          </w:p>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6083.40</w:t>
            </w:r>
          </w:p>
        </w:tc>
      </w:tr>
      <w:tr w:rsidR="003851A4">
        <w:tc>
          <w:tcPr>
            <w:tcW w:w="1" w:type="dxa"/>
            <w:shd w:val="clear" w:color="auto" w:fill="FFFFFF"/>
          </w:tcPr>
          <w:p w:rsidR="003851A4" w:rsidRDefault="003824A8">
            <w:r>
              <w:rPr>
                <w:rFonts w:ascii="Times New Roman" w:hAnsi="Times New Roman"/>
              </w:rPr>
              <w:t>298</w:t>
            </w:r>
          </w:p>
        </w:tc>
        <w:tc>
          <w:tcPr>
            <w:tcW w:w="2" w:type="dxa"/>
            <w:shd w:val="clear" w:color="auto" w:fill="FFFFFF"/>
          </w:tcPr>
          <w:p w:rsidR="003851A4" w:rsidRDefault="003824A8">
            <w:r>
              <w:rPr>
                <w:rFonts w:ascii="Times New Roman" w:hAnsi="Times New Roman"/>
              </w:rPr>
              <w:t>Оказание услуги по проведению учений/тренировок в рамках кибербезопасности для органов исполнительной власти Ленинградской области</w:t>
            </w:r>
          </w:p>
        </w:tc>
        <w:tc>
          <w:tcPr>
            <w:tcW w:w="2" w:type="dxa"/>
            <w:shd w:val="clear" w:color="auto" w:fill="FFFFFF"/>
          </w:tcPr>
          <w:p w:rsidR="003851A4" w:rsidRDefault="003824A8">
            <w:r>
              <w:rPr>
                <w:rFonts w:ascii="Times New Roman" w:hAnsi="Times New Roman"/>
              </w:rPr>
              <w:t>оказание услуг по проведению учений/тренировок в рамках кибербезопасности для ОИВ ЛО</w:t>
            </w:r>
          </w:p>
        </w:tc>
        <w:tc>
          <w:tcPr>
            <w:tcW w:w="2" w:type="dxa"/>
            <w:shd w:val="clear" w:color="auto" w:fill="FFFFFF"/>
          </w:tcPr>
          <w:p w:rsidR="003851A4" w:rsidRDefault="003824A8">
            <w:r>
              <w:rPr>
                <w:rFonts w:ascii="Times New Roman" w:hAnsi="Times New Roman"/>
              </w:rPr>
              <w:t>2</w:t>
            </w:r>
          </w:p>
        </w:tc>
        <w:tc>
          <w:tcPr>
            <w:tcW w:w="2" w:type="dxa"/>
            <w:shd w:val="clear" w:color="auto" w:fill="FFFFFF"/>
          </w:tcPr>
          <w:p w:rsidR="003851A4" w:rsidRDefault="003824A8">
            <w:r>
              <w:rPr>
                <w:rFonts w:ascii="Times New Roman" w:hAnsi="Times New Roman"/>
              </w:rPr>
              <w:t>2000.00</w:t>
            </w:r>
          </w:p>
        </w:tc>
      </w:tr>
      <w:tr w:rsidR="003851A4">
        <w:tc>
          <w:tcPr>
            <w:tcW w:w="1" w:type="dxa"/>
            <w:shd w:val="clear" w:color="auto" w:fill="FFFFFF"/>
          </w:tcPr>
          <w:p w:rsidR="003851A4" w:rsidRDefault="003824A8">
            <w:r>
              <w:rPr>
                <w:rFonts w:ascii="Times New Roman" w:hAnsi="Times New Roman"/>
              </w:rPr>
              <w:t>299</w:t>
            </w:r>
          </w:p>
        </w:tc>
        <w:tc>
          <w:tcPr>
            <w:tcW w:w="2" w:type="dxa"/>
            <w:shd w:val="clear" w:color="auto" w:fill="FFFFFF"/>
          </w:tcPr>
          <w:p w:rsidR="003851A4" w:rsidRDefault="003824A8">
            <w:r>
              <w:rPr>
                <w:rFonts w:ascii="Times New Roman" w:hAnsi="Times New Roman"/>
              </w:rPr>
              <w:t>Оказание услуг по соп</w:t>
            </w:r>
            <w:r>
              <w:rPr>
                <w:rFonts w:ascii="Times New Roman" w:hAnsi="Times New Roman"/>
              </w:rPr>
              <w:t xml:space="preserve">ровождению подсистем информационной системы «Управление бюджетным процессом Ленинградской области», обеспечивающих ведение бюджетного </w:t>
            </w:r>
            <w:r>
              <w:rPr>
                <w:rFonts w:ascii="Times New Roman" w:hAnsi="Times New Roman"/>
              </w:rPr>
              <w:lastRenderedPageBreak/>
              <w:t>(бухгалтерского) учета</w:t>
            </w:r>
          </w:p>
        </w:tc>
        <w:tc>
          <w:tcPr>
            <w:tcW w:w="2" w:type="dxa"/>
            <w:shd w:val="clear" w:color="auto" w:fill="FFFFFF"/>
          </w:tcPr>
          <w:p w:rsidR="003851A4" w:rsidRDefault="003824A8">
            <w:r>
              <w:rPr>
                <w:rFonts w:ascii="Times New Roman" w:hAnsi="Times New Roman"/>
              </w:rPr>
              <w:lastRenderedPageBreak/>
              <w:t>Оказание услуг по сопровождению подсистем информационной системы «Управление бюджетным процессом Ле</w:t>
            </w:r>
            <w:r>
              <w:rPr>
                <w:rFonts w:ascii="Times New Roman" w:hAnsi="Times New Roman"/>
              </w:rPr>
              <w:t>нинградской области», обеспечивающих ведение бюджетного (бухгалтерского) учета</w:t>
            </w:r>
          </w:p>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60911.58</w:t>
            </w:r>
          </w:p>
        </w:tc>
      </w:tr>
      <w:tr w:rsidR="003851A4">
        <w:tc>
          <w:tcPr>
            <w:tcW w:w="1" w:type="dxa"/>
            <w:shd w:val="clear" w:color="auto" w:fill="FFFFFF"/>
          </w:tcPr>
          <w:p w:rsidR="003851A4" w:rsidRDefault="003824A8">
            <w:r>
              <w:rPr>
                <w:rFonts w:ascii="Times New Roman" w:hAnsi="Times New Roman"/>
              </w:rPr>
              <w:lastRenderedPageBreak/>
              <w:t>300</w:t>
            </w:r>
          </w:p>
        </w:tc>
        <w:tc>
          <w:tcPr>
            <w:tcW w:w="2" w:type="dxa"/>
            <w:shd w:val="clear" w:color="auto" w:fill="FFFFFF"/>
          </w:tcPr>
          <w:p w:rsidR="003851A4" w:rsidRDefault="003824A8">
            <w:r>
              <w:rPr>
                <w:rFonts w:ascii="Times New Roman" w:hAnsi="Times New Roman"/>
              </w:rPr>
              <w:t>Предоставление технической поддержки профессионального сервиса производителя по настройке оборудования «Континент TLS VPN Сервер» для развития систем защиты инфо</w:t>
            </w:r>
            <w:r>
              <w:rPr>
                <w:rFonts w:ascii="Times New Roman" w:hAnsi="Times New Roman"/>
              </w:rPr>
              <w:t>рмации электронного правительства Ленинградской области, с использованием ключа активации профессионального сервиса по настройке продукции</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6000.00</w:t>
            </w:r>
          </w:p>
        </w:tc>
      </w:tr>
      <w:tr w:rsidR="003851A4">
        <w:tc>
          <w:tcPr>
            <w:tcW w:w="1" w:type="dxa"/>
            <w:shd w:val="clear" w:color="auto" w:fill="FFFFFF"/>
          </w:tcPr>
          <w:p w:rsidR="003851A4" w:rsidRDefault="003824A8">
            <w:r>
              <w:rPr>
                <w:rFonts w:ascii="Times New Roman" w:hAnsi="Times New Roman"/>
              </w:rPr>
              <w:t>301</w:t>
            </w:r>
          </w:p>
        </w:tc>
        <w:tc>
          <w:tcPr>
            <w:tcW w:w="2" w:type="dxa"/>
            <w:shd w:val="clear" w:color="auto" w:fill="FFFFFF"/>
          </w:tcPr>
          <w:p w:rsidR="003851A4" w:rsidRDefault="003824A8">
            <w:r>
              <w:rPr>
                <w:rFonts w:ascii="Times New Roman" w:hAnsi="Times New Roman"/>
              </w:rPr>
              <w:t>Выполнение работ по сопровождению информационной системы управления общественными финансами "Открытый</w:t>
            </w:r>
            <w:r>
              <w:rPr>
                <w:rFonts w:ascii="Times New Roman" w:hAnsi="Times New Roman"/>
              </w:rPr>
              <w:t xml:space="preserve"> бюджет" Ленинградской области</w:t>
            </w:r>
          </w:p>
        </w:tc>
        <w:tc>
          <w:tcPr>
            <w:tcW w:w="2" w:type="dxa"/>
            <w:shd w:val="clear" w:color="auto" w:fill="FFFFFF"/>
          </w:tcPr>
          <w:p w:rsidR="003851A4" w:rsidRDefault="003824A8">
            <w:r>
              <w:rPr>
                <w:rFonts w:ascii="Times New Roman" w:hAnsi="Times New Roman"/>
              </w:rPr>
              <w:t>Выполнение работ по сопровождению информационной системы управления общественными финансами "Открытый бюджет" Ленинградской области</w:t>
            </w:r>
          </w:p>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7657.99</w:t>
            </w:r>
          </w:p>
        </w:tc>
      </w:tr>
      <w:tr w:rsidR="003851A4">
        <w:tc>
          <w:tcPr>
            <w:tcW w:w="1" w:type="dxa"/>
            <w:shd w:val="clear" w:color="auto" w:fill="FFFFFF"/>
          </w:tcPr>
          <w:p w:rsidR="003851A4" w:rsidRDefault="003824A8">
            <w:r>
              <w:rPr>
                <w:rFonts w:ascii="Times New Roman" w:hAnsi="Times New Roman"/>
              </w:rPr>
              <w:t>302</w:t>
            </w:r>
          </w:p>
        </w:tc>
        <w:tc>
          <w:tcPr>
            <w:tcW w:w="2" w:type="dxa"/>
            <w:shd w:val="clear" w:color="auto" w:fill="FFFFFF"/>
          </w:tcPr>
          <w:p w:rsidR="003851A4" w:rsidRDefault="003824A8">
            <w:r>
              <w:rPr>
                <w:rFonts w:ascii="Times New Roman" w:hAnsi="Times New Roman"/>
              </w:rPr>
              <w:t>Оказание услуг по сопровождению и поддержке пользователей программ для ЭВМ «Фо</w:t>
            </w:r>
            <w:r>
              <w:rPr>
                <w:rFonts w:ascii="Times New Roman" w:hAnsi="Times New Roman"/>
              </w:rPr>
              <w:t xml:space="preserve">рмирование консолидированной бюджетной и произвольной отчетности (Свод-СМАРТ)», «Учет взаимодействия органов местного самоуправления и территориальных органов ФНС (Взаимодействие с ФНС)», «Учет сведений о плательщиках – юридических лицах  и уплаченных ими </w:t>
            </w:r>
            <w:r>
              <w:rPr>
                <w:rFonts w:ascii="Times New Roman" w:hAnsi="Times New Roman"/>
              </w:rPr>
              <w:t xml:space="preserve">налоговых и неналоговых доходах в технологии СМАРТ (Плательщики  и уплаченные доходы)»,  «Формирование документов по информации об установлении, изменении и прекращении действия налогов (Информация по налогам для ФНС)», </w:t>
            </w:r>
            <w:r>
              <w:rPr>
                <w:rFonts w:ascii="Times New Roman" w:hAnsi="Times New Roman"/>
              </w:rPr>
              <w:lastRenderedPageBreak/>
              <w:t>«Автоматизация ведения архивного дел</w:t>
            </w:r>
            <w:r>
              <w:rPr>
                <w:rFonts w:ascii="Times New Roman" w:hAnsi="Times New Roman"/>
              </w:rPr>
              <w:t>опроизводства финансовых органов (Архив-СМАРТ)»</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2100.00</w:t>
            </w:r>
          </w:p>
        </w:tc>
      </w:tr>
      <w:tr w:rsidR="003851A4">
        <w:tc>
          <w:tcPr>
            <w:tcW w:w="1" w:type="dxa"/>
            <w:shd w:val="clear" w:color="auto" w:fill="FFFFFF"/>
          </w:tcPr>
          <w:p w:rsidR="003851A4" w:rsidRDefault="003824A8">
            <w:r>
              <w:rPr>
                <w:rFonts w:ascii="Times New Roman" w:hAnsi="Times New Roman"/>
              </w:rPr>
              <w:lastRenderedPageBreak/>
              <w:t>303</w:t>
            </w:r>
          </w:p>
        </w:tc>
        <w:tc>
          <w:tcPr>
            <w:tcW w:w="2" w:type="dxa"/>
            <w:shd w:val="clear" w:color="auto" w:fill="FFFFFF"/>
          </w:tcPr>
          <w:p w:rsidR="003851A4" w:rsidRDefault="003824A8">
            <w:r>
              <w:rPr>
                <w:rFonts w:ascii="Times New Roman" w:hAnsi="Times New Roman"/>
              </w:rPr>
              <w:t>Приобретение лицензий на право использования Серверная лицензия КриптоПро CSP версия 5 и Серверная лицензия Trusted Java</w:t>
            </w:r>
          </w:p>
        </w:tc>
        <w:tc>
          <w:tcPr>
            <w:tcW w:w="2" w:type="dxa"/>
            <w:shd w:val="clear" w:color="auto" w:fill="FFFFFF"/>
          </w:tcPr>
          <w:p w:rsidR="003851A4" w:rsidRDefault="003824A8">
            <w:r>
              <w:rPr>
                <w:rFonts w:ascii="Times New Roman" w:hAnsi="Times New Roman"/>
              </w:rPr>
              <w:t>Серверная лицензия КриптоПро CSP версия 5 - 4 шт. Серверная лицензия Tru</w:t>
            </w:r>
            <w:r>
              <w:rPr>
                <w:rFonts w:ascii="Times New Roman" w:hAnsi="Times New Roman"/>
              </w:rPr>
              <w:t>sted Java - 4 шт.</w:t>
            </w:r>
          </w:p>
        </w:tc>
        <w:tc>
          <w:tcPr>
            <w:tcW w:w="2" w:type="dxa"/>
            <w:shd w:val="clear" w:color="auto" w:fill="FFFFFF"/>
          </w:tcPr>
          <w:p w:rsidR="003851A4" w:rsidRDefault="003824A8">
            <w:r>
              <w:rPr>
                <w:rFonts w:ascii="Times New Roman" w:hAnsi="Times New Roman"/>
              </w:rPr>
              <w:t>8</w:t>
            </w:r>
          </w:p>
        </w:tc>
        <w:tc>
          <w:tcPr>
            <w:tcW w:w="2" w:type="dxa"/>
            <w:shd w:val="clear" w:color="auto" w:fill="FFFFFF"/>
          </w:tcPr>
          <w:p w:rsidR="003851A4" w:rsidRDefault="003824A8">
            <w:r>
              <w:rPr>
                <w:rFonts w:ascii="Times New Roman" w:hAnsi="Times New Roman"/>
              </w:rPr>
              <w:t>440.00</w:t>
            </w:r>
          </w:p>
        </w:tc>
      </w:tr>
      <w:tr w:rsidR="003851A4">
        <w:tc>
          <w:tcPr>
            <w:tcW w:w="1" w:type="dxa"/>
            <w:shd w:val="clear" w:color="auto" w:fill="FFFFFF"/>
          </w:tcPr>
          <w:p w:rsidR="003851A4" w:rsidRDefault="003824A8">
            <w:r>
              <w:rPr>
                <w:rFonts w:ascii="Times New Roman" w:hAnsi="Times New Roman"/>
              </w:rPr>
              <w:t>304</w:t>
            </w:r>
          </w:p>
        </w:tc>
        <w:tc>
          <w:tcPr>
            <w:tcW w:w="2" w:type="dxa"/>
            <w:shd w:val="clear" w:color="auto" w:fill="FFFFFF"/>
          </w:tcPr>
          <w:p w:rsidR="003851A4" w:rsidRDefault="003824A8">
            <w:r>
              <w:rPr>
                <w:rFonts w:ascii="Times New Roman" w:hAnsi="Times New Roman"/>
              </w:rPr>
              <w:t>Приобретение на отечественное программное обеспечение КриптоПРО</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2.70</w:t>
            </w:r>
          </w:p>
        </w:tc>
      </w:tr>
      <w:tr w:rsidR="003851A4">
        <w:tc>
          <w:tcPr>
            <w:tcW w:w="1" w:type="dxa"/>
            <w:shd w:val="clear" w:color="auto" w:fill="FFFFFF"/>
          </w:tcPr>
          <w:p w:rsidR="003851A4" w:rsidRDefault="003824A8">
            <w:r>
              <w:rPr>
                <w:rFonts w:ascii="Times New Roman" w:hAnsi="Times New Roman"/>
              </w:rPr>
              <w:t>305</w:t>
            </w:r>
          </w:p>
        </w:tc>
        <w:tc>
          <w:tcPr>
            <w:tcW w:w="2" w:type="dxa"/>
            <w:shd w:val="clear" w:color="auto" w:fill="FFFFFF"/>
          </w:tcPr>
          <w:p w:rsidR="003851A4" w:rsidRDefault="003824A8">
            <w:r>
              <w:rPr>
                <w:rFonts w:ascii="Times New Roman" w:hAnsi="Times New Roman"/>
              </w:rPr>
              <w:t>Предоставление права использования программного обеспечения для автоматизации функций тарифного регулирования Ленинградской области и выполнение ра</w:t>
            </w:r>
            <w:r>
              <w:rPr>
                <w:rFonts w:ascii="Times New Roman" w:hAnsi="Times New Roman"/>
              </w:rPr>
              <w:t>бот по его настройке  в 2024 году</w:t>
            </w:r>
          </w:p>
        </w:tc>
        <w:tc>
          <w:tcPr>
            <w:tcW w:w="2" w:type="dxa"/>
            <w:shd w:val="clear" w:color="auto" w:fill="FFFFFF"/>
          </w:tcPr>
          <w:p w:rsidR="003851A4" w:rsidRDefault="003824A8">
            <w:r>
              <w:rPr>
                <w:rFonts w:ascii="Times New Roman" w:hAnsi="Times New Roman"/>
              </w:rPr>
              <w:t xml:space="preserve">Наименование работ отражено в прикрепленном файле в данной заявке </w:t>
            </w:r>
          </w:p>
        </w:tc>
        <w:tc>
          <w:tcPr>
            <w:tcW w:w="2" w:type="dxa"/>
            <w:shd w:val="clear" w:color="auto" w:fill="FFFFFF"/>
          </w:tcPr>
          <w:p w:rsidR="003851A4" w:rsidRDefault="003824A8">
            <w:r>
              <w:rPr>
                <w:rFonts w:ascii="Times New Roman" w:hAnsi="Times New Roman"/>
              </w:rPr>
              <w:t>9</w:t>
            </w:r>
          </w:p>
        </w:tc>
        <w:tc>
          <w:tcPr>
            <w:tcW w:w="2" w:type="dxa"/>
            <w:shd w:val="clear" w:color="auto" w:fill="FFFFFF"/>
          </w:tcPr>
          <w:p w:rsidR="003851A4" w:rsidRDefault="003824A8">
            <w:r>
              <w:rPr>
                <w:rFonts w:ascii="Times New Roman" w:hAnsi="Times New Roman"/>
              </w:rPr>
              <w:t>13125.00</w:t>
            </w:r>
          </w:p>
        </w:tc>
      </w:tr>
      <w:tr w:rsidR="003851A4">
        <w:tc>
          <w:tcPr>
            <w:tcW w:w="1" w:type="dxa"/>
            <w:shd w:val="clear" w:color="auto" w:fill="FFFFFF"/>
          </w:tcPr>
          <w:p w:rsidR="003851A4" w:rsidRDefault="003824A8">
            <w:r>
              <w:rPr>
                <w:rFonts w:ascii="Times New Roman" w:hAnsi="Times New Roman"/>
              </w:rPr>
              <w:t>306</w:t>
            </w:r>
          </w:p>
        </w:tc>
        <w:tc>
          <w:tcPr>
            <w:tcW w:w="2" w:type="dxa"/>
            <w:shd w:val="clear" w:color="auto" w:fill="FFFFFF"/>
          </w:tcPr>
          <w:p w:rsidR="003851A4" w:rsidRDefault="003824A8">
            <w:r>
              <w:rPr>
                <w:rFonts w:ascii="Times New Roman" w:hAnsi="Times New Roman"/>
              </w:rPr>
              <w:t>Сопровождение АИС "Гостехнадзор Эксперт"</w:t>
            </w:r>
          </w:p>
        </w:tc>
        <w:tc>
          <w:tcPr>
            <w:tcW w:w="2" w:type="dxa"/>
            <w:shd w:val="clear" w:color="auto" w:fill="FFFFFF"/>
          </w:tcPr>
          <w:p w:rsidR="003851A4" w:rsidRDefault="003824A8">
            <w:r>
              <w:rPr>
                <w:rFonts w:ascii="Times New Roman" w:hAnsi="Times New Roman"/>
              </w:rPr>
              <w:t>Сервер - ЦОД Ленинградской области. 25 АРМ - Ленинградская область, 14 АРМ - г. Санкт-Петербург, у</w:t>
            </w:r>
            <w:r>
              <w:rPr>
                <w:rFonts w:ascii="Times New Roman" w:hAnsi="Times New Roman"/>
              </w:rPr>
              <w:t>л. Смольного, д. 3</w:t>
            </w:r>
          </w:p>
        </w:tc>
        <w:tc>
          <w:tcPr>
            <w:tcW w:w="2" w:type="dxa"/>
            <w:shd w:val="clear" w:color="auto" w:fill="FFFFFF"/>
          </w:tcPr>
          <w:p w:rsidR="003851A4" w:rsidRDefault="003824A8">
            <w:r>
              <w:rPr>
                <w:rFonts w:ascii="Times New Roman" w:hAnsi="Times New Roman"/>
              </w:rPr>
              <w:t>40</w:t>
            </w:r>
          </w:p>
        </w:tc>
        <w:tc>
          <w:tcPr>
            <w:tcW w:w="2" w:type="dxa"/>
            <w:shd w:val="clear" w:color="auto" w:fill="FFFFFF"/>
          </w:tcPr>
          <w:p w:rsidR="003851A4" w:rsidRDefault="003824A8">
            <w:r>
              <w:rPr>
                <w:rFonts w:ascii="Times New Roman" w:hAnsi="Times New Roman"/>
              </w:rPr>
              <w:t>1125.84</w:t>
            </w:r>
          </w:p>
        </w:tc>
      </w:tr>
      <w:tr w:rsidR="003851A4">
        <w:tc>
          <w:tcPr>
            <w:tcW w:w="1" w:type="dxa"/>
            <w:shd w:val="clear" w:color="auto" w:fill="FFFFFF"/>
          </w:tcPr>
          <w:p w:rsidR="003851A4" w:rsidRDefault="003824A8">
            <w:r>
              <w:rPr>
                <w:rFonts w:ascii="Times New Roman" w:hAnsi="Times New Roman"/>
              </w:rPr>
              <w:t>307</w:t>
            </w:r>
          </w:p>
        </w:tc>
        <w:tc>
          <w:tcPr>
            <w:tcW w:w="2" w:type="dxa"/>
            <w:shd w:val="clear" w:color="auto" w:fill="FFFFFF"/>
          </w:tcPr>
          <w:p w:rsidR="003851A4" w:rsidRDefault="003824A8">
            <w:r>
              <w:rPr>
                <w:rFonts w:ascii="Times New Roman" w:hAnsi="Times New Roman"/>
              </w:rPr>
              <w:t>Услуги по мониторингу, анализу входящего трафика и защите информационных ресурсов Ленинградской области от внешних нелегитимных соединений, осуществляемых третьими лицами из информационной-телекоммуникационной сети «Интер</w:t>
            </w:r>
            <w:r>
              <w:rPr>
                <w:rFonts w:ascii="Times New Roman" w:hAnsi="Times New Roman"/>
              </w:rPr>
              <w:t>нет»</w:t>
            </w:r>
          </w:p>
        </w:tc>
        <w:tc>
          <w:tcPr>
            <w:tcW w:w="2" w:type="dxa"/>
            <w:shd w:val="clear" w:color="auto" w:fill="FFFFFF"/>
          </w:tcPr>
          <w:p w:rsidR="003851A4" w:rsidRDefault="003824A8">
            <w:r>
              <w:rPr>
                <w:rFonts w:ascii="Times New Roman" w:hAnsi="Times New Roman"/>
              </w:rPr>
              <w:t>Услуги по мониторингу и защите входящего трафика от внешних DoS/DDoS-атак</w:t>
            </w:r>
          </w:p>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485.00</w:t>
            </w:r>
          </w:p>
        </w:tc>
      </w:tr>
      <w:tr w:rsidR="003851A4">
        <w:tc>
          <w:tcPr>
            <w:tcW w:w="1" w:type="dxa"/>
            <w:shd w:val="clear" w:color="auto" w:fill="FFFFFF"/>
          </w:tcPr>
          <w:p w:rsidR="003851A4" w:rsidRDefault="003824A8">
            <w:r>
              <w:rPr>
                <w:rFonts w:ascii="Times New Roman" w:hAnsi="Times New Roman"/>
              </w:rPr>
              <w:t>308</w:t>
            </w:r>
          </w:p>
        </w:tc>
        <w:tc>
          <w:tcPr>
            <w:tcW w:w="2" w:type="dxa"/>
            <w:shd w:val="clear" w:color="auto" w:fill="FFFFFF"/>
          </w:tcPr>
          <w:p w:rsidR="003851A4" w:rsidRDefault="003824A8">
            <w:r>
              <w:rPr>
                <w:rFonts w:ascii="Times New Roman" w:hAnsi="Times New Roman"/>
              </w:rPr>
              <w:t>Выполнение работ по развитию автоматизированной информационной системы «Подготовка планов информатизации Ленинградской области» путем модернизации модуля мониторин</w:t>
            </w:r>
            <w:r>
              <w:rPr>
                <w:rFonts w:ascii="Times New Roman" w:hAnsi="Times New Roman"/>
              </w:rPr>
              <w:t>га качества беспроводной связи на территории Ленинградской области</w:t>
            </w:r>
          </w:p>
        </w:tc>
        <w:tc>
          <w:tcPr>
            <w:tcW w:w="2" w:type="dxa"/>
            <w:shd w:val="clear" w:color="auto" w:fill="FFFFFF"/>
          </w:tcPr>
          <w:p w:rsidR="003851A4" w:rsidRDefault="003824A8">
            <w:r>
              <w:rPr>
                <w:rFonts w:ascii="Times New Roman" w:hAnsi="Times New Roman"/>
              </w:rPr>
              <w:t>Развитие «Автоматизированной информационной системы «Подготовка планов информатизации Ленинградской области»</w:t>
            </w:r>
          </w:p>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21000.00</w:t>
            </w:r>
          </w:p>
        </w:tc>
      </w:tr>
      <w:tr w:rsidR="003851A4">
        <w:tc>
          <w:tcPr>
            <w:tcW w:w="1" w:type="dxa"/>
            <w:shd w:val="clear" w:color="auto" w:fill="FFFFFF"/>
          </w:tcPr>
          <w:p w:rsidR="003851A4" w:rsidRDefault="003824A8">
            <w:r>
              <w:rPr>
                <w:rFonts w:ascii="Times New Roman" w:hAnsi="Times New Roman"/>
              </w:rPr>
              <w:lastRenderedPageBreak/>
              <w:t>309</w:t>
            </w:r>
          </w:p>
        </w:tc>
        <w:tc>
          <w:tcPr>
            <w:tcW w:w="2" w:type="dxa"/>
            <w:shd w:val="clear" w:color="auto" w:fill="FFFFFF"/>
          </w:tcPr>
          <w:p w:rsidR="003851A4" w:rsidRDefault="003824A8">
            <w:r>
              <w:rPr>
                <w:rFonts w:ascii="Times New Roman" w:hAnsi="Times New Roman"/>
              </w:rPr>
              <w:t>Поставка сервера для ТРАИУС "Система-112 Ленинградской области"</w:t>
            </w:r>
          </w:p>
        </w:tc>
        <w:tc>
          <w:tcPr>
            <w:tcW w:w="2" w:type="dxa"/>
            <w:shd w:val="clear" w:color="auto" w:fill="FFFFFF"/>
          </w:tcPr>
          <w:p w:rsidR="003851A4" w:rsidRDefault="003824A8">
            <w:r>
              <w:rPr>
                <w:rFonts w:ascii="Times New Roman" w:hAnsi="Times New Roman"/>
              </w:rPr>
              <w:t>Поставка сервера для ТРАИУС "Система-112 Ленинградской области"</w:t>
            </w:r>
          </w:p>
        </w:tc>
        <w:tc>
          <w:tcPr>
            <w:tcW w:w="2" w:type="dxa"/>
            <w:shd w:val="clear" w:color="auto" w:fill="FFFFFF"/>
          </w:tcPr>
          <w:p w:rsidR="003851A4" w:rsidRDefault="003824A8">
            <w:r>
              <w:rPr>
                <w:rFonts w:ascii="Times New Roman" w:hAnsi="Times New Roman"/>
              </w:rPr>
              <w:t>10</w:t>
            </w:r>
          </w:p>
        </w:tc>
        <w:tc>
          <w:tcPr>
            <w:tcW w:w="2" w:type="dxa"/>
            <w:shd w:val="clear" w:color="auto" w:fill="FFFFFF"/>
          </w:tcPr>
          <w:p w:rsidR="003851A4" w:rsidRDefault="003824A8">
            <w:r>
              <w:rPr>
                <w:rFonts w:ascii="Times New Roman" w:hAnsi="Times New Roman"/>
              </w:rPr>
              <w:t>19950.10</w:t>
            </w:r>
          </w:p>
        </w:tc>
      </w:tr>
      <w:tr w:rsidR="003851A4">
        <w:tc>
          <w:tcPr>
            <w:tcW w:w="1" w:type="dxa"/>
            <w:shd w:val="clear" w:color="auto" w:fill="FFFFFF"/>
          </w:tcPr>
          <w:p w:rsidR="003851A4" w:rsidRDefault="003824A8">
            <w:r>
              <w:rPr>
                <w:rFonts w:ascii="Times New Roman" w:hAnsi="Times New Roman"/>
              </w:rPr>
              <w:t>310</w:t>
            </w:r>
          </w:p>
        </w:tc>
        <w:tc>
          <w:tcPr>
            <w:tcW w:w="2" w:type="dxa"/>
            <w:shd w:val="clear" w:color="auto" w:fill="FFFFFF"/>
          </w:tcPr>
          <w:p w:rsidR="003851A4" w:rsidRDefault="003824A8">
            <w:r>
              <w:rPr>
                <w:rFonts w:ascii="Times New Roman" w:hAnsi="Times New Roman"/>
              </w:rPr>
              <w:t>Продление лицензии на Голосового помощника 122</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1000.00</w:t>
            </w:r>
          </w:p>
        </w:tc>
      </w:tr>
      <w:tr w:rsidR="003851A4">
        <w:tc>
          <w:tcPr>
            <w:tcW w:w="1" w:type="dxa"/>
            <w:shd w:val="clear" w:color="auto" w:fill="FFFFFF"/>
          </w:tcPr>
          <w:p w:rsidR="003851A4" w:rsidRDefault="003824A8">
            <w:r>
              <w:rPr>
                <w:rFonts w:ascii="Times New Roman" w:hAnsi="Times New Roman"/>
              </w:rPr>
              <w:t>311</w:t>
            </w:r>
          </w:p>
        </w:tc>
        <w:tc>
          <w:tcPr>
            <w:tcW w:w="2" w:type="dxa"/>
            <w:shd w:val="clear" w:color="auto" w:fill="FFFFFF"/>
          </w:tcPr>
          <w:p w:rsidR="003851A4" w:rsidRDefault="003824A8">
            <w:r>
              <w:rPr>
                <w:rFonts w:ascii="Times New Roman" w:hAnsi="Times New Roman"/>
              </w:rPr>
              <w:t>Продление NanoCAD 24 годовая лицензия</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21</w:t>
            </w:r>
          </w:p>
        </w:tc>
        <w:tc>
          <w:tcPr>
            <w:tcW w:w="2" w:type="dxa"/>
            <w:shd w:val="clear" w:color="auto" w:fill="FFFFFF"/>
          </w:tcPr>
          <w:p w:rsidR="003851A4" w:rsidRDefault="003824A8">
            <w:r>
              <w:rPr>
                <w:rFonts w:ascii="Times New Roman" w:hAnsi="Times New Roman"/>
              </w:rPr>
              <w:t>621.60</w:t>
            </w:r>
          </w:p>
        </w:tc>
      </w:tr>
      <w:tr w:rsidR="003851A4">
        <w:tc>
          <w:tcPr>
            <w:tcW w:w="1" w:type="dxa"/>
            <w:shd w:val="clear" w:color="auto" w:fill="FFFFFF"/>
          </w:tcPr>
          <w:p w:rsidR="003851A4" w:rsidRDefault="003824A8">
            <w:r>
              <w:rPr>
                <w:rFonts w:ascii="Times New Roman" w:hAnsi="Times New Roman"/>
              </w:rPr>
              <w:t>312</w:t>
            </w:r>
          </w:p>
        </w:tc>
        <w:tc>
          <w:tcPr>
            <w:tcW w:w="2" w:type="dxa"/>
            <w:shd w:val="clear" w:color="auto" w:fill="FFFFFF"/>
          </w:tcPr>
          <w:p w:rsidR="003851A4" w:rsidRDefault="003824A8">
            <w:r>
              <w:rPr>
                <w:rFonts w:ascii="Times New Roman" w:hAnsi="Times New Roman"/>
              </w:rPr>
              <w:t xml:space="preserve">Оказание услуг по поставке и сопровождению информационной </w:t>
            </w:r>
            <w:r>
              <w:rPr>
                <w:rFonts w:ascii="Times New Roman" w:hAnsi="Times New Roman"/>
              </w:rPr>
              <w:t>системы «Мониторинг законодательства Ленинградской области»</w:t>
            </w:r>
          </w:p>
        </w:tc>
        <w:tc>
          <w:tcPr>
            <w:tcW w:w="2" w:type="dxa"/>
            <w:shd w:val="clear" w:color="auto" w:fill="FFFFFF"/>
          </w:tcPr>
          <w:p w:rsidR="003851A4" w:rsidRDefault="003824A8">
            <w:r>
              <w:rPr>
                <w:rFonts w:ascii="Times New Roman" w:hAnsi="Times New Roman"/>
              </w:rPr>
              <w:t>Оказание услуг по поставке и сопровождению информационной системы «Мониторинг законодательства Ленинградской области»</w:t>
            </w:r>
          </w:p>
        </w:tc>
        <w:tc>
          <w:tcPr>
            <w:tcW w:w="2" w:type="dxa"/>
            <w:shd w:val="clear" w:color="auto" w:fill="FFFFFF"/>
          </w:tcPr>
          <w:p w:rsidR="003851A4" w:rsidRDefault="003824A8">
            <w:r>
              <w:rPr>
                <w:rFonts w:ascii="Times New Roman" w:hAnsi="Times New Roman"/>
              </w:rPr>
              <w:t>500</w:t>
            </w:r>
          </w:p>
        </w:tc>
        <w:tc>
          <w:tcPr>
            <w:tcW w:w="2" w:type="dxa"/>
            <w:shd w:val="clear" w:color="auto" w:fill="FFFFFF"/>
          </w:tcPr>
          <w:p w:rsidR="003851A4" w:rsidRDefault="003824A8">
            <w:r>
              <w:rPr>
                <w:rFonts w:ascii="Times New Roman" w:hAnsi="Times New Roman"/>
              </w:rPr>
              <w:t>7000.00</w:t>
            </w:r>
          </w:p>
        </w:tc>
      </w:tr>
      <w:tr w:rsidR="003851A4">
        <w:tc>
          <w:tcPr>
            <w:tcW w:w="1" w:type="dxa"/>
            <w:shd w:val="clear" w:color="auto" w:fill="FFFFFF"/>
          </w:tcPr>
          <w:p w:rsidR="003851A4" w:rsidRDefault="003824A8">
            <w:r>
              <w:rPr>
                <w:rFonts w:ascii="Times New Roman" w:hAnsi="Times New Roman"/>
              </w:rPr>
              <w:t>313</w:t>
            </w:r>
          </w:p>
        </w:tc>
        <w:tc>
          <w:tcPr>
            <w:tcW w:w="2" w:type="dxa"/>
            <w:shd w:val="clear" w:color="auto" w:fill="FFFFFF"/>
          </w:tcPr>
          <w:p w:rsidR="003851A4" w:rsidRDefault="003824A8">
            <w:r>
              <w:rPr>
                <w:rFonts w:ascii="Times New Roman" w:hAnsi="Times New Roman"/>
              </w:rPr>
              <w:t>Техническое обслуживание оборудования ИАС "Ситуационный центр</w:t>
            </w:r>
            <w:r>
              <w:rPr>
                <w:rFonts w:ascii="Times New Roman" w:hAnsi="Times New Roman"/>
              </w:rPr>
              <w:t xml:space="preserve"> Губернатора ЛО"</w:t>
            </w:r>
          </w:p>
        </w:tc>
        <w:tc>
          <w:tcPr>
            <w:tcW w:w="2" w:type="dxa"/>
            <w:shd w:val="clear" w:color="auto" w:fill="FFFFFF"/>
          </w:tcPr>
          <w:p w:rsidR="003851A4" w:rsidRDefault="003824A8">
            <w:r>
              <w:rPr>
                <w:rFonts w:ascii="Times New Roman" w:hAnsi="Times New Roman"/>
              </w:rPr>
              <w:t>Техническое обслуживание оборудования ИАС "Ситуационный центр Губернатора ЛО"</w:t>
            </w:r>
          </w:p>
        </w:tc>
        <w:tc>
          <w:tcPr>
            <w:tcW w:w="2" w:type="dxa"/>
            <w:shd w:val="clear" w:color="auto" w:fill="FFFFFF"/>
          </w:tcPr>
          <w:p w:rsidR="003851A4" w:rsidRDefault="003824A8">
            <w:r>
              <w:rPr>
                <w:rFonts w:ascii="Times New Roman" w:hAnsi="Times New Roman"/>
              </w:rPr>
              <w:t>12</w:t>
            </w:r>
          </w:p>
        </w:tc>
        <w:tc>
          <w:tcPr>
            <w:tcW w:w="2" w:type="dxa"/>
            <w:shd w:val="clear" w:color="auto" w:fill="FFFFFF"/>
          </w:tcPr>
          <w:p w:rsidR="003851A4" w:rsidRDefault="003824A8">
            <w:r>
              <w:rPr>
                <w:rFonts w:ascii="Times New Roman" w:hAnsi="Times New Roman"/>
              </w:rPr>
              <w:t>6772.00</w:t>
            </w:r>
          </w:p>
        </w:tc>
      </w:tr>
      <w:tr w:rsidR="003851A4">
        <w:tc>
          <w:tcPr>
            <w:tcW w:w="1" w:type="dxa"/>
            <w:shd w:val="clear" w:color="auto" w:fill="FFFFFF"/>
          </w:tcPr>
          <w:p w:rsidR="003851A4" w:rsidRDefault="003824A8">
            <w:r>
              <w:rPr>
                <w:rFonts w:ascii="Times New Roman" w:hAnsi="Times New Roman"/>
              </w:rPr>
              <w:t>314</w:t>
            </w:r>
          </w:p>
        </w:tc>
        <w:tc>
          <w:tcPr>
            <w:tcW w:w="2" w:type="dxa"/>
            <w:shd w:val="clear" w:color="auto" w:fill="FFFFFF"/>
          </w:tcPr>
          <w:p w:rsidR="003851A4" w:rsidRDefault="003824A8">
            <w:r>
              <w:rPr>
                <w:rFonts w:ascii="Times New Roman" w:hAnsi="Times New Roman"/>
              </w:rPr>
              <w:t>Сопровождение государственной информационной системы Ленинградской области «Региональная геоинформационная система»</w:t>
            </w:r>
          </w:p>
        </w:tc>
        <w:tc>
          <w:tcPr>
            <w:tcW w:w="2" w:type="dxa"/>
            <w:shd w:val="clear" w:color="auto" w:fill="FFFFFF"/>
          </w:tcPr>
          <w:p w:rsidR="003851A4" w:rsidRDefault="003824A8">
            <w:r>
              <w:rPr>
                <w:rFonts w:ascii="Times New Roman" w:hAnsi="Times New Roman"/>
              </w:rPr>
              <w:t>Сопровождение государственной</w:t>
            </w:r>
            <w:r>
              <w:rPr>
                <w:rFonts w:ascii="Times New Roman" w:hAnsi="Times New Roman"/>
              </w:rPr>
              <w:t xml:space="preserve"> информационной системы Ленинградской области «Региональная геоинформационная система»</w:t>
            </w:r>
          </w:p>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7370.40</w:t>
            </w:r>
          </w:p>
        </w:tc>
      </w:tr>
      <w:tr w:rsidR="003851A4">
        <w:tc>
          <w:tcPr>
            <w:tcW w:w="1" w:type="dxa"/>
            <w:shd w:val="clear" w:color="auto" w:fill="FFFFFF"/>
          </w:tcPr>
          <w:p w:rsidR="003851A4" w:rsidRDefault="003824A8">
            <w:r>
              <w:rPr>
                <w:rFonts w:ascii="Times New Roman" w:hAnsi="Times New Roman"/>
              </w:rPr>
              <w:t>315</w:t>
            </w:r>
          </w:p>
        </w:tc>
        <w:tc>
          <w:tcPr>
            <w:tcW w:w="2" w:type="dxa"/>
            <w:shd w:val="clear" w:color="auto" w:fill="FFFFFF"/>
          </w:tcPr>
          <w:p w:rsidR="003851A4" w:rsidRDefault="003824A8">
            <w:r>
              <w:rPr>
                <w:rFonts w:ascii="Times New Roman" w:hAnsi="Times New Roman"/>
              </w:rPr>
              <w:t>Заявка на приобретение ТехноКада на 2024 год</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16</w:t>
            </w:r>
          </w:p>
        </w:tc>
        <w:tc>
          <w:tcPr>
            <w:tcW w:w="2" w:type="dxa"/>
            <w:shd w:val="clear" w:color="auto" w:fill="FFFFFF"/>
          </w:tcPr>
          <w:p w:rsidR="003851A4" w:rsidRDefault="003824A8">
            <w:r>
              <w:rPr>
                <w:rFonts w:ascii="Times New Roman" w:hAnsi="Times New Roman"/>
              </w:rPr>
              <w:t>337.70</w:t>
            </w:r>
          </w:p>
        </w:tc>
      </w:tr>
      <w:tr w:rsidR="003851A4">
        <w:tc>
          <w:tcPr>
            <w:tcW w:w="1" w:type="dxa"/>
            <w:shd w:val="clear" w:color="auto" w:fill="FFFFFF"/>
          </w:tcPr>
          <w:p w:rsidR="003851A4" w:rsidRDefault="003824A8">
            <w:r>
              <w:rPr>
                <w:rFonts w:ascii="Times New Roman" w:hAnsi="Times New Roman"/>
              </w:rPr>
              <w:t>316</w:t>
            </w:r>
          </w:p>
        </w:tc>
        <w:tc>
          <w:tcPr>
            <w:tcW w:w="2" w:type="dxa"/>
            <w:shd w:val="clear" w:color="auto" w:fill="FFFFFF"/>
          </w:tcPr>
          <w:p w:rsidR="003851A4" w:rsidRDefault="003824A8">
            <w:r>
              <w:rPr>
                <w:rFonts w:ascii="Times New Roman" w:hAnsi="Times New Roman"/>
              </w:rPr>
              <w:t>покупка лицензии Крипто-Про 5 версия</w:t>
            </w:r>
          </w:p>
        </w:tc>
        <w:tc>
          <w:tcPr>
            <w:tcW w:w="2" w:type="dxa"/>
            <w:shd w:val="clear" w:color="auto" w:fill="FFFFFF"/>
          </w:tcPr>
          <w:p w:rsidR="003851A4" w:rsidRDefault="003824A8">
            <w:r>
              <w:rPr>
                <w:rFonts w:ascii="Times New Roman" w:hAnsi="Times New Roman"/>
              </w:rPr>
              <w:t>Покупка Лицензии Крипто-Про 5 версия</w:t>
            </w:r>
          </w:p>
        </w:tc>
        <w:tc>
          <w:tcPr>
            <w:tcW w:w="2" w:type="dxa"/>
            <w:shd w:val="clear" w:color="auto" w:fill="FFFFFF"/>
          </w:tcPr>
          <w:p w:rsidR="003851A4" w:rsidRDefault="003824A8">
            <w:r>
              <w:rPr>
                <w:rFonts w:ascii="Times New Roman" w:hAnsi="Times New Roman"/>
              </w:rPr>
              <w:t>8</w:t>
            </w:r>
          </w:p>
        </w:tc>
        <w:tc>
          <w:tcPr>
            <w:tcW w:w="2" w:type="dxa"/>
            <w:shd w:val="clear" w:color="auto" w:fill="FFFFFF"/>
          </w:tcPr>
          <w:p w:rsidR="003851A4" w:rsidRDefault="003824A8">
            <w:r>
              <w:rPr>
                <w:rFonts w:ascii="Times New Roman" w:hAnsi="Times New Roman"/>
              </w:rPr>
              <w:t>24.00</w:t>
            </w:r>
          </w:p>
        </w:tc>
      </w:tr>
      <w:tr w:rsidR="003851A4">
        <w:tc>
          <w:tcPr>
            <w:tcW w:w="1" w:type="dxa"/>
            <w:shd w:val="clear" w:color="auto" w:fill="FFFFFF"/>
          </w:tcPr>
          <w:p w:rsidR="003851A4" w:rsidRDefault="003824A8">
            <w:r>
              <w:rPr>
                <w:rFonts w:ascii="Times New Roman" w:hAnsi="Times New Roman"/>
              </w:rPr>
              <w:t>317</w:t>
            </w:r>
          </w:p>
        </w:tc>
        <w:tc>
          <w:tcPr>
            <w:tcW w:w="2" w:type="dxa"/>
            <w:shd w:val="clear" w:color="auto" w:fill="FFFFFF"/>
          </w:tcPr>
          <w:p w:rsidR="003851A4" w:rsidRDefault="003824A8">
            <w:r>
              <w:rPr>
                <w:rFonts w:ascii="Times New Roman" w:hAnsi="Times New Roman"/>
              </w:rPr>
              <w:t>Догово</w:t>
            </w:r>
            <w:r>
              <w:rPr>
                <w:rFonts w:ascii="Times New Roman" w:hAnsi="Times New Roman"/>
              </w:rPr>
              <w:t>р на услуги по обеспечению функционирования компонентов централизованной автоматизированной системы передачи информации и извещений о пожаре и других чрезвычайных ситуациях.</w:t>
            </w:r>
          </w:p>
        </w:tc>
        <w:tc>
          <w:tcPr>
            <w:tcW w:w="2" w:type="dxa"/>
            <w:shd w:val="clear" w:color="auto" w:fill="FFFFFF"/>
          </w:tcPr>
          <w:p w:rsidR="003851A4" w:rsidRDefault="003824A8">
            <w:r>
              <w:rPr>
                <w:rFonts w:ascii="Times New Roman" w:hAnsi="Times New Roman"/>
              </w:rPr>
              <w:t>Работы (услуги) по техническому сопровождению и обеспечению эксплуатации ИС и комп</w:t>
            </w:r>
            <w:r>
              <w:rPr>
                <w:rFonts w:ascii="Times New Roman" w:hAnsi="Times New Roman"/>
              </w:rPr>
              <w:t>онентов ИКТ-инфраструктуры</w:t>
            </w:r>
          </w:p>
        </w:tc>
        <w:tc>
          <w:tcPr>
            <w:tcW w:w="2" w:type="dxa"/>
            <w:shd w:val="clear" w:color="auto" w:fill="FFFFFF"/>
          </w:tcPr>
          <w:p w:rsidR="003851A4" w:rsidRDefault="003824A8">
            <w:r>
              <w:rPr>
                <w:rFonts w:ascii="Times New Roman" w:hAnsi="Times New Roman"/>
              </w:rPr>
              <w:t>2</w:t>
            </w:r>
          </w:p>
        </w:tc>
        <w:tc>
          <w:tcPr>
            <w:tcW w:w="2" w:type="dxa"/>
            <w:shd w:val="clear" w:color="auto" w:fill="FFFFFF"/>
          </w:tcPr>
          <w:p w:rsidR="003851A4" w:rsidRDefault="003824A8">
            <w:r>
              <w:rPr>
                <w:rFonts w:ascii="Times New Roman" w:hAnsi="Times New Roman"/>
              </w:rPr>
              <w:t>192.00</w:t>
            </w:r>
          </w:p>
        </w:tc>
      </w:tr>
      <w:tr w:rsidR="003851A4">
        <w:tc>
          <w:tcPr>
            <w:tcW w:w="1" w:type="dxa"/>
            <w:shd w:val="clear" w:color="auto" w:fill="FFFFFF"/>
          </w:tcPr>
          <w:p w:rsidR="003851A4" w:rsidRDefault="003824A8">
            <w:r>
              <w:rPr>
                <w:rFonts w:ascii="Times New Roman" w:hAnsi="Times New Roman"/>
              </w:rPr>
              <w:t>318</w:t>
            </w:r>
          </w:p>
        </w:tc>
        <w:tc>
          <w:tcPr>
            <w:tcW w:w="2" w:type="dxa"/>
            <w:shd w:val="clear" w:color="auto" w:fill="FFFFFF"/>
          </w:tcPr>
          <w:p w:rsidR="003851A4" w:rsidRDefault="003824A8">
            <w:r>
              <w:rPr>
                <w:rFonts w:ascii="Times New Roman" w:hAnsi="Times New Roman"/>
              </w:rPr>
              <w:t>Развитие АИС ПИ в части разработки паспорта ГИС</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6500.00</w:t>
            </w:r>
          </w:p>
        </w:tc>
      </w:tr>
      <w:tr w:rsidR="003851A4">
        <w:tc>
          <w:tcPr>
            <w:tcW w:w="1" w:type="dxa"/>
            <w:shd w:val="clear" w:color="auto" w:fill="FFFFFF"/>
          </w:tcPr>
          <w:p w:rsidR="003851A4" w:rsidRDefault="003824A8">
            <w:r>
              <w:rPr>
                <w:rFonts w:ascii="Times New Roman" w:hAnsi="Times New Roman"/>
              </w:rPr>
              <w:t>319</w:t>
            </w:r>
          </w:p>
        </w:tc>
        <w:tc>
          <w:tcPr>
            <w:tcW w:w="2" w:type="dxa"/>
            <w:shd w:val="clear" w:color="auto" w:fill="FFFFFF"/>
          </w:tcPr>
          <w:p w:rsidR="003851A4" w:rsidRDefault="003824A8">
            <w:r>
              <w:rPr>
                <w:rFonts w:ascii="Times New Roman" w:hAnsi="Times New Roman"/>
              </w:rPr>
              <w:t>Сопровождение подсистемы ЦАМИ (2024-2025)</w:t>
            </w:r>
          </w:p>
        </w:tc>
        <w:tc>
          <w:tcPr>
            <w:tcW w:w="2" w:type="dxa"/>
            <w:shd w:val="clear" w:color="auto" w:fill="FFFFFF"/>
          </w:tcPr>
          <w:p w:rsidR="003851A4" w:rsidRDefault="003824A8">
            <w:r>
              <w:rPr>
                <w:rFonts w:ascii="Times New Roman" w:hAnsi="Times New Roman"/>
              </w:rPr>
              <w:t>Оказание услуг по сопровождению подсистемы «Центральный архив медицинских изображений» регионального сегмента</w:t>
            </w:r>
            <w:r>
              <w:rPr>
                <w:rFonts w:ascii="Times New Roman" w:hAnsi="Times New Roman"/>
              </w:rPr>
              <w:t xml:space="preserve"> единой государственной информационной системы здравоохранения </w:t>
            </w:r>
            <w:r>
              <w:rPr>
                <w:rFonts w:ascii="Times New Roman" w:hAnsi="Times New Roman"/>
              </w:rPr>
              <w:lastRenderedPageBreak/>
              <w:t>Ленинградской области</w:t>
            </w:r>
          </w:p>
        </w:tc>
        <w:tc>
          <w:tcPr>
            <w:tcW w:w="2" w:type="dxa"/>
            <w:shd w:val="clear" w:color="auto" w:fill="FFFFFF"/>
          </w:tcPr>
          <w:p w:rsidR="003851A4" w:rsidRDefault="003824A8">
            <w:r>
              <w:rPr>
                <w:rFonts w:ascii="Times New Roman" w:hAnsi="Times New Roman"/>
              </w:rPr>
              <w:lastRenderedPageBreak/>
              <w:t>1</w:t>
            </w:r>
          </w:p>
        </w:tc>
        <w:tc>
          <w:tcPr>
            <w:tcW w:w="2" w:type="dxa"/>
            <w:shd w:val="clear" w:color="auto" w:fill="FFFFFF"/>
          </w:tcPr>
          <w:p w:rsidR="003851A4" w:rsidRDefault="003824A8">
            <w:r>
              <w:rPr>
                <w:rFonts w:ascii="Times New Roman" w:hAnsi="Times New Roman"/>
              </w:rPr>
              <w:t>1308.00</w:t>
            </w:r>
          </w:p>
        </w:tc>
      </w:tr>
      <w:tr w:rsidR="003851A4">
        <w:tc>
          <w:tcPr>
            <w:tcW w:w="1" w:type="dxa"/>
            <w:shd w:val="clear" w:color="auto" w:fill="FFFFFF"/>
          </w:tcPr>
          <w:p w:rsidR="003851A4" w:rsidRDefault="003824A8">
            <w:r>
              <w:rPr>
                <w:rFonts w:ascii="Times New Roman" w:hAnsi="Times New Roman"/>
              </w:rPr>
              <w:lastRenderedPageBreak/>
              <w:t>320</w:t>
            </w:r>
          </w:p>
        </w:tc>
        <w:tc>
          <w:tcPr>
            <w:tcW w:w="2" w:type="dxa"/>
            <w:shd w:val="clear" w:color="auto" w:fill="FFFFFF"/>
          </w:tcPr>
          <w:p w:rsidR="003851A4" w:rsidRDefault="003824A8">
            <w:r>
              <w:rPr>
                <w:rFonts w:ascii="Times New Roman" w:hAnsi="Times New Roman"/>
              </w:rPr>
              <w:t>Сопровождение ПДС СМП</w:t>
            </w:r>
          </w:p>
        </w:tc>
        <w:tc>
          <w:tcPr>
            <w:tcW w:w="2" w:type="dxa"/>
            <w:shd w:val="clear" w:color="auto" w:fill="FFFFFF"/>
          </w:tcPr>
          <w:p w:rsidR="003851A4" w:rsidRDefault="003824A8">
            <w:r>
              <w:rPr>
                <w:rFonts w:ascii="Times New Roman" w:hAnsi="Times New Roman"/>
              </w:rPr>
              <w:t>Оказание услуг по сопровождению подсистемы диспетчерской службы скорой медицинской помощи регионального сегмента единой государственно</w:t>
            </w:r>
            <w:r>
              <w:rPr>
                <w:rFonts w:ascii="Times New Roman" w:hAnsi="Times New Roman"/>
              </w:rPr>
              <w:t xml:space="preserve">й информационной системы здравоохранения Ленинградской области. </w:t>
            </w:r>
          </w:p>
        </w:tc>
        <w:tc>
          <w:tcPr>
            <w:tcW w:w="2"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8317.50</w:t>
            </w:r>
          </w:p>
        </w:tc>
      </w:tr>
      <w:tr w:rsidR="003851A4">
        <w:tc>
          <w:tcPr>
            <w:tcW w:w="1" w:type="dxa"/>
            <w:shd w:val="clear" w:color="auto" w:fill="FFFFFF"/>
          </w:tcPr>
          <w:p w:rsidR="003851A4" w:rsidRDefault="003824A8">
            <w:r>
              <w:rPr>
                <w:rFonts w:ascii="Times New Roman" w:hAnsi="Times New Roman"/>
              </w:rPr>
              <w:t>321</w:t>
            </w:r>
          </w:p>
        </w:tc>
        <w:tc>
          <w:tcPr>
            <w:tcW w:w="2" w:type="dxa"/>
            <w:shd w:val="clear" w:color="auto" w:fill="FFFFFF"/>
          </w:tcPr>
          <w:p w:rsidR="003851A4" w:rsidRDefault="003824A8">
            <w:r>
              <w:rPr>
                <w:rFonts w:ascii="Times New Roman" w:hAnsi="Times New Roman"/>
              </w:rPr>
              <w:t>Поставка автоматизированных рабочих мест для нужд медицинских организаций Ленинградской области</w:t>
            </w:r>
          </w:p>
        </w:tc>
        <w:tc>
          <w:tcPr>
            <w:tcW w:w="2" w:type="dxa"/>
            <w:shd w:val="clear" w:color="auto" w:fill="FFFFFF"/>
          </w:tcPr>
          <w:p w:rsidR="003851A4" w:rsidRDefault="003824A8">
            <w:r>
              <w:rPr>
                <w:rFonts w:ascii="Times New Roman" w:hAnsi="Times New Roman"/>
              </w:rPr>
              <w:t>Потребность в плановой замене устаревших АРМ в медицинских организациях 5117 шт.</w:t>
            </w:r>
          </w:p>
        </w:tc>
        <w:tc>
          <w:tcPr>
            <w:tcW w:w="2" w:type="dxa"/>
            <w:shd w:val="clear" w:color="auto" w:fill="FFFFFF"/>
          </w:tcPr>
          <w:p w:rsidR="003851A4" w:rsidRDefault="003824A8">
            <w:r>
              <w:rPr>
                <w:rFonts w:ascii="Times New Roman" w:hAnsi="Times New Roman"/>
              </w:rPr>
              <w:t>370</w:t>
            </w:r>
          </w:p>
        </w:tc>
        <w:tc>
          <w:tcPr>
            <w:tcW w:w="2" w:type="dxa"/>
            <w:shd w:val="clear" w:color="auto" w:fill="FFFFFF"/>
          </w:tcPr>
          <w:p w:rsidR="003851A4" w:rsidRDefault="003824A8">
            <w:r>
              <w:rPr>
                <w:rFonts w:ascii="Times New Roman" w:hAnsi="Times New Roman"/>
              </w:rPr>
              <w:t>23103.97</w:t>
            </w:r>
          </w:p>
        </w:tc>
      </w:tr>
    </w:tbl>
    <w:p w:rsidR="003A1AC2" w:rsidRPr="00CE6795" w:rsidRDefault="003824A8" w:rsidP="003A1AC2">
      <w:pPr>
        <w:rPr>
          <w:rFonts w:ascii="Times New Roman" w:hAnsi="Times New Roman" w:cs="Times New Roman"/>
          <w:sz w:val="24"/>
          <w:szCs w:val="24"/>
          <w:lang w:val="en-US"/>
        </w:rPr>
      </w:pPr>
    </w:p>
    <w:p w:rsidR="003A1AC2" w:rsidRPr="00CE6795" w:rsidRDefault="003824A8" w:rsidP="004D6C7C">
      <w:pPr>
        <w:jc w:val="center"/>
        <w:rPr>
          <w:rFonts w:ascii="Times New Roman" w:hAnsi="Times New Roman" w:cs="Times New Roman"/>
          <w:sz w:val="24"/>
          <w:szCs w:val="24"/>
          <w:lang w:val="en-US"/>
        </w:rPr>
      </w:pPr>
      <w:r w:rsidRPr="00CE6795">
        <w:rPr>
          <w:rFonts w:ascii="Times New Roman" w:hAnsi="Times New Roman" w:cs="Times New Roman"/>
          <w:sz w:val="24"/>
          <w:szCs w:val="24"/>
          <w:lang w:val="en-US"/>
        </w:rPr>
        <w:t xml:space="preserve">3. </w:t>
      </w:r>
      <w:r w:rsidRPr="008101CF">
        <w:rPr>
          <w:rFonts w:ascii="Times New Roman" w:hAnsi="Times New Roman" w:cs="Times New Roman"/>
          <w:sz w:val="24"/>
          <w:szCs w:val="24"/>
        </w:rPr>
        <w:t>Цели</w:t>
      </w:r>
      <w:r w:rsidRPr="00CE6795">
        <w:rPr>
          <w:rFonts w:ascii="Times New Roman" w:hAnsi="Times New Roman" w:cs="Times New Roman"/>
          <w:sz w:val="24"/>
          <w:szCs w:val="24"/>
          <w:lang w:val="en-US"/>
        </w:rPr>
        <w:t xml:space="preserve"> </w:t>
      </w:r>
      <w:r w:rsidRPr="008101CF">
        <w:rPr>
          <w:rFonts w:ascii="Times New Roman" w:hAnsi="Times New Roman" w:cs="Times New Roman"/>
          <w:sz w:val="24"/>
          <w:szCs w:val="24"/>
        </w:rPr>
        <w:t>и</w:t>
      </w:r>
      <w:r w:rsidRPr="00CE6795">
        <w:rPr>
          <w:rFonts w:ascii="Times New Roman" w:hAnsi="Times New Roman" w:cs="Times New Roman"/>
          <w:sz w:val="24"/>
          <w:szCs w:val="24"/>
          <w:lang w:val="en-US"/>
        </w:rPr>
        <w:t xml:space="preserve"> </w:t>
      </w:r>
      <w:r w:rsidRPr="008101CF">
        <w:rPr>
          <w:rFonts w:ascii="Times New Roman" w:hAnsi="Times New Roman" w:cs="Times New Roman"/>
          <w:sz w:val="24"/>
          <w:szCs w:val="24"/>
        </w:rPr>
        <w:t>задачи</w:t>
      </w:r>
      <w:r w:rsidRPr="00CE6795">
        <w:rPr>
          <w:rFonts w:ascii="Times New Roman" w:hAnsi="Times New Roman" w:cs="Times New Roman"/>
          <w:sz w:val="24"/>
          <w:szCs w:val="24"/>
          <w:lang w:val="en-US"/>
        </w:rPr>
        <w:t xml:space="preserve"> </w:t>
      </w:r>
      <w:r w:rsidRPr="008101CF">
        <w:rPr>
          <w:rFonts w:ascii="Times New Roman" w:hAnsi="Times New Roman" w:cs="Times New Roman"/>
          <w:sz w:val="24"/>
          <w:szCs w:val="24"/>
        </w:rPr>
        <w:t>мероприятия</w:t>
      </w:r>
    </w:p>
    <w:p w:rsidR="00CE6795" w:rsidRPr="005820A6" w:rsidRDefault="003824A8" w:rsidP="00CE6795">
      <w:pPr>
        <w:spacing w:after="0" w:line="240" w:lineRule="auto"/>
        <w:rPr>
          <w:rFonts w:ascii="Times New Roman" w:hAnsi="Times New Roman"/>
          <w:b/>
          <w:sz w:val="24"/>
          <w:szCs w:val="24"/>
          <w:u w:val="single"/>
          <w:lang w:val="en-US"/>
        </w:rPr>
      </w:pPr>
    </w:p>
    <w:tbl>
      <w:tblPr>
        <w:tblW w:w="5000" w:type="pct"/>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497"/>
        <w:gridCol w:w="2288"/>
        <w:gridCol w:w="2402"/>
        <w:gridCol w:w="2402"/>
        <w:gridCol w:w="2549"/>
      </w:tblGrid>
      <w:tr w:rsidR="003851A4">
        <w:tc>
          <w:tcPr>
            <w:tcW w:w="1" w:type="dxa"/>
            <w:vMerge w:val="restart"/>
            <w:shd w:val="clear" w:color="auto" w:fill="FFFFFF"/>
          </w:tcPr>
          <w:p w:rsidR="003851A4" w:rsidRDefault="003824A8">
            <w:pPr>
              <w:jc w:val="center"/>
            </w:pPr>
            <w:r>
              <w:rPr>
                <w:rFonts w:ascii="Times New Roman" w:hAnsi="Times New Roman"/>
              </w:rPr>
              <w:t>№ п/п</w:t>
            </w:r>
          </w:p>
        </w:tc>
        <w:tc>
          <w:tcPr>
            <w:tcW w:w="2" w:type="dxa"/>
            <w:gridSpan w:val="2"/>
            <w:shd w:val="clear" w:color="auto" w:fill="FFFFFF"/>
          </w:tcPr>
          <w:p w:rsidR="003851A4" w:rsidRDefault="003824A8">
            <w:pPr>
              <w:jc w:val="center"/>
            </w:pPr>
            <w:r>
              <w:rPr>
                <w:rFonts w:ascii="Times New Roman" w:hAnsi="Times New Roman"/>
              </w:rPr>
              <w:t>Приоритеты, цели</w:t>
            </w:r>
          </w:p>
        </w:tc>
        <w:tc>
          <w:tcPr>
            <w:tcW w:w="2" w:type="dxa"/>
            <w:gridSpan w:val="2"/>
            <w:shd w:val="clear" w:color="auto" w:fill="FFFFFF"/>
          </w:tcPr>
          <w:p w:rsidR="003851A4" w:rsidRDefault="003824A8">
            <w:pPr>
              <w:jc w:val="center"/>
            </w:pPr>
            <w:r>
              <w:rPr>
                <w:rFonts w:ascii="Times New Roman" w:hAnsi="Times New Roman"/>
              </w:rPr>
              <w:t>Функции исполнительного органа</w:t>
            </w:r>
          </w:p>
        </w:tc>
      </w:tr>
      <w:tr w:rsidR="003851A4">
        <w:tc>
          <w:tcPr>
            <w:tcW w:w="1" w:type="dxa"/>
            <w:vMerge/>
            <w:shd w:val="clear" w:color="auto" w:fill="FFFFFF"/>
          </w:tcPr>
          <w:p w:rsidR="003851A4" w:rsidRDefault="003851A4"/>
        </w:tc>
        <w:tc>
          <w:tcPr>
            <w:tcW w:w="2" w:type="dxa"/>
            <w:shd w:val="clear" w:color="auto" w:fill="FFFFFF"/>
          </w:tcPr>
          <w:p w:rsidR="003851A4" w:rsidRDefault="003824A8">
            <w:r>
              <w:rPr>
                <w:rFonts w:ascii="Times New Roman" w:hAnsi="Times New Roman"/>
              </w:rPr>
              <w:t>наименование</w:t>
            </w:r>
          </w:p>
        </w:tc>
        <w:tc>
          <w:tcPr>
            <w:tcW w:w="2" w:type="dxa"/>
            <w:shd w:val="clear" w:color="auto" w:fill="FFFFFF"/>
          </w:tcPr>
          <w:p w:rsidR="003851A4" w:rsidRDefault="003824A8">
            <w:r>
              <w:rPr>
                <w:rFonts w:ascii="Times New Roman" w:hAnsi="Times New Roman"/>
              </w:rPr>
              <w:t>наименование, номер и дата правового акта (с указанием пункта, статьи)</w:t>
            </w:r>
          </w:p>
        </w:tc>
        <w:tc>
          <w:tcPr>
            <w:tcW w:w="2" w:type="dxa"/>
            <w:shd w:val="clear" w:color="auto" w:fill="FFFFFF"/>
          </w:tcPr>
          <w:p w:rsidR="003851A4" w:rsidRDefault="003824A8">
            <w:r>
              <w:rPr>
                <w:rFonts w:ascii="Times New Roman" w:hAnsi="Times New Roman"/>
              </w:rPr>
              <w:t>Функции исполнительного органа</w:t>
            </w:r>
          </w:p>
        </w:tc>
        <w:tc>
          <w:tcPr>
            <w:tcW w:w="2" w:type="dxa"/>
            <w:shd w:val="clear" w:color="auto" w:fill="FFFFFF"/>
          </w:tcPr>
          <w:p w:rsidR="003851A4" w:rsidRDefault="003824A8">
            <w:r>
              <w:rPr>
                <w:rFonts w:ascii="Times New Roman" w:hAnsi="Times New Roman"/>
              </w:rPr>
              <w:t>наименование, номер и дата нормативного</w:t>
            </w:r>
            <w:r>
              <w:rPr>
                <w:rFonts w:ascii="Times New Roman" w:hAnsi="Times New Roman"/>
              </w:rPr>
              <w:t xml:space="preserve"> правового акта (с указанием пункта, статьи)</w:t>
            </w:r>
          </w:p>
        </w:tc>
      </w:tr>
      <w:tr w:rsidR="003851A4">
        <w:tc>
          <w:tcPr>
            <w:tcW w:w="1"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2</w:t>
            </w:r>
          </w:p>
        </w:tc>
        <w:tc>
          <w:tcPr>
            <w:tcW w:w="2" w:type="dxa"/>
            <w:shd w:val="clear" w:color="auto" w:fill="FFFFFF"/>
          </w:tcPr>
          <w:p w:rsidR="003851A4" w:rsidRDefault="003824A8">
            <w:r>
              <w:rPr>
                <w:rFonts w:ascii="Times New Roman" w:hAnsi="Times New Roman"/>
              </w:rPr>
              <w:t>3</w:t>
            </w:r>
          </w:p>
        </w:tc>
        <w:tc>
          <w:tcPr>
            <w:tcW w:w="2" w:type="dxa"/>
            <w:shd w:val="clear" w:color="auto" w:fill="FFFFFF"/>
          </w:tcPr>
          <w:p w:rsidR="003851A4" w:rsidRDefault="003824A8">
            <w:r>
              <w:rPr>
                <w:rFonts w:ascii="Times New Roman" w:hAnsi="Times New Roman"/>
              </w:rPr>
              <w:t>4</w:t>
            </w:r>
          </w:p>
        </w:tc>
        <w:tc>
          <w:tcPr>
            <w:tcW w:w="2" w:type="dxa"/>
            <w:shd w:val="clear" w:color="auto" w:fill="FFFFFF"/>
          </w:tcPr>
          <w:p w:rsidR="003851A4" w:rsidRDefault="003824A8">
            <w:r>
              <w:rPr>
                <w:rFonts w:ascii="Times New Roman" w:hAnsi="Times New Roman"/>
              </w:rPr>
              <w:t>5</w:t>
            </w:r>
          </w:p>
        </w:tc>
      </w:tr>
      <w:tr w:rsidR="003851A4">
        <w:tc>
          <w:tcPr>
            <w:tcW w:w="1" w:type="dxa"/>
            <w:shd w:val="clear" w:color="auto" w:fill="FFFFFF"/>
          </w:tcPr>
          <w:p w:rsidR="003851A4" w:rsidRDefault="003824A8">
            <w:r>
              <w:rPr>
                <w:rFonts w:ascii="Times New Roman" w:hAnsi="Times New Roman"/>
              </w:rPr>
              <w:t>1</w:t>
            </w:r>
          </w:p>
        </w:tc>
        <w:tc>
          <w:tcPr>
            <w:tcW w:w="2" w:type="dxa"/>
            <w:shd w:val="clear" w:color="auto" w:fill="FFFFFF"/>
          </w:tcPr>
          <w:p w:rsidR="003851A4" w:rsidRDefault="003824A8">
            <w:r>
              <w:rPr>
                <w:rFonts w:ascii="Times New Roman" w:hAnsi="Times New Roman"/>
              </w:rPr>
              <w:t>Комплексная автоматизированная система "Учет и мониторинг животных" (КАС "УМЖ")</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Осуществление полномочий в сфере содержания и защиты домашних животных, а также обращения с животными без владельцев</w:t>
            </w:r>
            <w:r>
              <w:rPr>
                <w:rFonts w:ascii="Times New Roman" w:hAnsi="Times New Roman"/>
              </w:rPr>
              <w:t>.</w:t>
            </w:r>
          </w:p>
        </w:tc>
        <w:tc>
          <w:tcPr>
            <w:tcW w:w="2" w:type="dxa"/>
            <w:shd w:val="clear" w:color="auto" w:fill="FFFFFF"/>
          </w:tcPr>
          <w:p w:rsidR="003851A4" w:rsidRDefault="003824A8">
            <w:r>
              <w:rPr>
                <w:rFonts w:ascii="Times New Roman" w:hAnsi="Times New Roman"/>
              </w:rPr>
              <w:t>Пункт 2.10.1 Постановления Правительства Ленинградской области от 13.09.2012 N 284</w:t>
            </w:r>
          </w:p>
        </w:tc>
      </w:tr>
      <w:tr w:rsidR="003851A4">
        <w:tc>
          <w:tcPr>
            <w:tcW w:w="1" w:type="dxa"/>
            <w:shd w:val="clear" w:color="auto" w:fill="FFFFFF"/>
          </w:tcPr>
          <w:p w:rsidR="003851A4" w:rsidRDefault="003824A8">
            <w:r>
              <w:rPr>
                <w:rFonts w:ascii="Times New Roman" w:hAnsi="Times New Roman"/>
              </w:rPr>
              <w:t>2</w:t>
            </w:r>
          </w:p>
        </w:tc>
        <w:tc>
          <w:tcPr>
            <w:tcW w:w="2" w:type="dxa"/>
            <w:shd w:val="clear" w:color="auto" w:fill="FFFFFF"/>
          </w:tcPr>
          <w:p w:rsidR="003851A4" w:rsidRDefault="003824A8">
            <w:r>
              <w:rPr>
                <w:rFonts w:ascii="Times New Roman" w:hAnsi="Times New Roman"/>
              </w:rPr>
              <w:t>Оказание услуги по предоставлению доступа через волоконно-оптическую линию связи к информационно-телекоммуникационной сети «Интернет» для обеспечения нужд социально-зна</w:t>
            </w:r>
            <w:r>
              <w:rPr>
                <w:rFonts w:ascii="Times New Roman" w:hAnsi="Times New Roman"/>
              </w:rPr>
              <w:t>чимых объектов Ленинградской области</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Осуществляет полномочия собственника единой сети передачи данных Ленинградской области, организует ее создание и развитие, регулирует отношения, связанные с использованием единой сети передачи данных органами государст</w:t>
            </w:r>
            <w:r>
              <w:rPr>
                <w:rFonts w:ascii="Times New Roman" w:hAnsi="Times New Roman"/>
              </w:rPr>
              <w:t xml:space="preserve">венной власти и органами местного самоуправления Ленинградской </w:t>
            </w:r>
            <w:r>
              <w:rPr>
                <w:rFonts w:ascii="Times New Roman" w:hAnsi="Times New Roman"/>
              </w:rPr>
              <w:lastRenderedPageBreak/>
              <w:t xml:space="preserve">области, подведомственными им государственными и муниципальными учреждениями. </w:t>
            </w:r>
          </w:p>
        </w:tc>
        <w:tc>
          <w:tcPr>
            <w:tcW w:w="2" w:type="dxa"/>
            <w:shd w:val="clear" w:color="auto" w:fill="FFFFFF"/>
          </w:tcPr>
          <w:p w:rsidR="003851A4" w:rsidRDefault="003824A8">
            <w:r>
              <w:rPr>
                <w:rFonts w:ascii="Times New Roman" w:hAnsi="Times New Roman"/>
              </w:rPr>
              <w:lastRenderedPageBreak/>
              <w:t>подпункт 2.7.1 пункта 2.7 Постановления Правительства Ленинградской области от 05.08.2019 № 364 «Об утверждении по</w:t>
            </w:r>
            <w:r>
              <w:rPr>
                <w:rFonts w:ascii="Times New Roman" w:hAnsi="Times New Roman"/>
              </w:rPr>
              <w:t>ложения о Комитете цифрового развития Ленинградской области и о признании утратившими силу отдельных постановлений Правительства Ленинградской области»</w:t>
            </w:r>
          </w:p>
        </w:tc>
      </w:tr>
      <w:tr w:rsidR="003851A4">
        <w:tc>
          <w:tcPr>
            <w:tcW w:w="1" w:type="dxa"/>
            <w:shd w:val="clear" w:color="auto" w:fill="FFFFFF"/>
          </w:tcPr>
          <w:p w:rsidR="003851A4" w:rsidRDefault="003824A8">
            <w:r>
              <w:rPr>
                <w:rFonts w:ascii="Times New Roman" w:hAnsi="Times New Roman"/>
              </w:rPr>
              <w:lastRenderedPageBreak/>
              <w:t>3</w:t>
            </w:r>
          </w:p>
        </w:tc>
        <w:tc>
          <w:tcPr>
            <w:tcW w:w="2" w:type="dxa"/>
            <w:shd w:val="clear" w:color="auto" w:fill="FFFFFF"/>
          </w:tcPr>
          <w:p w:rsidR="003851A4" w:rsidRDefault="003824A8">
            <w:r>
              <w:rPr>
                <w:rFonts w:ascii="Times New Roman" w:hAnsi="Times New Roman"/>
              </w:rPr>
              <w:t>Выполнение работ по развитию Информационный системы «Управление бюджетным процессом Ленинградской обл</w:t>
            </w:r>
            <w:r>
              <w:rPr>
                <w:rFonts w:ascii="Times New Roman" w:hAnsi="Times New Roman"/>
              </w:rPr>
              <w:t>асти</w:t>
            </w:r>
          </w:p>
        </w:tc>
        <w:tc>
          <w:tcPr>
            <w:tcW w:w="2" w:type="dxa"/>
            <w:shd w:val="clear" w:color="auto" w:fill="FFFFFF"/>
          </w:tcPr>
          <w:p w:rsidR="003851A4" w:rsidRDefault="003824A8">
            <w:r>
              <w:rPr>
                <w:rFonts w:ascii="Times New Roman" w:hAnsi="Times New Roman"/>
              </w:rPr>
              <w:t>Постановление Правительства Ленинградской области от 27.05.2014 № 191 "Об утверждении Положения о Комитете финансов Ленинградской области и признании утратившими силу отдельных постановлений Правительства Ленинградской области" (ред. от 30.04.2021). п</w:t>
            </w:r>
            <w:r>
              <w:rPr>
                <w:rFonts w:ascii="Times New Roman" w:hAnsi="Times New Roman"/>
              </w:rPr>
              <w:t>ункт 3.2, абзац 2 «формирует и реализует единую бюджетно-финансовую и налоговую политику Ленинградской области, организует бюджетный процесс в Ленинградской области на основе применения современных информационных технологий посредством использования функци</w:t>
            </w:r>
            <w:r>
              <w:rPr>
                <w:rFonts w:ascii="Times New Roman" w:hAnsi="Times New Roman"/>
              </w:rPr>
              <w:t xml:space="preserve">ональных возможностей, а также обеспечения разработки, развития и модификации автоматизированной информационной системы управления бюджетным процессом и иных информационных систем финансового управления»; пункт 3.3, абзац 7 «в рамках </w:t>
            </w:r>
            <w:r>
              <w:rPr>
                <w:rFonts w:ascii="Times New Roman" w:hAnsi="Times New Roman"/>
              </w:rPr>
              <w:lastRenderedPageBreak/>
              <w:t>действующего законодат</w:t>
            </w:r>
            <w:r>
              <w:rPr>
                <w:rFonts w:ascii="Times New Roman" w:hAnsi="Times New Roman"/>
              </w:rPr>
              <w:t>ельства осуществляет разработку, внедрение и развитие единой системы исполнения областного бюджета и местных бюджетов на основе современных информационных технологий»</w:t>
            </w:r>
          </w:p>
        </w:tc>
        <w:tc>
          <w:tcPr>
            <w:tcW w:w="2" w:type="dxa"/>
            <w:shd w:val="clear" w:color="auto" w:fill="FFFFFF"/>
          </w:tcPr>
          <w:p w:rsidR="003851A4" w:rsidRDefault="003824A8">
            <w:r>
              <w:rPr>
                <w:rFonts w:ascii="Times New Roman" w:hAnsi="Times New Roman"/>
              </w:rPr>
              <w:lastRenderedPageBreak/>
              <w:t>Автоматизация процессов: 1) хранения, обработки данных бюджетного (бухгалтерского) учета,</w:t>
            </w:r>
            <w:r>
              <w:rPr>
                <w:rFonts w:ascii="Times New Roman" w:hAnsi="Times New Roman"/>
              </w:rPr>
              <w:t xml:space="preserve"> учета кадров и расчета заработной в муниципальных учреждениях Ленинградской области; 2) хранения и предоставления электронных документов; 3) управления учетными записями пользователей и доступом к ИС «Управление бюджетным процессом Ленинградской области»;</w:t>
            </w:r>
            <w:r>
              <w:rPr>
                <w:rFonts w:ascii="Times New Roman" w:hAnsi="Times New Roman"/>
              </w:rPr>
              <w:t xml:space="preserve"> 4) формирование и обмена бухгалтерскими документами в электронном виде</w:t>
            </w:r>
          </w:p>
        </w:tc>
        <w:tc>
          <w:tcPr>
            <w:tcW w:w="2" w:type="dxa"/>
            <w:shd w:val="clear" w:color="auto" w:fill="FFFFFF"/>
          </w:tcPr>
          <w:p w:rsidR="003851A4" w:rsidRDefault="003824A8">
            <w:r>
              <w:rPr>
                <w:rFonts w:ascii="Times New Roman" w:hAnsi="Times New Roman"/>
              </w:rPr>
              <w:t>Постановление Правительства Ленинградской области от 27.05.2014 № 191 "Об утверждении Положения о Комитете финансов Ленинградской области и признании утратившими силу отдельных постано</w:t>
            </w:r>
            <w:r>
              <w:rPr>
                <w:rFonts w:ascii="Times New Roman" w:hAnsi="Times New Roman"/>
              </w:rPr>
              <w:t>влений Правительства Ленинградской области" (ред. от 30.04.2021)</w:t>
            </w:r>
          </w:p>
        </w:tc>
      </w:tr>
      <w:tr w:rsidR="003851A4">
        <w:tc>
          <w:tcPr>
            <w:tcW w:w="1" w:type="dxa"/>
            <w:shd w:val="clear" w:color="auto" w:fill="FFFFFF"/>
          </w:tcPr>
          <w:p w:rsidR="003851A4" w:rsidRDefault="003824A8">
            <w:r>
              <w:rPr>
                <w:rFonts w:ascii="Times New Roman" w:hAnsi="Times New Roman"/>
              </w:rPr>
              <w:lastRenderedPageBreak/>
              <w:t>4</w:t>
            </w:r>
          </w:p>
        </w:tc>
        <w:tc>
          <w:tcPr>
            <w:tcW w:w="2" w:type="dxa"/>
            <w:shd w:val="clear" w:color="auto" w:fill="FFFFFF"/>
          </w:tcPr>
          <w:p w:rsidR="003851A4" w:rsidRDefault="003824A8">
            <w:r>
              <w:rPr>
                <w:rFonts w:ascii="Times New Roman" w:hAnsi="Times New Roman"/>
              </w:rPr>
              <w:t>услуги по предоставлению цифровых каналов связи для облачных сервисов Единой сети передачи данных Ленинградской области</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Осуществляет полномочия собственника единой сети передачи данных Ле</w:t>
            </w:r>
            <w:r>
              <w:rPr>
                <w:rFonts w:ascii="Times New Roman" w:hAnsi="Times New Roman"/>
              </w:rPr>
              <w:t>нинградской области, организует ее создание и развитие, регулирует отношения, связанные с использованием единой сети передачи данных органами государственной власти и органами местного самоуправления Ленинградской области, подведомственными им государствен</w:t>
            </w:r>
            <w:r>
              <w:rPr>
                <w:rFonts w:ascii="Times New Roman" w:hAnsi="Times New Roman"/>
              </w:rPr>
              <w:t xml:space="preserve">ными и муниципальными учреждениями. </w:t>
            </w:r>
          </w:p>
        </w:tc>
        <w:tc>
          <w:tcPr>
            <w:tcW w:w="2" w:type="dxa"/>
            <w:shd w:val="clear" w:color="auto" w:fill="FFFFFF"/>
          </w:tcPr>
          <w:p w:rsidR="003851A4" w:rsidRDefault="003824A8">
            <w:r>
              <w:rPr>
                <w:rFonts w:ascii="Times New Roman" w:hAnsi="Times New Roman"/>
              </w:rPr>
              <w:t>подпункт 2.7.1 пункта 2.7 Постановления Правительства Ленинградской области от 05.08.2019 № 364 «Об утверждении положения о Комитете цифрового развития Ленинградской области и о признании утратившими силу отдельных пост</w:t>
            </w:r>
            <w:r>
              <w:rPr>
                <w:rFonts w:ascii="Times New Roman" w:hAnsi="Times New Roman"/>
              </w:rPr>
              <w:t>ановлений Правительства Ленинградской области»</w:t>
            </w:r>
          </w:p>
        </w:tc>
      </w:tr>
      <w:tr w:rsidR="003851A4">
        <w:tc>
          <w:tcPr>
            <w:tcW w:w="1" w:type="dxa"/>
            <w:shd w:val="clear" w:color="auto" w:fill="FFFFFF"/>
          </w:tcPr>
          <w:p w:rsidR="003851A4" w:rsidRDefault="003824A8">
            <w:r>
              <w:rPr>
                <w:rFonts w:ascii="Times New Roman" w:hAnsi="Times New Roman"/>
              </w:rPr>
              <w:t>5</w:t>
            </w:r>
          </w:p>
        </w:tc>
        <w:tc>
          <w:tcPr>
            <w:tcW w:w="2" w:type="dxa"/>
            <w:shd w:val="clear" w:color="auto" w:fill="FFFFFF"/>
          </w:tcPr>
          <w:p w:rsidR="003851A4" w:rsidRDefault="003824A8">
            <w:r>
              <w:rPr>
                <w:rFonts w:ascii="Times New Roman" w:hAnsi="Times New Roman"/>
              </w:rPr>
              <w:t>Оказание услуг по сопровождению и обслуживанию информационно-телекоммуникационной системы, включая защищённый сегмент сети 6440,  и средств защиты информации Правительства Ленинградской области</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Подпункт 3.</w:t>
            </w:r>
            <w:r>
              <w:rPr>
                <w:rFonts w:ascii="Times New Roman" w:hAnsi="Times New Roman"/>
              </w:rPr>
              <w:t>3.6 Пункта 3.3 Постановления Правительства Ленинградской области от 05.08.2019 № 364 "Об утверждении Положения о Комитете цифрового развития Ленинградской области " организует техническую и технологическую поддержку и сопровождение государственных информац</w:t>
            </w:r>
            <w:r>
              <w:rPr>
                <w:rFonts w:ascii="Times New Roman" w:hAnsi="Times New Roman"/>
              </w:rPr>
              <w:t xml:space="preserve">ионных систем и </w:t>
            </w:r>
            <w:r>
              <w:rPr>
                <w:rFonts w:ascii="Times New Roman" w:hAnsi="Times New Roman"/>
              </w:rPr>
              <w:lastRenderedPageBreak/>
              <w:t>программного обеспечения органов исполнительной власти Ленинградской области, за исключением информационно-справочной системы управления процессами сервисного обслуживания Управления делами Правительства Ленинградской области</w:t>
            </w:r>
          </w:p>
        </w:tc>
        <w:tc>
          <w:tcPr>
            <w:tcW w:w="2" w:type="dxa"/>
            <w:shd w:val="clear" w:color="auto" w:fill="FFFFFF"/>
          </w:tcPr>
          <w:p w:rsidR="003851A4" w:rsidRDefault="003824A8">
            <w:r>
              <w:rPr>
                <w:rFonts w:ascii="Times New Roman" w:hAnsi="Times New Roman"/>
              </w:rPr>
              <w:lastRenderedPageBreak/>
              <w:t>Финансирование</w:t>
            </w:r>
            <w:r>
              <w:rPr>
                <w:rFonts w:ascii="Times New Roman" w:hAnsi="Times New Roman"/>
              </w:rPr>
              <w:t xml:space="preserve"> осуществляется за счет средств бюджета Ленинградской области на 2024 год</w:t>
            </w:r>
          </w:p>
        </w:tc>
      </w:tr>
      <w:tr w:rsidR="003851A4">
        <w:tc>
          <w:tcPr>
            <w:tcW w:w="1" w:type="dxa"/>
            <w:shd w:val="clear" w:color="auto" w:fill="FFFFFF"/>
          </w:tcPr>
          <w:p w:rsidR="003851A4" w:rsidRDefault="003824A8">
            <w:r>
              <w:rPr>
                <w:rFonts w:ascii="Times New Roman" w:hAnsi="Times New Roman"/>
              </w:rPr>
              <w:lastRenderedPageBreak/>
              <w:t>6</w:t>
            </w:r>
          </w:p>
        </w:tc>
        <w:tc>
          <w:tcPr>
            <w:tcW w:w="2" w:type="dxa"/>
            <w:shd w:val="clear" w:color="auto" w:fill="FFFFFF"/>
          </w:tcPr>
          <w:p w:rsidR="003851A4" w:rsidRDefault="003824A8">
            <w:r>
              <w:rPr>
                <w:rFonts w:ascii="Times New Roman" w:hAnsi="Times New Roman"/>
              </w:rPr>
              <w:t>Приобретение лицензии на СУБД Postgres Pro Certified</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Прием экзаменов на право управления самоходными машинами, выдача удостоверений тракториста-машиниста (тракториста), а также з</w:t>
            </w:r>
            <w:r>
              <w:rPr>
                <w:rFonts w:ascii="Times New Roman" w:hAnsi="Times New Roman"/>
              </w:rPr>
              <w:t>амена ранее выданных удостоверений тракториста-машиниста (тракториста).  Регистрация тракторов, самоходных дорожно-строительных и иных машин, приводимых в движение двигателем внутреннего сгорания с рабочим объемом более 50 куб. см. и (или) иным двигателем,</w:t>
            </w:r>
            <w:r>
              <w:rPr>
                <w:rFonts w:ascii="Times New Roman" w:hAnsi="Times New Roman"/>
              </w:rPr>
              <w:t xml:space="preserve"> включая электродвигатель, с максимальной мощностью более 4 кВт и имеющих максимальную конструктивную скорость 50 км/ч и менее и прицепов к ним, а также не предназначенных для движения по </w:t>
            </w:r>
            <w:r>
              <w:rPr>
                <w:rFonts w:ascii="Times New Roman" w:hAnsi="Times New Roman"/>
              </w:rPr>
              <w:lastRenderedPageBreak/>
              <w:t>автомобильным дорогам общего пользования, совершению иных регистраци</w:t>
            </w:r>
            <w:r>
              <w:rPr>
                <w:rFonts w:ascii="Times New Roman" w:hAnsi="Times New Roman"/>
              </w:rPr>
              <w:t xml:space="preserve">онных действий.  Проведение технического осмотра тракторов, самоходных дорожно-строительных и иных машин и прицепов к ним. </w:t>
            </w:r>
          </w:p>
        </w:tc>
        <w:tc>
          <w:tcPr>
            <w:tcW w:w="2" w:type="dxa"/>
            <w:shd w:val="clear" w:color="auto" w:fill="FFFFFF"/>
          </w:tcPr>
          <w:p w:rsidR="003851A4" w:rsidRDefault="003824A8">
            <w:r>
              <w:rPr>
                <w:rFonts w:ascii="Times New Roman" w:hAnsi="Times New Roman"/>
              </w:rPr>
              <w:lastRenderedPageBreak/>
              <w:t xml:space="preserve">ПОЛОЖЕНИЕ № 512 ОТ 26.12.2013 Г. "ОБ УПРАВЛЕНИИ ЛЕНИНГРАДСКОЙ ОБЛАСТИ ПО ГОСУДАРСТВЕННОМУ ТЕХНИЧЕСКОМУ НАДЗОРУ И КОНТРОЛЮ".  Приказ </w:t>
            </w:r>
            <w:r>
              <w:rPr>
                <w:rFonts w:ascii="Times New Roman" w:hAnsi="Times New Roman"/>
              </w:rPr>
              <w:t>управления Ленинградской области по государственному техническому надзору и контролю от 21.09.2022 № 6\22 «Об утверждении административного регламента предоставления управлением Ленинградской области по государственному техническому надзору и контролю госу</w:t>
            </w:r>
            <w:r>
              <w:rPr>
                <w:rFonts w:ascii="Times New Roman" w:hAnsi="Times New Roman"/>
              </w:rPr>
              <w:t xml:space="preserve">дарственной услуги по приему экзаменов на право управления самоходными машинами и выдачи удостоверений тракториста-машиниста (тракториста) на территории Ленинградской области».  Приказ управления </w:t>
            </w:r>
            <w:r>
              <w:rPr>
                <w:rFonts w:ascii="Times New Roman" w:hAnsi="Times New Roman"/>
              </w:rPr>
              <w:lastRenderedPageBreak/>
              <w:t>Ленинградской области по государственному техническому надзо</w:t>
            </w:r>
            <w:r>
              <w:rPr>
                <w:rFonts w:ascii="Times New Roman" w:hAnsi="Times New Roman"/>
              </w:rPr>
              <w:t>ру и контролю от 29.09.2022 № 8\22 «Об утверждении административного регламента предоставления управлением Ленинградской области по государственному техническому надзору и контролю государственной услуги по государственной регистрации самоходных машин и др</w:t>
            </w:r>
            <w:r>
              <w:rPr>
                <w:rFonts w:ascii="Times New Roman" w:hAnsi="Times New Roman"/>
              </w:rPr>
              <w:t xml:space="preserve">угих видов техники на территории Ленинградской области».  Приказ от 27.09.2022 №7/22 «Об утверждении административного регламента предоставления на территории Ленинградской области государственной услуги по проведению технического осмотра самоходных машин </w:t>
            </w:r>
            <w:r>
              <w:rPr>
                <w:rFonts w:ascii="Times New Roman" w:hAnsi="Times New Roman"/>
              </w:rPr>
              <w:t xml:space="preserve">и других видов техники органами, осуществляющими региональный государственный контроль (надзор) в области технического состояния и эксплуатации самоходных машин и других видов техники». </w:t>
            </w:r>
          </w:p>
        </w:tc>
      </w:tr>
      <w:tr w:rsidR="003851A4">
        <w:tc>
          <w:tcPr>
            <w:tcW w:w="1" w:type="dxa"/>
            <w:shd w:val="clear" w:color="auto" w:fill="FFFFFF"/>
          </w:tcPr>
          <w:p w:rsidR="003851A4" w:rsidRDefault="003824A8">
            <w:r>
              <w:rPr>
                <w:rFonts w:ascii="Times New Roman" w:hAnsi="Times New Roman"/>
              </w:rPr>
              <w:lastRenderedPageBreak/>
              <w:t>7</w:t>
            </w:r>
          </w:p>
        </w:tc>
        <w:tc>
          <w:tcPr>
            <w:tcW w:w="2" w:type="dxa"/>
            <w:shd w:val="clear" w:color="auto" w:fill="FFFFFF"/>
          </w:tcPr>
          <w:p w:rsidR="003851A4" w:rsidRDefault="003824A8">
            <w:r>
              <w:rPr>
                <w:rFonts w:ascii="Times New Roman" w:hAnsi="Times New Roman"/>
              </w:rPr>
              <w:t>Выполнение работ по импортозамещению "ПДС СМП ЛО"</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Выполнение рабо</w:t>
            </w:r>
            <w:r>
              <w:rPr>
                <w:rFonts w:ascii="Times New Roman" w:hAnsi="Times New Roman"/>
              </w:rPr>
              <w:t xml:space="preserve">т от АО «НПП ТЕЛДА» на выполнение работ по импортозамещению программного обеспечения Подсистемы диспетчерской службы </w:t>
            </w:r>
            <w:r>
              <w:rPr>
                <w:rFonts w:ascii="Times New Roman" w:hAnsi="Times New Roman"/>
              </w:rPr>
              <w:lastRenderedPageBreak/>
              <w:t>скорой медицинской помощи Ленинградской области (ПДС СМП ЛО)</w:t>
            </w:r>
          </w:p>
        </w:tc>
        <w:tc>
          <w:tcPr>
            <w:tcW w:w="2" w:type="dxa"/>
            <w:shd w:val="clear" w:color="auto" w:fill="FFFFFF"/>
          </w:tcPr>
          <w:p w:rsidR="003851A4" w:rsidRDefault="003824A8">
            <w:r>
              <w:rPr>
                <w:rFonts w:ascii="Times New Roman" w:hAnsi="Times New Roman"/>
              </w:rPr>
              <w:lastRenderedPageBreak/>
              <w:t>Постановление правительства Ленинградской области от 27 марта 2023 года №195 "</w:t>
            </w:r>
            <w:r>
              <w:rPr>
                <w:rFonts w:ascii="Times New Roman" w:hAnsi="Times New Roman"/>
              </w:rPr>
              <w:t xml:space="preserve">О вводе в эксплуатацию государственной информационной </w:t>
            </w:r>
            <w:r>
              <w:rPr>
                <w:rFonts w:ascii="Times New Roman" w:hAnsi="Times New Roman"/>
              </w:rPr>
              <w:lastRenderedPageBreak/>
              <w:t>системы Ленинградской области "Региональный сегмент единой государственной информационной системы в сфере здравоохранения"</w:t>
            </w:r>
          </w:p>
        </w:tc>
      </w:tr>
      <w:tr w:rsidR="003851A4">
        <w:tc>
          <w:tcPr>
            <w:tcW w:w="1" w:type="dxa"/>
            <w:shd w:val="clear" w:color="auto" w:fill="FFFFFF"/>
          </w:tcPr>
          <w:p w:rsidR="003851A4" w:rsidRDefault="003824A8">
            <w:r>
              <w:rPr>
                <w:rFonts w:ascii="Times New Roman" w:hAnsi="Times New Roman"/>
              </w:rPr>
              <w:lastRenderedPageBreak/>
              <w:t>8</w:t>
            </w:r>
          </w:p>
        </w:tc>
        <w:tc>
          <w:tcPr>
            <w:tcW w:w="2" w:type="dxa"/>
            <w:shd w:val="clear" w:color="auto" w:fill="FFFFFF"/>
          </w:tcPr>
          <w:p w:rsidR="003851A4" w:rsidRDefault="003824A8">
            <w:r>
              <w:rPr>
                <w:rFonts w:ascii="Times New Roman" w:hAnsi="Times New Roman"/>
              </w:rPr>
              <w:t>Развитие АИС "Гостехнадзор Эксперт" путем интеграции с ФНС</w:t>
            </w:r>
          </w:p>
        </w:tc>
        <w:tc>
          <w:tcPr>
            <w:tcW w:w="2" w:type="dxa"/>
            <w:shd w:val="clear" w:color="auto" w:fill="FFFFFF"/>
          </w:tcPr>
          <w:p w:rsidR="003851A4" w:rsidRDefault="003824A8">
            <w:r>
              <w:rPr>
                <w:rFonts w:ascii="Times New Roman" w:hAnsi="Times New Roman"/>
              </w:rPr>
              <w:t>Цифровая трансфор</w:t>
            </w:r>
            <w:r>
              <w:rPr>
                <w:rFonts w:ascii="Times New Roman" w:hAnsi="Times New Roman"/>
              </w:rPr>
              <w:t>мация и оптимизация государственных услуг ФНС России</w:t>
            </w:r>
          </w:p>
        </w:tc>
        <w:tc>
          <w:tcPr>
            <w:tcW w:w="2" w:type="dxa"/>
            <w:shd w:val="clear" w:color="auto" w:fill="FFFFFF"/>
          </w:tcPr>
          <w:p w:rsidR="003851A4" w:rsidRDefault="003824A8">
            <w:r>
              <w:rPr>
                <w:rFonts w:ascii="Times New Roman" w:hAnsi="Times New Roman"/>
              </w:rPr>
              <w:t xml:space="preserve">- регистрация самоходных машин и других видов техники на территории Ленинградской области; - проведение технического осмотра самоходных машин и других видов техники на территории Ленинградской области; </w:t>
            </w:r>
          </w:p>
        </w:tc>
        <w:tc>
          <w:tcPr>
            <w:tcW w:w="2" w:type="dxa"/>
            <w:shd w:val="clear" w:color="auto" w:fill="FFFFFF"/>
          </w:tcPr>
          <w:p w:rsidR="003851A4" w:rsidRDefault="003824A8">
            <w:r>
              <w:rPr>
                <w:rFonts w:ascii="Times New Roman" w:hAnsi="Times New Roman"/>
              </w:rPr>
              <w:t>- Положение № 512 от 26.12.2013 Г. "Об управлении Ленинградской области по государственному техническому надзору и контролю". - Приказ управления Ленинградской области по государственному техническому надзору и контролю от 29.09.2022 № 8\22 "Об утверждении</w:t>
            </w:r>
            <w:r>
              <w:rPr>
                <w:rFonts w:ascii="Times New Roman" w:hAnsi="Times New Roman"/>
              </w:rPr>
              <w:t xml:space="preserve"> административного регламента предоставления управлением Ленинградской области по государственному техническому надзору и контролю государственной услуги по государственной регистрации самоходных машин и других видов техники на территории Ленинградской обл</w:t>
            </w:r>
            <w:r>
              <w:rPr>
                <w:rFonts w:ascii="Times New Roman" w:hAnsi="Times New Roman"/>
              </w:rPr>
              <w:t xml:space="preserve">асти". - Приказ от 27.09.2022 №7/22 "Об утверждении административного регламента предоставления на территории Ленинградской области государственной услуги по проведению технического осмотра самоходных машин и других видов техники органами, осуществляющими </w:t>
            </w:r>
            <w:r>
              <w:rPr>
                <w:rFonts w:ascii="Times New Roman" w:hAnsi="Times New Roman"/>
              </w:rPr>
              <w:t xml:space="preserve">региональный </w:t>
            </w:r>
            <w:r>
              <w:rPr>
                <w:rFonts w:ascii="Times New Roman" w:hAnsi="Times New Roman"/>
              </w:rPr>
              <w:lastRenderedPageBreak/>
              <w:t>государственный контроль (надзор) в области технического состояния и эксплуатации самоходных машин и других видов техники".</w:t>
            </w:r>
          </w:p>
        </w:tc>
      </w:tr>
      <w:tr w:rsidR="003851A4">
        <w:tc>
          <w:tcPr>
            <w:tcW w:w="1" w:type="dxa"/>
            <w:shd w:val="clear" w:color="auto" w:fill="FFFFFF"/>
          </w:tcPr>
          <w:p w:rsidR="003851A4" w:rsidRDefault="003824A8">
            <w:r>
              <w:rPr>
                <w:rFonts w:ascii="Times New Roman" w:hAnsi="Times New Roman"/>
              </w:rPr>
              <w:lastRenderedPageBreak/>
              <w:t>9</w:t>
            </w:r>
          </w:p>
        </w:tc>
        <w:tc>
          <w:tcPr>
            <w:tcW w:w="2" w:type="dxa"/>
            <w:shd w:val="clear" w:color="auto" w:fill="FFFFFF"/>
          </w:tcPr>
          <w:p w:rsidR="003851A4" w:rsidRDefault="003824A8">
            <w:r>
              <w:rPr>
                <w:rFonts w:ascii="Times New Roman" w:hAnsi="Times New Roman"/>
              </w:rPr>
              <w:t>оказание услуг по сопровождению программного обеспечения подсистемы мониторинга территориально-распределенной автома</w:t>
            </w:r>
            <w:r>
              <w:rPr>
                <w:rFonts w:ascii="Times New Roman" w:hAnsi="Times New Roman"/>
              </w:rPr>
              <w:t>тизированной информационно-управляющей системы «Система-112 Ленинградской области» 2 полугодие</w:t>
            </w:r>
          </w:p>
        </w:tc>
        <w:tc>
          <w:tcPr>
            <w:tcW w:w="2" w:type="dxa"/>
            <w:shd w:val="clear" w:color="auto" w:fill="FFFFFF"/>
          </w:tcPr>
          <w:p w:rsidR="003851A4" w:rsidRDefault="003824A8">
            <w:r>
              <w:rPr>
                <w:rFonts w:ascii="Times New Roman" w:hAnsi="Times New Roman"/>
              </w:rPr>
              <w:t>Государственная программа Ленинградской области «Безопасность Ленинградской области», утвержденная постановлением Правительства Ленинградской области от 14.11.20</w:t>
            </w:r>
            <w:r>
              <w:rPr>
                <w:rFonts w:ascii="Times New Roman" w:hAnsi="Times New Roman"/>
              </w:rPr>
              <w:t>13 № 396. Подпрограмма 2. Предупреждение чрезвычайных ситуаций, развитие гражданской обороны, защита населения и территорий от чрезвычайных ситуаций природного и техногенного характера, обеспечение пожарной безопасности. Основное мероприятие: развитие и об</w:t>
            </w:r>
            <w:r>
              <w:rPr>
                <w:rFonts w:ascii="Times New Roman" w:hAnsi="Times New Roman"/>
              </w:rPr>
              <w:t>еспечение функционирования сегментов системы обеспечения вызова экстренных оперативных служб по единому номеру "112"</w:t>
            </w:r>
          </w:p>
        </w:tc>
        <w:tc>
          <w:tcPr>
            <w:tcW w:w="2" w:type="dxa"/>
            <w:shd w:val="clear" w:color="auto" w:fill="FFFFFF"/>
          </w:tcPr>
          <w:p w:rsidR="003851A4" w:rsidRDefault="003824A8">
            <w:r>
              <w:rPr>
                <w:rFonts w:ascii="Times New Roman" w:hAnsi="Times New Roman"/>
              </w:rPr>
              <w:t xml:space="preserve">обеспечение реализации полномочий Комитета цифрового развития Ленинградской области по созданию, развитию и функционированию на территории </w:t>
            </w:r>
            <w:r>
              <w:rPr>
                <w:rFonts w:ascii="Times New Roman" w:hAnsi="Times New Roman"/>
              </w:rPr>
              <w:t>Ленинградской области системы обеспечения вызова экстренных оперативных служб по единому номеру «112»</w:t>
            </w:r>
          </w:p>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10</w:t>
            </w:r>
          </w:p>
        </w:tc>
        <w:tc>
          <w:tcPr>
            <w:tcW w:w="2" w:type="dxa"/>
            <w:shd w:val="clear" w:color="auto" w:fill="FFFFFF"/>
          </w:tcPr>
          <w:p w:rsidR="003851A4" w:rsidRDefault="003824A8">
            <w:r>
              <w:rPr>
                <w:rFonts w:ascii="Times New Roman" w:hAnsi="Times New Roman"/>
              </w:rPr>
              <w:t xml:space="preserve">Оказание услуг по пилотному переводу операционных систем ГКУ ЛО «ОЭП» на отечественное программное обеспечение с целью импортозамещения иностранного </w:t>
            </w:r>
            <w:r>
              <w:rPr>
                <w:rFonts w:ascii="Times New Roman" w:hAnsi="Times New Roman"/>
              </w:rPr>
              <w:t xml:space="preserve">программного </w:t>
            </w:r>
            <w:r>
              <w:rPr>
                <w:rFonts w:ascii="Times New Roman" w:hAnsi="Times New Roman"/>
              </w:rPr>
              <w:lastRenderedPageBreak/>
              <w:t>обеспечения.</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Реализация мер по обеспечению мер информационной безопасности.</w:t>
            </w:r>
          </w:p>
        </w:tc>
        <w:tc>
          <w:tcPr>
            <w:tcW w:w="2" w:type="dxa"/>
            <w:shd w:val="clear" w:color="auto" w:fill="FFFFFF"/>
          </w:tcPr>
          <w:p w:rsidR="003851A4" w:rsidRDefault="003824A8">
            <w:r>
              <w:rPr>
                <w:rFonts w:ascii="Times New Roman" w:hAnsi="Times New Roman"/>
              </w:rPr>
              <w:t>Устав ГКУ ЛО "ОЭП"</w:t>
            </w:r>
          </w:p>
        </w:tc>
      </w:tr>
      <w:tr w:rsidR="003851A4">
        <w:tc>
          <w:tcPr>
            <w:tcW w:w="1" w:type="dxa"/>
            <w:shd w:val="clear" w:color="auto" w:fill="FFFFFF"/>
          </w:tcPr>
          <w:p w:rsidR="003851A4" w:rsidRDefault="003824A8">
            <w:r>
              <w:rPr>
                <w:rFonts w:ascii="Times New Roman" w:hAnsi="Times New Roman"/>
              </w:rPr>
              <w:lastRenderedPageBreak/>
              <w:t>11</w:t>
            </w:r>
          </w:p>
        </w:tc>
        <w:tc>
          <w:tcPr>
            <w:tcW w:w="2" w:type="dxa"/>
            <w:shd w:val="clear" w:color="auto" w:fill="FFFFFF"/>
          </w:tcPr>
          <w:p w:rsidR="003851A4" w:rsidRDefault="003824A8">
            <w:r>
              <w:rPr>
                <w:rFonts w:ascii="Times New Roman" w:hAnsi="Times New Roman"/>
              </w:rPr>
              <w:t>Приобретение лицензий на Master PDF Editor</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Прием экзаменов на право управления самоходными машинами, выдача удостоверений тракториста-машинист</w:t>
            </w:r>
            <w:r>
              <w:rPr>
                <w:rFonts w:ascii="Times New Roman" w:hAnsi="Times New Roman"/>
              </w:rPr>
              <w:t>а (тракториста), а также замена ранее выданных удостоверений тракториста-машиниста (тракториста).  Регистрация тракторов, самоходных дорожно-строительных и иных машин, приводимых в движение двигателем внутреннего сгорания с рабочим объемом более 50 куб. см</w:t>
            </w:r>
            <w:r>
              <w:rPr>
                <w:rFonts w:ascii="Times New Roman" w:hAnsi="Times New Roman"/>
              </w:rPr>
              <w:t xml:space="preserve">. и (или) иным двигателем, включая электродвигатель, с максимальной мощностью более 4 кВт и имеющих максимальную конструктивную скорость 50 км/ч и менее и прицепов к ним, а также не предназначенных для движения по автомобильным дорогам общего пользования, </w:t>
            </w:r>
            <w:r>
              <w:rPr>
                <w:rFonts w:ascii="Times New Roman" w:hAnsi="Times New Roman"/>
              </w:rPr>
              <w:t xml:space="preserve">совершению иных регистрационных действий.  Проведение технического осмотра тракторов, самоходных дорожно-строительных и иных машин и прицепов к ним. </w:t>
            </w:r>
          </w:p>
        </w:tc>
        <w:tc>
          <w:tcPr>
            <w:tcW w:w="2" w:type="dxa"/>
            <w:shd w:val="clear" w:color="auto" w:fill="FFFFFF"/>
          </w:tcPr>
          <w:p w:rsidR="003851A4" w:rsidRDefault="003824A8">
            <w:r>
              <w:rPr>
                <w:rFonts w:ascii="Times New Roman" w:hAnsi="Times New Roman"/>
              </w:rPr>
              <w:t>ПОЛОЖЕНИЕ № 512 ОТ 26.12.2013 Г. "ОБ УПРАВЛЕНИИ ЛЕНИНГРАДСКОЙ ОБЛАСТИ ПО ГОСУДАРСТВЕННОМУ ТЕХНИЧЕСКОМУ НАД</w:t>
            </w:r>
            <w:r>
              <w:rPr>
                <w:rFonts w:ascii="Times New Roman" w:hAnsi="Times New Roman"/>
              </w:rPr>
              <w:t>ЗОРУ И КОНТРОЛЮ".  Приказ управления Ленинградской области по государственному техническому надзору и контролю от 21.09.2022 № 6\22 «Об утверждении административного регламента предоставления управлением Ленинградской области по государственному техническо</w:t>
            </w:r>
            <w:r>
              <w:rPr>
                <w:rFonts w:ascii="Times New Roman" w:hAnsi="Times New Roman"/>
              </w:rPr>
              <w:t>му надзору и контролю государственной услуги по приему экзаменов на право управления самоходными машинами и выдачи удостоверений тракториста-машиниста (тракториста) на территории Ленинградской области».  Приказ управления Ленинградской области по государст</w:t>
            </w:r>
            <w:r>
              <w:rPr>
                <w:rFonts w:ascii="Times New Roman" w:hAnsi="Times New Roman"/>
              </w:rPr>
              <w:t xml:space="preserve">венному техническому надзору и контролю от 29.09.2022 № 8\22 «Об утверждении административного регламента предоставления управлением Ленинградской области по государственному техническому надзору и контролю государственной услуги </w:t>
            </w:r>
            <w:r>
              <w:rPr>
                <w:rFonts w:ascii="Times New Roman" w:hAnsi="Times New Roman"/>
              </w:rPr>
              <w:lastRenderedPageBreak/>
              <w:t>по государственной регистр</w:t>
            </w:r>
            <w:r>
              <w:rPr>
                <w:rFonts w:ascii="Times New Roman" w:hAnsi="Times New Roman"/>
              </w:rPr>
              <w:t>ации самоходных машин и других видов техники на территории Ленинградской области».  Приказ от 27.09.2022 №7/22 «Об утверждении административного регламента предоставления на территории Ленинградской области государственной услуги по проведению технического</w:t>
            </w:r>
            <w:r>
              <w:rPr>
                <w:rFonts w:ascii="Times New Roman" w:hAnsi="Times New Roman"/>
              </w:rPr>
              <w:t xml:space="preserve"> осмотра самоходных машин и других видов техники органами, осуществляющими региональный государственный контроль (надзор) в области технического состояния и эксплуатации самоходных машин и других видов техники». </w:t>
            </w:r>
          </w:p>
        </w:tc>
      </w:tr>
      <w:tr w:rsidR="003851A4">
        <w:tc>
          <w:tcPr>
            <w:tcW w:w="1" w:type="dxa"/>
            <w:shd w:val="clear" w:color="auto" w:fill="FFFFFF"/>
          </w:tcPr>
          <w:p w:rsidR="003851A4" w:rsidRDefault="003824A8">
            <w:r>
              <w:rPr>
                <w:rFonts w:ascii="Times New Roman" w:hAnsi="Times New Roman"/>
              </w:rPr>
              <w:lastRenderedPageBreak/>
              <w:t>12</w:t>
            </w:r>
          </w:p>
        </w:tc>
        <w:tc>
          <w:tcPr>
            <w:tcW w:w="2" w:type="dxa"/>
            <w:shd w:val="clear" w:color="auto" w:fill="FFFFFF"/>
          </w:tcPr>
          <w:p w:rsidR="003851A4" w:rsidRDefault="003824A8">
            <w:r>
              <w:rPr>
                <w:rFonts w:ascii="Times New Roman" w:hAnsi="Times New Roman"/>
              </w:rPr>
              <w:t>Сопровождение автоматизированной информ</w:t>
            </w:r>
            <w:r>
              <w:rPr>
                <w:rFonts w:ascii="Times New Roman" w:hAnsi="Times New Roman"/>
              </w:rPr>
              <w:t>ационной системы обеспечения деятельности МФЦ ЛО (АИС МФЦ)</w:t>
            </w:r>
          </w:p>
        </w:tc>
        <w:tc>
          <w:tcPr>
            <w:tcW w:w="2" w:type="dxa"/>
            <w:shd w:val="clear" w:color="auto" w:fill="FFFFFF"/>
          </w:tcPr>
          <w:p w:rsidR="003851A4" w:rsidRDefault="003824A8">
            <w:r>
              <w:rPr>
                <w:rFonts w:ascii="Times New Roman" w:hAnsi="Times New Roman"/>
              </w:rPr>
              <w:t>ПОСТАНОВЛЕНИЕ правительства ЛО от 21 апреля 2014 г. N 144 ОБ УТВЕРЖДЕНИИ ПОЛОЖЕНИЯ О КОМИТЕТЕ ЭКОНОМИЧЕСКОГО РАЗВИТИЯ И ИНВЕСТИЦИОННОЙ ДЕЯТЕЛЬНОСТИ ЛЕНИНГРАДСКОЙ ОБЛАСТИ(пункты 2.6-2.13, 3.12-3.13)</w:t>
            </w:r>
          </w:p>
        </w:tc>
        <w:tc>
          <w:tcPr>
            <w:tcW w:w="2" w:type="dxa"/>
            <w:shd w:val="clear" w:color="auto" w:fill="FFFFFF"/>
          </w:tcPr>
          <w:p w:rsidR="003851A4" w:rsidRDefault="003824A8">
            <w:r>
              <w:rPr>
                <w:rFonts w:ascii="Times New Roman" w:hAnsi="Times New Roman"/>
              </w:rPr>
              <w:t>Постановление Правительства ЛО от 14.11.2013 № 395 «Об утверждении государственной программы Ленинградской области «Цифровое развитие Ленинградской области»</w:t>
            </w:r>
          </w:p>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13</w:t>
            </w:r>
          </w:p>
        </w:tc>
        <w:tc>
          <w:tcPr>
            <w:tcW w:w="2" w:type="dxa"/>
            <w:shd w:val="clear" w:color="auto" w:fill="FFFFFF"/>
          </w:tcPr>
          <w:p w:rsidR="003851A4" w:rsidRDefault="003824A8">
            <w:r>
              <w:rPr>
                <w:rFonts w:ascii="Times New Roman" w:hAnsi="Times New Roman"/>
              </w:rPr>
              <w:t xml:space="preserve">Оказание услуг по сопровождению региональной государственной информационной системы "Система </w:t>
            </w:r>
            <w:r>
              <w:rPr>
                <w:rFonts w:ascii="Times New Roman" w:hAnsi="Times New Roman"/>
              </w:rPr>
              <w:t xml:space="preserve">автоматизации функций тарифного регулирования </w:t>
            </w:r>
            <w:r>
              <w:rPr>
                <w:rFonts w:ascii="Times New Roman" w:hAnsi="Times New Roman"/>
              </w:rPr>
              <w:lastRenderedPageBreak/>
              <w:t>Ленинградской области" в 2024 году</w:t>
            </w:r>
          </w:p>
        </w:tc>
        <w:tc>
          <w:tcPr>
            <w:tcW w:w="2" w:type="dxa"/>
            <w:shd w:val="clear" w:color="auto" w:fill="FFFFFF"/>
          </w:tcPr>
          <w:p w:rsidR="003851A4" w:rsidRDefault="003824A8">
            <w:r>
              <w:rPr>
                <w:rFonts w:ascii="Times New Roman" w:hAnsi="Times New Roman"/>
              </w:rPr>
              <w:lastRenderedPageBreak/>
              <w:t xml:space="preserve">Государственная программа Ленинградской области "Цифровое развитие Ленинградской области", утверждённая постановлением </w:t>
            </w:r>
            <w:r>
              <w:rPr>
                <w:rFonts w:ascii="Times New Roman" w:hAnsi="Times New Roman"/>
              </w:rPr>
              <w:lastRenderedPageBreak/>
              <w:t xml:space="preserve">Правительства Ленинградской области от 14.11.2013 N 395 </w:t>
            </w:r>
            <w:r>
              <w:rPr>
                <w:rFonts w:ascii="Times New Roman" w:hAnsi="Times New Roman"/>
              </w:rPr>
              <w:t>«Об утверждении государственной программы Ленинградской области "Цифровое развитие Ленинградской области".</w:t>
            </w:r>
          </w:p>
        </w:tc>
        <w:tc>
          <w:tcPr>
            <w:tcW w:w="2" w:type="dxa"/>
            <w:shd w:val="clear" w:color="auto" w:fill="FFFFFF"/>
          </w:tcPr>
          <w:p w:rsidR="003851A4" w:rsidRDefault="003824A8">
            <w:r>
              <w:rPr>
                <w:rFonts w:ascii="Times New Roman" w:hAnsi="Times New Roman"/>
              </w:rPr>
              <w:lastRenderedPageBreak/>
              <w:t xml:space="preserve">Обеспечение взаимодействия государственного органа и регулируемых организаций в рамках регулирования тарифов.  Постановление </w:t>
            </w:r>
            <w:r>
              <w:rPr>
                <w:rFonts w:ascii="Times New Roman" w:hAnsi="Times New Roman"/>
              </w:rPr>
              <w:lastRenderedPageBreak/>
              <w:t>Правительства Ленинградс</w:t>
            </w:r>
            <w:r>
              <w:rPr>
                <w:rFonts w:ascii="Times New Roman" w:hAnsi="Times New Roman"/>
              </w:rPr>
              <w:t>кой области от 28.08.2013 № 274 «Об утверждении положения о комитете по тарифам и ценовой политике Ленинградской области и признании утратившими силу некоторых постановления Правительства Ленинградской области.</w:t>
            </w:r>
          </w:p>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lastRenderedPageBreak/>
              <w:t>14</w:t>
            </w:r>
          </w:p>
        </w:tc>
        <w:tc>
          <w:tcPr>
            <w:tcW w:w="2" w:type="dxa"/>
            <w:shd w:val="clear" w:color="auto" w:fill="FFFFFF"/>
          </w:tcPr>
          <w:p w:rsidR="003851A4" w:rsidRDefault="003824A8">
            <w:r>
              <w:rPr>
                <w:rFonts w:ascii="Times New Roman" w:hAnsi="Times New Roman"/>
              </w:rPr>
              <w:t>Предоставление неисключительных прав (ли</w:t>
            </w:r>
            <w:r>
              <w:rPr>
                <w:rFonts w:ascii="Times New Roman" w:hAnsi="Times New Roman"/>
              </w:rPr>
              <w:t>цензий) на программу для ЭВМ «1С-Битрикс24». Лицензия Корпоративный портал – 250</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Администрирование и сопровождение совместно используемых органами государственной власти и органами местного самоуправления Ленинградской области информационных ресурсов и се</w:t>
            </w:r>
            <w:r>
              <w:rPr>
                <w:rFonts w:ascii="Times New Roman" w:hAnsi="Times New Roman"/>
              </w:rPr>
              <w:t>рвисов, архивов данных, общих баз данных, геоинформационных ресурсов выполнение функций оператора региональной информационной системы межведомственного электронного взаимодействия Ленинградской области; организация и проведение работ по модернизации и разв</w:t>
            </w:r>
            <w:r>
              <w:rPr>
                <w:rFonts w:ascii="Times New Roman" w:hAnsi="Times New Roman"/>
              </w:rPr>
              <w:t xml:space="preserve">итию совместно используемых органами государственной власти и органами местного самоуправления Ленинградской </w:t>
            </w:r>
            <w:r>
              <w:rPr>
                <w:rFonts w:ascii="Times New Roman" w:hAnsi="Times New Roman"/>
              </w:rPr>
              <w:lastRenderedPageBreak/>
              <w:t>области телекоммуникационных и информационных ресурсов и сервисов; участие в разработке нормативных правовых актов, регламентирующих развитие и пор</w:t>
            </w:r>
            <w:r>
              <w:rPr>
                <w:rFonts w:ascii="Times New Roman" w:hAnsi="Times New Roman"/>
              </w:rPr>
              <w:t>ядок работы государственных информационных ресурсов Ленинградской области, элементов инфраструктуры "электронного правительства" Ленинградской области, а также проектов программ развития информационно-коммуникационных технологий (ИКТ) в Ленинградской облас</w:t>
            </w:r>
            <w:r>
              <w:rPr>
                <w:rFonts w:ascii="Times New Roman" w:hAnsi="Times New Roman"/>
              </w:rPr>
              <w:t>ти.</w:t>
            </w:r>
          </w:p>
        </w:tc>
        <w:tc>
          <w:tcPr>
            <w:tcW w:w="2" w:type="dxa"/>
            <w:shd w:val="clear" w:color="auto" w:fill="FFFFFF"/>
          </w:tcPr>
          <w:p w:rsidR="003851A4" w:rsidRDefault="003824A8">
            <w:r>
              <w:rPr>
                <w:rFonts w:ascii="Times New Roman" w:hAnsi="Times New Roman"/>
              </w:rPr>
              <w:lastRenderedPageBreak/>
              <w:t>Устав ГКУ ЛО "ОЭП", утвержденный распоряжением Комитета цифрового развития Ленинградской области от 05.10.2023 № 84</w:t>
            </w:r>
          </w:p>
        </w:tc>
      </w:tr>
      <w:tr w:rsidR="003851A4">
        <w:tc>
          <w:tcPr>
            <w:tcW w:w="1" w:type="dxa"/>
            <w:shd w:val="clear" w:color="auto" w:fill="FFFFFF"/>
          </w:tcPr>
          <w:p w:rsidR="003851A4" w:rsidRDefault="003824A8">
            <w:r>
              <w:rPr>
                <w:rFonts w:ascii="Times New Roman" w:hAnsi="Times New Roman"/>
              </w:rPr>
              <w:lastRenderedPageBreak/>
              <w:t>15</w:t>
            </w:r>
          </w:p>
        </w:tc>
        <w:tc>
          <w:tcPr>
            <w:tcW w:w="2" w:type="dxa"/>
            <w:shd w:val="clear" w:color="auto" w:fill="FFFFFF"/>
          </w:tcPr>
          <w:p w:rsidR="003851A4" w:rsidRDefault="003824A8">
            <w:r>
              <w:rPr>
                <w:rFonts w:ascii="Times New Roman" w:hAnsi="Times New Roman"/>
              </w:rPr>
              <w:t>Продление лицензии для SmetaWizard</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Контроль за соблюдением целей, порядка и условий предоставления из областного бюджета межбюджетн</w:t>
            </w:r>
            <w:r>
              <w:rPr>
                <w:rFonts w:ascii="Times New Roman" w:hAnsi="Times New Roman"/>
              </w:rPr>
              <w:t>ых субсидий, субвенций, иных межбюджетных трансфертов, имеющих целевое назначение, бюджетных кредитов, а также за соблюдением условий договоров (соглашений) об их предоставлении и условий контрактов (договоров, соглашений), источником финансового обеспечен</w:t>
            </w:r>
            <w:r>
              <w:rPr>
                <w:rFonts w:ascii="Times New Roman" w:hAnsi="Times New Roman"/>
              </w:rPr>
              <w:t xml:space="preserve">ия (софинансирования) которых являются </w:t>
            </w:r>
            <w:r>
              <w:rPr>
                <w:rFonts w:ascii="Times New Roman" w:hAnsi="Times New Roman"/>
              </w:rPr>
              <w:lastRenderedPageBreak/>
              <w:t>указанные межбюджетные трансферты; Проведение в соответствии с требованиями Бюджетного кодекса Российской Федерации проверок, ревизий и обследований; Проведение аудита и контроля закупок при привлечении специализирова</w:t>
            </w:r>
            <w:r>
              <w:rPr>
                <w:rFonts w:ascii="Times New Roman" w:hAnsi="Times New Roman"/>
              </w:rPr>
              <w:t>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и(или) выполнения работ по капитальному ремонту об</w:t>
            </w:r>
            <w:r>
              <w:rPr>
                <w:rFonts w:ascii="Times New Roman" w:hAnsi="Times New Roman"/>
              </w:rPr>
              <w:t>щего имущества в многоквартирном доме; Осуществление контроля за реализацией органами исполнительной власти функций и полномочий учредителей в отношении подведомственных им государственных учреждений и государственных предприятий; Контроль за соблюдением ц</w:t>
            </w:r>
            <w:r>
              <w:rPr>
                <w:rFonts w:ascii="Times New Roman" w:hAnsi="Times New Roman"/>
              </w:rPr>
              <w:t xml:space="preserve">елей, порядка и условий предоставления из областного бюджета межбюджетных субсидий, субвенций, иных межбюджетных </w:t>
            </w:r>
            <w:r>
              <w:rPr>
                <w:rFonts w:ascii="Times New Roman" w:hAnsi="Times New Roman"/>
              </w:rPr>
              <w:lastRenderedPageBreak/>
              <w:t>трансфертов, имеющих целевое назначение, бюджетных кредитов, а также за соблюдением условий договоров (соглашений) об их предоставлении и услов</w:t>
            </w:r>
            <w:r>
              <w:rPr>
                <w:rFonts w:ascii="Times New Roman" w:hAnsi="Times New Roman"/>
              </w:rPr>
              <w:t>ий контрактов (договоров, соглашений), источником финансового обеспечения (софинансирования) которых являются указанные межбюджетные трансферты.</w:t>
            </w:r>
          </w:p>
        </w:tc>
        <w:tc>
          <w:tcPr>
            <w:tcW w:w="2" w:type="dxa"/>
            <w:shd w:val="clear" w:color="auto" w:fill="FFFFFF"/>
          </w:tcPr>
          <w:p w:rsidR="003851A4" w:rsidRDefault="003824A8">
            <w:r>
              <w:rPr>
                <w:rFonts w:ascii="Times New Roman" w:hAnsi="Times New Roman"/>
              </w:rPr>
              <w:lastRenderedPageBreak/>
              <w:t>Постановление Правительства ЛО от 08.12.2020 № 810</w:t>
            </w:r>
          </w:p>
        </w:tc>
      </w:tr>
      <w:tr w:rsidR="003851A4">
        <w:tc>
          <w:tcPr>
            <w:tcW w:w="1" w:type="dxa"/>
            <w:shd w:val="clear" w:color="auto" w:fill="FFFFFF"/>
          </w:tcPr>
          <w:p w:rsidR="003851A4" w:rsidRDefault="003824A8">
            <w:r>
              <w:rPr>
                <w:rFonts w:ascii="Times New Roman" w:hAnsi="Times New Roman"/>
              </w:rPr>
              <w:lastRenderedPageBreak/>
              <w:t>16</w:t>
            </w:r>
          </w:p>
        </w:tc>
        <w:tc>
          <w:tcPr>
            <w:tcW w:w="2" w:type="dxa"/>
            <w:shd w:val="clear" w:color="auto" w:fill="FFFFFF"/>
          </w:tcPr>
          <w:p w:rsidR="003851A4" w:rsidRDefault="003824A8">
            <w:r>
              <w:rPr>
                <w:rFonts w:ascii="Times New Roman" w:hAnsi="Times New Roman"/>
              </w:rPr>
              <w:t>Сопровождение Экологической информационной системы Ленин</w:t>
            </w:r>
            <w:r>
              <w:rPr>
                <w:rFonts w:ascii="Times New Roman" w:hAnsi="Times New Roman"/>
              </w:rPr>
              <w:t>градской области</w:t>
            </w:r>
          </w:p>
        </w:tc>
        <w:tc>
          <w:tcPr>
            <w:tcW w:w="2" w:type="dxa"/>
            <w:shd w:val="clear" w:color="auto" w:fill="FFFFFF"/>
          </w:tcPr>
          <w:p w:rsidR="003851A4" w:rsidRDefault="003824A8">
            <w:r>
              <w:rPr>
                <w:rFonts w:ascii="Times New Roman" w:hAnsi="Times New Roman"/>
              </w:rPr>
              <w:t>Полномочия и функции комитета определены положением о комитете, утвержденным постановлением Правительства Ленинградской области от 27 мая 2014 года №192 "О Комитете государственного экологического надзора Ленинградской области"</w:t>
            </w:r>
          </w:p>
        </w:tc>
        <w:tc>
          <w:tcPr>
            <w:tcW w:w="2" w:type="dxa"/>
            <w:shd w:val="clear" w:color="auto" w:fill="FFFFFF"/>
          </w:tcPr>
          <w:p w:rsidR="003851A4" w:rsidRDefault="003824A8">
            <w:r>
              <w:rPr>
                <w:rFonts w:ascii="Times New Roman" w:hAnsi="Times New Roman"/>
              </w:rPr>
              <w:t>осуществлен</w:t>
            </w:r>
            <w:r>
              <w:rPr>
                <w:rFonts w:ascii="Times New Roman" w:hAnsi="Times New Roman"/>
              </w:rPr>
              <w:t>ие государственного экологического надзора</w:t>
            </w:r>
          </w:p>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17</w:t>
            </w:r>
          </w:p>
        </w:tc>
        <w:tc>
          <w:tcPr>
            <w:tcW w:w="2" w:type="dxa"/>
            <w:shd w:val="clear" w:color="auto" w:fill="FFFFFF"/>
          </w:tcPr>
          <w:p w:rsidR="003851A4" w:rsidRDefault="003824A8">
            <w:r>
              <w:rPr>
                <w:rFonts w:ascii="Times New Roman" w:hAnsi="Times New Roman"/>
              </w:rPr>
              <w:t>Поставка расходных материалов для расширения единой сети передачи данных Правительства Ленинградской области</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оказание содействия в реализации единой политики построения инфраструктуры "электронного правитель</w:t>
            </w:r>
            <w:r>
              <w:rPr>
                <w:rFonts w:ascii="Times New Roman" w:hAnsi="Times New Roman"/>
              </w:rPr>
              <w:t>ства", в том числе единой сети передачи данных Ленинградской области</w:t>
            </w:r>
          </w:p>
        </w:tc>
        <w:tc>
          <w:tcPr>
            <w:tcW w:w="2" w:type="dxa"/>
            <w:shd w:val="clear" w:color="auto" w:fill="FFFFFF"/>
          </w:tcPr>
          <w:p w:rsidR="003851A4" w:rsidRDefault="003824A8">
            <w:r>
              <w:rPr>
                <w:rFonts w:ascii="Times New Roman" w:hAnsi="Times New Roman"/>
              </w:rPr>
              <w:t>Устав ГКУ ЛО "ОЭП", утвержденный распоряжением Комитета цифрового развития Ленинградской области от 05.10.2023 № 84</w:t>
            </w:r>
          </w:p>
        </w:tc>
      </w:tr>
      <w:tr w:rsidR="003851A4">
        <w:tc>
          <w:tcPr>
            <w:tcW w:w="1" w:type="dxa"/>
            <w:shd w:val="clear" w:color="auto" w:fill="FFFFFF"/>
          </w:tcPr>
          <w:p w:rsidR="003851A4" w:rsidRDefault="003824A8">
            <w:r>
              <w:rPr>
                <w:rFonts w:ascii="Times New Roman" w:hAnsi="Times New Roman"/>
              </w:rPr>
              <w:t>18</w:t>
            </w:r>
          </w:p>
        </w:tc>
        <w:tc>
          <w:tcPr>
            <w:tcW w:w="2" w:type="dxa"/>
            <w:shd w:val="clear" w:color="auto" w:fill="FFFFFF"/>
          </w:tcPr>
          <w:p w:rsidR="003851A4" w:rsidRDefault="003824A8">
            <w:r>
              <w:rPr>
                <w:rFonts w:ascii="Times New Roman" w:hAnsi="Times New Roman"/>
              </w:rPr>
              <w:t xml:space="preserve">Предоставление права использования программного обеспечения для </w:t>
            </w:r>
            <w:r>
              <w:rPr>
                <w:rFonts w:ascii="Times New Roman" w:hAnsi="Times New Roman"/>
              </w:rPr>
              <w:lastRenderedPageBreak/>
              <w:t>авт</w:t>
            </w:r>
            <w:r>
              <w:rPr>
                <w:rFonts w:ascii="Times New Roman" w:hAnsi="Times New Roman"/>
              </w:rPr>
              <w:t>оматизации функций тарифного регулирования Ленинградской области и выполнение работ по его настройке в 2024 году</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 xml:space="preserve">Для выполнения функций утверждения нормативов, установления тарифов </w:t>
            </w:r>
            <w:r>
              <w:rPr>
                <w:rFonts w:ascii="Times New Roman" w:hAnsi="Times New Roman"/>
              </w:rPr>
              <w:lastRenderedPageBreak/>
              <w:t>и  осуществления контроля</w:t>
            </w:r>
          </w:p>
        </w:tc>
        <w:tc>
          <w:tcPr>
            <w:tcW w:w="2" w:type="dxa"/>
            <w:shd w:val="clear" w:color="auto" w:fill="FFFFFF"/>
          </w:tcPr>
          <w:p w:rsidR="003851A4" w:rsidRDefault="003824A8">
            <w:r>
              <w:rPr>
                <w:rFonts w:ascii="Times New Roman" w:hAnsi="Times New Roman"/>
              </w:rPr>
              <w:lastRenderedPageBreak/>
              <w:t>Постановление Правительства Ленинградской област</w:t>
            </w:r>
            <w:r>
              <w:rPr>
                <w:rFonts w:ascii="Times New Roman" w:hAnsi="Times New Roman"/>
              </w:rPr>
              <w:t xml:space="preserve">и от 28.08.2013 № 274 "Об </w:t>
            </w:r>
            <w:r>
              <w:rPr>
                <w:rFonts w:ascii="Times New Roman" w:hAnsi="Times New Roman"/>
              </w:rPr>
              <w:lastRenderedPageBreak/>
              <w:t>утверждении положения о комитете по тарифам и ценовой политике Ленинградской области и признании утратившими силу некоторых постановления Правительства Ленинградской области"</w:t>
            </w:r>
          </w:p>
        </w:tc>
      </w:tr>
      <w:tr w:rsidR="003851A4">
        <w:tc>
          <w:tcPr>
            <w:tcW w:w="1" w:type="dxa"/>
            <w:shd w:val="clear" w:color="auto" w:fill="FFFFFF"/>
          </w:tcPr>
          <w:p w:rsidR="003851A4" w:rsidRDefault="003824A8">
            <w:r>
              <w:rPr>
                <w:rFonts w:ascii="Times New Roman" w:hAnsi="Times New Roman"/>
              </w:rPr>
              <w:lastRenderedPageBreak/>
              <w:t>19</w:t>
            </w:r>
          </w:p>
        </w:tc>
        <w:tc>
          <w:tcPr>
            <w:tcW w:w="2" w:type="dxa"/>
            <w:shd w:val="clear" w:color="auto" w:fill="FFFFFF"/>
          </w:tcPr>
          <w:p w:rsidR="003851A4" w:rsidRDefault="003824A8">
            <w:r>
              <w:rPr>
                <w:rFonts w:ascii="Times New Roman" w:hAnsi="Times New Roman"/>
              </w:rPr>
              <w:t>Поставка комплектующих для оборудования технологиче</w:t>
            </w:r>
            <w:r>
              <w:rPr>
                <w:rFonts w:ascii="Times New Roman" w:hAnsi="Times New Roman"/>
              </w:rPr>
              <w:t>ской инфраструктуры электронного правительства Ленинградской области</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20</w:t>
            </w:r>
          </w:p>
        </w:tc>
        <w:tc>
          <w:tcPr>
            <w:tcW w:w="2" w:type="dxa"/>
            <w:shd w:val="clear" w:color="auto" w:fill="FFFFFF"/>
          </w:tcPr>
          <w:p w:rsidR="003851A4" w:rsidRDefault="003824A8">
            <w:r>
              <w:rPr>
                <w:rFonts w:ascii="Times New Roman" w:hAnsi="Times New Roman"/>
              </w:rPr>
              <w:t>сопровождение Информационно-аналитической системы «Ситуационный центр Губернатора Ленинградской области»</w:t>
            </w:r>
          </w:p>
        </w:tc>
        <w:tc>
          <w:tcPr>
            <w:tcW w:w="2" w:type="dxa"/>
            <w:shd w:val="clear" w:color="auto" w:fill="FFFFFF"/>
          </w:tcPr>
          <w:p w:rsidR="003851A4" w:rsidRDefault="003824A8">
            <w:r>
              <w:rPr>
                <w:rFonts w:ascii="Times New Roman" w:hAnsi="Times New Roman"/>
              </w:rPr>
              <w:t xml:space="preserve">Постановление Губернатора Ленинградской области от 30.09.2019 №67-пг ДСП О </w:t>
            </w:r>
            <w:r>
              <w:rPr>
                <w:rFonts w:ascii="Times New Roman" w:hAnsi="Times New Roman"/>
              </w:rPr>
              <w:t>ситуационном центре Губернатора Ленинградской области</w:t>
            </w:r>
          </w:p>
        </w:tc>
        <w:tc>
          <w:tcPr>
            <w:tcW w:w="2" w:type="dxa"/>
            <w:shd w:val="clear" w:color="auto" w:fill="FFFFFF"/>
          </w:tcPr>
          <w:p w:rsidR="003851A4" w:rsidRDefault="003824A8">
            <w:r>
              <w:rPr>
                <w:rFonts w:ascii="Times New Roman" w:hAnsi="Times New Roman"/>
              </w:rPr>
              <w:t>обеспечение реализации полномочий Комитета цифрового развития Ленинградской области по созданию, развитию и обеспечению функционирования Ситуационного центра Губернатора Ленинградской области</w:t>
            </w:r>
          </w:p>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21</w:t>
            </w:r>
          </w:p>
        </w:tc>
        <w:tc>
          <w:tcPr>
            <w:tcW w:w="2" w:type="dxa"/>
            <w:shd w:val="clear" w:color="auto" w:fill="FFFFFF"/>
          </w:tcPr>
          <w:p w:rsidR="003851A4" w:rsidRDefault="003824A8">
            <w:r>
              <w:rPr>
                <w:rFonts w:ascii="Times New Roman" w:hAnsi="Times New Roman"/>
              </w:rPr>
              <w:t>Разви</w:t>
            </w:r>
            <w:r>
              <w:rPr>
                <w:rFonts w:ascii="Times New Roman" w:hAnsi="Times New Roman"/>
              </w:rPr>
              <w:t>тие государственной информационной системы обеспечения градостроительной деятельности Ленинградской области в 2024 году</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22</w:t>
            </w:r>
          </w:p>
        </w:tc>
        <w:tc>
          <w:tcPr>
            <w:tcW w:w="2" w:type="dxa"/>
            <w:shd w:val="clear" w:color="auto" w:fill="FFFFFF"/>
          </w:tcPr>
          <w:p w:rsidR="003851A4" w:rsidRDefault="003824A8">
            <w:r>
              <w:rPr>
                <w:rFonts w:ascii="Times New Roman" w:hAnsi="Times New Roman"/>
              </w:rPr>
              <w:t>оказание услуг по предоставлению лицензий на право использования сертифицированной системы управления базами данных и сертифициро</w:t>
            </w:r>
            <w:r>
              <w:rPr>
                <w:rFonts w:ascii="Times New Roman" w:hAnsi="Times New Roman"/>
              </w:rPr>
              <w:t xml:space="preserve">ванной операционной системы для </w:t>
            </w:r>
            <w:r>
              <w:rPr>
                <w:rFonts w:ascii="Times New Roman" w:hAnsi="Times New Roman"/>
              </w:rPr>
              <w:lastRenderedPageBreak/>
              <w:t>модернизации регионального сегмента единой государственной информационной системы здравоохранения Ленинградской области</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2.3.4. создание и обеспечение функционирования элементов инфраструктуры "электронного правительства"; 2</w:t>
            </w:r>
            <w:r>
              <w:rPr>
                <w:rFonts w:ascii="Times New Roman" w:hAnsi="Times New Roman"/>
              </w:rPr>
              <w:t xml:space="preserve">.4.5.1. осуществление полномочий государственного </w:t>
            </w:r>
            <w:r>
              <w:rPr>
                <w:rFonts w:ascii="Times New Roman" w:hAnsi="Times New Roman"/>
              </w:rPr>
              <w:lastRenderedPageBreak/>
              <w:t>заказчика от имени Ленинградской области при осуществлении закупок товаров, работ, услуг в сфере информационно-телекоммуникационных технологий для органов исполнительной власти Ленинградской области в соотв</w:t>
            </w:r>
            <w:r>
              <w:rPr>
                <w:rFonts w:ascii="Times New Roman" w:hAnsi="Times New Roman"/>
              </w:rPr>
              <w:t>етствии с требованиями законодательства о контрактной системе в сфере закупок товаров, работ, услуг для обеспечения государственных и муниципальных нужд, требуемых для исполнения передаваемых Учреждению полномочий.</w:t>
            </w:r>
          </w:p>
        </w:tc>
        <w:tc>
          <w:tcPr>
            <w:tcW w:w="2" w:type="dxa"/>
            <w:shd w:val="clear" w:color="auto" w:fill="FFFFFF"/>
          </w:tcPr>
          <w:p w:rsidR="003851A4" w:rsidRDefault="003824A8">
            <w:r>
              <w:rPr>
                <w:rFonts w:ascii="Times New Roman" w:hAnsi="Times New Roman"/>
              </w:rPr>
              <w:lastRenderedPageBreak/>
              <w:t xml:space="preserve">Распоряжение Комитета цифрового развития </w:t>
            </w:r>
            <w:r>
              <w:rPr>
                <w:rFonts w:ascii="Times New Roman" w:hAnsi="Times New Roman"/>
              </w:rPr>
              <w:t xml:space="preserve">Ленинградской области от 05.10.2023 N 84 "Об утверждении Устава Государственного казенного учреждения Ленинградской области "Оператор "электронного </w:t>
            </w:r>
            <w:r>
              <w:rPr>
                <w:rFonts w:ascii="Times New Roman" w:hAnsi="Times New Roman"/>
              </w:rPr>
              <w:lastRenderedPageBreak/>
              <w:t>правительства" Функции исполнительного орга</w:t>
            </w:r>
          </w:p>
        </w:tc>
      </w:tr>
      <w:tr w:rsidR="003851A4">
        <w:tc>
          <w:tcPr>
            <w:tcW w:w="1" w:type="dxa"/>
            <w:shd w:val="clear" w:color="auto" w:fill="FFFFFF"/>
          </w:tcPr>
          <w:p w:rsidR="003851A4" w:rsidRDefault="003824A8">
            <w:r>
              <w:rPr>
                <w:rFonts w:ascii="Times New Roman" w:hAnsi="Times New Roman"/>
              </w:rPr>
              <w:lastRenderedPageBreak/>
              <w:t>23</w:t>
            </w:r>
          </w:p>
        </w:tc>
        <w:tc>
          <w:tcPr>
            <w:tcW w:w="2" w:type="dxa"/>
            <w:shd w:val="clear" w:color="auto" w:fill="FFFFFF"/>
          </w:tcPr>
          <w:p w:rsidR="003851A4" w:rsidRDefault="003824A8">
            <w:r>
              <w:rPr>
                <w:rFonts w:ascii="Times New Roman" w:hAnsi="Times New Roman"/>
              </w:rPr>
              <w:t>Сопровождение подсистемы консультативного обслуживания насел</w:t>
            </w:r>
            <w:r>
              <w:rPr>
                <w:rFonts w:ascii="Times New Roman" w:hAnsi="Times New Roman"/>
              </w:rPr>
              <w:t>ения территориально-распределенной автоматизированной информационно-управляющей системы «Система-112 Ленинградской области» в части программного комплекса «Речевая аналитика»</w:t>
            </w:r>
          </w:p>
        </w:tc>
        <w:tc>
          <w:tcPr>
            <w:tcW w:w="2" w:type="dxa"/>
            <w:shd w:val="clear" w:color="auto" w:fill="FFFFFF"/>
          </w:tcPr>
          <w:p w:rsidR="003851A4" w:rsidRDefault="003824A8">
            <w:r>
              <w:rPr>
                <w:rFonts w:ascii="Times New Roman" w:hAnsi="Times New Roman"/>
              </w:rPr>
              <w:t>Государственная программа Ленинградской области «Безопасность Ленинградской облас</w:t>
            </w:r>
            <w:r>
              <w:rPr>
                <w:rFonts w:ascii="Times New Roman" w:hAnsi="Times New Roman"/>
              </w:rPr>
              <w:t>ти», утвержденная постановлением Правительства Ленинградской области от 14.11.2013 № 396. Подпрограмма 2. Предупреждение чрезвычайных ситуаций, развитие гражданской обороны, защита населения и территорий от чрезвычайных ситуаций природного и техногенного х</w:t>
            </w:r>
            <w:r>
              <w:rPr>
                <w:rFonts w:ascii="Times New Roman" w:hAnsi="Times New Roman"/>
              </w:rPr>
              <w:t xml:space="preserve">арактера, обеспечение пожарной безопасности. Основное </w:t>
            </w:r>
            <w:r>
              <w:rPr>
                <w:rFonts w:ascii="Times New Roman" w:hAnsi="Times New Roman"/>
              </w:rPr>
              <w:lastRenderedPageBreak/>
              <w:t>мероприятие: развитие и обеспечение функционирования сегментов системы обеспечения вызова экстренных оперативных служб по единому номеру "112"</w:t>
            </w:r>
          </w:p>
        </w:tc>
        <w:tc>
          <w:tcPr>
            <w:tcW w:w="2" w:type="dxa"/>
            <w:shd w:val="clear" w:color="auto" w:fill="FFFFFF"/>
          </w:tcPr>
          <w:p w:rsidR="003851A4" w:rsidRDefault="003824A8">
            <w:r>
              <w:rPr>
                <w:rFonts w:ascii="Times New Roman" w:hAnsi="Times New Roman"/>
              </w:rPr>
              <w:lastRenderedPageBreak/>
              <w:t>обеспечение реализации полномочий Комитета цифрового развит</w:t>
            </w:r>
            <w:r>
              <w:rPr>
                <w:rFonts w:ascii="Times New Roman" w:hAnsi="Times New Roman"/>
              </w:rPr>
              <w:t>ия Ленинградской области по созданию, развитию и функционированию на территории Ленинградской области системы обеспечения вызова экстренных оперативных служб по единому номеру «112»</w:t>
            </w:r>
          </w:p>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lastRenderedPageBreak/>
              <w:t>24</w:t>
            </w:r>
          </w:p>
        </w:tc>
        <w:tc>
          <w:tcPr>
            <w:tcW w:w="2" w:type="dxa"/>
            <w:shd w:val="clear" w:color="auto" w:fill="FFFFFF"/>
          </w:tcPr>
          <w:p w:rsidR="003851A4" w:rsidRDefault="003824A8">
            <w:r>
              <w:rPr>
                <w:rFonts w:ascii="Times New Roman" w:hAnsi="Times New Roman"/>
              </w:rPr>
              <w:t>услуги по предоставлению широкополосного доступа через волоконно-опти</w:t>
            </w:r>
            <w:r>
              <w:rPr>
                <w:rFonts w:ascii="Times New Roman" w:hAnsi="Times New Roman"/>
              </w:rPr>
              <w:t>ческую линию связи к информационно-телекоммуникационной сети «Интернет» для обеспечения нужд Администрации Ленинградской области на 2024 год</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Осуществляет полномочия собственника единой сети передачи данных Ленинградской области, организует ее создание и р</w:t>
            </w:r>
            <w:r>
              <w:rPr>
                <w:rFonts w:ascii="Times New Roman" w:hAnsi="Times New Roman"/>
              </w:rPr>
              <w:t xml:space="preserve">азвитие, регулирует отношения, связанные с использованием единой сети передачи данных органами государственной власти и органами местного самоуправления Ленинградской области, подведомственными им государственными и муниципальными учреждениями. </w:t>
            </w:r>
          </w:p>
        </w:tc>
        <w:tc>
          <w:tcPr>
            <w:tcW w:w="2" w:type="dxa"/>
            <w:shd w:val="clear" w:color="auto" w:fill="FFFFFF"/>
          </w:tcPr>
          <w:p w:rsidR="003851A4" w:rsidRDefault="003824A8">
            <w:r>
              <w:rPr>
                <w:rFonts w:ascii="Times New Roman" w:hAnsi="Times New Roman"/>
              </w:rPr>
              <w:t>подпункт 2</w:t>
            </w:r>
            <w:r>
              <w:rPr>
                <w:rFonts w:ascii="Times New Roman" w:hAnsi="Times New Roman"/>
              </w:rPr>
              <w:t>.7.1 пункта 2.7 Постановления Правительства Ленинградской области от 05.08.2019 № 364 «Об утверждении положения о Комитете цифрового развития Ленинградской области и о признании утратившими силу отдельных постановлений Правительства Ленинградской области»</w:t>
            </w:r>
          </w:p>
        </w:tc>
      </w:tr>
      <w:tr w:rsidR="003851A4">
        <w:tc>
          <w:tcPr>
            <w:tcW w:w="1" w:type="dxa"/>
            <w:shd w:val="clear" w:color="auto" w:fill="FFFFFF"/>
          </w:tcPr>
          <w:p w:rsidR="003851A4" w:rsidRDefault="003824A8">
            <w:r>
              <w:rPr>
                <w:rFonts w:ascii="Times New Roman" w:hAnsi="Times New Roman"/>
              </w:rPr>
              <w:t>25</w:t>
            </w:r>
          </w:p>
        </w:tc>
        <w:tc>
          <w:tcPr>
            <w:tcW w:w="2" w:type="dxa"/>
            <w:shd w:val="clear" w:color="auto" w:fill="FFFFFF"/>
          </w:tcPr>
          <w:p w:rsidR="003851A4" w:rsidRDefault="003824A8">
            <w:r>
              <w:rPr>
                <w:rFonts w:ascii="Times New Roman" w:hAnsi="Times New Roman"/>
              </w:rPr>
              <w:t>оказание услуг по организации и сопровождению программы по поиску уязвимостей в информационных системах Ленинградской области</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Организует и осуществляет мероприятия по обеспечению безопасности значимых объектов критической информационной инфраструктуры</w:t>
            </w:r>
            <w:r>
              <w:rPr>
                <w:rFonts w:ascii="Times New Roman" w:hAnsi="Times New Roman"/>
              </w:rPr>
              <w:t xml:space="preserve">, принадлежащих Ленинградской области, в соответствии с требованиями федерального органа исполнительной власти, уполномоченного в области обеспечения безопасности критической информационной </w:t>
            </w:r>
            <w:r>
              <w:rPr>
                <w:rFonts w:ascii="Times New Roman" w:hAnsi="Times New Roman"/>
              </w:rPr>
              <w:lastRenderedPageBreak/>
              <w:t>инфраструктуры Российской Федерации, и федерального органа исполни</w:t>
            </w:r>
            <w:r>
              <w:rPr>
                <w:rFonts w:ascii="Times New Roman" w:hAnsi="Times New Roman"/>
              </w:rPr>
              <w:t>тельной власти, уполномоченного в области обеспечения функционирования государственной системы обнаружения, предупреждения и ликвидации последствий компьютерных атак на информационные ресурсы Российской Федерации.</w:t>
            </w:r>
          </w:p>
        </w:tc>
        <w:tc>
          <w:tcPr>
            <w:tcW w:w="2" w:type="dxa"/>
            <w:shd w:val="clear" w:color="auto" w:fill="FFFFFF"/>
          </w:tcPr>
          <w:p w:rsidR="003851A4" w:rsidRDefault="003824A8">
            <w:r>
              <w:rPr>
                <w:rFonts w:ascii="Times New Roman" w:hAnsi="Times New Roman"/>
              </w:rPr>
              <w:lastRenderedPageBreak/>
              <w:t xml:space="preserve">Постановления Правительства Ленинградской </w:t>
            </w:r>
            <w:r>
              <w:rPr>
                <w:rFonts w:ascii="Times New Roman" w:hAnsi="Times New Roman"/>
              </w:rPr>
              <w:t>области от 05.08.2019 № 364 «Об утверждении положения о Комитете цифрового развития Ленинградской области и о признании утратившими силу отдельных постановлений Правительства Ленинградской области»</w:t>
            </w:r>
          </w:p>
        </w:tc>
      </w:tr>
      <w:tr w:rsidR="003851A4">
        <w:tc>
          <w:tcPr>
            <w:tcW w:w="1" w:type="dxa"/>
            <w:shd w:val="clear" w:color="auto" w:fill="FFFFFF"/>
          </w:tcPr>
          <w:p w:rsidR="003851A4" w:rsidRDefault="003824A8">
            <w:r>
              <w:rPr>
                <w:rFonts w:ascii="Times New Roman" w:hAnsi="Times New Roman"/>
              </w:rPr>
              <w:lastRenderedPageBreak/>
              <w:t>26</w:t>
            </w:r>
          </w:p>
        </w:tc>
        <w:tc>
          <w:tcPr>
            <w:tcW w:w="2" w:type="dxa"/>
            <w:shd w:val="clear" w:color="auto" w:fill="FFFFFF"/>
          </w:tcPr>
          <w:p w:rsidR="003851A4" w:rsidRDefault="003824A8">
            <w:r>
              <w:rPr>
                <w:rFonts w:ascii="Times New Roman" w:hAnsi="Times New Roman"/>
              </w:rPr>
              <w:t>Поставка программно-аппаратного комплекса для развития</w:t>
            </w:r>
            <w:r>
              <w:rPr>
                <w:rFonts w:ascii="Times New Roman" w:hAnsi="Times New Roman"/>
              </w:rPr>
              <w:t xml:space="preserve"> Государственной информационной системы Ленинградской области «Цифровая платформа «Госуслуги» с целью модернизации Автоматизированной информационной системы обеспечения деятельности многофункциональных центров Ленинградской области</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2.4.1. Организует созда</w:t>
            </w:r>
            <w:r>
              <w:rPr>
                <w:rFonts w:ascii="Times New Roman" w:hAnsi="Times New Roman"/>
              </w:rPr>
              <w:t>ние, развитие и функционирование государственных информационных систем и информационно-коммуникационной инфраструктуры, используемых для оказания государственных и муниципальных услуг в многофункциональных центрах предоставления государственных и муниципал</w:t>
            </w:r>
            <w:r>
              <w:rPr>
                <w:rFonts w:ascii="Times New Roman" w:hAnsi="Times New Roman"/>
              </w:rPr>
              <w:t>ьных услуг Ленинградской области.</w:t>
            </w:r>
          </w:p>
        </w:tc>
        <w:tc>
          <w:tcPr>
            <w:tcW w:w="2" w:type="dxa"/>
            <w:shd w:val="clear" w:color="auto" w:fill="FFFFFF"/>
          </w:tcPr>
          <w:p w:rsidR="003851A4" w:rsidRDefault="003824A8">
            <w:r>
              <w:rPr>
                <w:rFonts w:ascii="Times New Roman" w:hAnsi="Times New Roman"/>
              </w:rPr>
              <w:t>Постановление Правительства Ленинградской области от 05.08.2024 N 534</w:t>
            </w:r>
          </w:p>
        </w:tc>
      </w:tr>
      <w:tr w:rsidR="003851A4">
        <w:tc>
          <w:tcPr>
            <w:tcW w:w="1" w:type="dxa"/>
            <w:shd w:val="clear" w:color="auto" w:fill="FFFFFF"/>
          </w:tcPr>
          <w:p w:rsidR="003851A4" w:rsidRDefault="003824A8">
            <w:r>
              <w:rPr>
                <w:rFonts w:ascii="Times New Roman" w:hAnsi="Times New Roman"/>
              </w:rPr>
              <w:t>27</w:t>
            </w:r>
          </w:p>
        </w:tc>
        <w:tc>
          <w:tcPr>
            <w:tcW w:w="2" w:type="dxa"/>
            <w:shd w:val="clear" w:color="auto" w:fill="FFFFFF"/>
          </w:tcPr>
          <w:p w:rsidR="003851A4" w:rsidRDefault="003824A8">
            <w:r>
              <w:rPr>
                <w:rFonts w:ascii="Times New Roman" w:hAnsi="Times New Roman"/>
              </w:rPr>
              <w:t>Закупка поисково-аналитической системы "Сеус"</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Разработка и реализация на территории Ленинградской области единой информационной политики Администра</w:t>
            </w:r>
            <w:r>
              <w:rPr>
                <w:rFonts w:ascii="Times New Roman" w:hAnsi="Times New Roman"/>
              </w:rPr>
              <w:t xml:space="preserve">ции Ленинградской области (за исключением планирования, подготовки и </w:t>
            </w:r>
            <w:r>
              <w:rPr>
                <w:rFonts w:ascii="Times New Roman" w:hAnsi="Times New Roman"/>
              </w:rPr>
              <w:lastRenderedPageBreak/>
              <w:t>освещения в средствах массовой коммуникации мероприятий с участием Губернатора и Правительства Ленинградской области).</w:t>
            </w:r>
          </w:p>
        </w:tc>
        <w:tc>
          <w:tcPr>
            <w:tcW w:w="2" w:type="dxa"/>
            <w:shd w:val="clear" w:color="auto" w:fill="FFFFFF"/>
          </w:tcPr>
          <w:p w:rsidR="003851A4" w:rsidRDefault="003824A8">
            <w:r>
              <w:rPr>
                <w:rFonts w:ascii="Times New Roman" w:hAnsi="Times New Roman"/>
              </w:rPr>
              <w:lastRenderedPageBreak/>
              <w:t>Пункт 1.2. Положения о Комитете по печати Ленинградской области, утв</w:t>
            </w:r>
            <w:r>
              <w:rPr>
                <w:rFonts w:ascii="Times New Roman" w:hAnsi="Times New Roman"/>
              </w:rPr>
              <w:t>ержденного постановлением Правительства Ленинградской области от 15.04.2016 N 105</w:t>
            </w:r>
          </w:p>
        </w:tc>
      </w:tr>
      <w:tr w:rsidR="003851A4">
        <w:tc>
          <w:tcPr>
            <w:tcW w:w="1" w:type="dxa"/>
            <w:shd w:val="clear" w:color="auto" w:fill="FFFFFF"/>
          </w:tcPr>
          <w:p w:rsidR="003851A4" w:rsidRDefault="003824A8">
            <w:r>
              <w:rPr>
                <w:rFonts w:ascii="Times New Roman" w:hAnsi="Times New Roman"/>
              </w:rPr>
              <w:lastRenderedPageBreak/>
              <w:t>28</w:t>
            </w:r>
          </w:p>
        </w:tc>
        <w:tc>
          <w:tcPr>
            <w:tcW w:w="2" w:type="dxa"/>
            <w:shd w:val="clear" w:color="auto" w:fill="FFFFFF"/>
          </w:tcPr>
          <w:p w:rsidR="003851A4" w:rsidRDefault="003824A8">
            <w:r>
              <w:rPr>
                <w:rFonts w:ascii="Times New Roman" w:hAnsi="Times New Roman"/>
              </w:rPr>
              <w:t>Приобретение лицензии КриптоПро CSP версии 5.0</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2.2.1. Осуществление в установленном порядке бюджетных полномочий главного распорядителя и получателя бюджетных средств, п</w:t>
            </w:r>
            <w:r>
              <w:rPr>
                <w:rFonts w:ascii="Times New Roman" w:hAnsi="Times New Roman"/>
              </w:rPr>
              <w:t xml:space="preserve">редусмотренных областным бюджетом Ленинградской области. 2.2.11. Осуществление контроля за деятельностью подведомственных учреждений. 2.2.15. Осуществление внутреннего финансового контроля и внутреннего финансового аудита. (п. 2.2.15 введен Постановлением </w:t>
            </w:r>
            <w:r>
              <w:rPr>
                <w:rFonts w:ascii="Times New Roman" w:hAnsi="Times New Roman"/>
              </w:rPr>
              <w:t>Правительства Ленинградской области от 03.06.2015 N 191) 2.2.16. Осуществление ведомственного контроля в сфере закупок для обеспечения государственных нужд Ленинградской области. (п. 2.2.16 введен Постановлением Правительства Ленинградской области от 03.06</w:t>
            </w:r>
            <w:r>
              <w:rPr>
                <w:rFonts w:ascii="Times New Roman" w:hAnsi="Times New Roman"/>
              </w:rPr>
              <w:t xml:space="preserve">.2015 N 191) 2.2.17. Осуществление ведомственного контроля за </w:t>
            </w:r>
            <w:r>
              <w:rPr>
                <w:rFonts w:ascii="Times New Roman" w:hAnsi="Times New Roman"/>
              </w:rPr>
              <w:lastRenderedPageBreak/>
              <w:t>соблюдением в подведомственных организациях трудового законодательства и иных нормативных правовых актов, содержащих нормы трудового права.</w:t>
            </w:r>
          </w:p>
        </w:tc>
        <w:tc>
          <w:tcPr>
            <w:tcW w:w="2" w:type="dxa"/>
            <w:shd w:val="clear" w:color="auto" w:fill="FFFFFF"/>
          </w:tcPr>
          <w:p w:rsidR="003851A4" w:rsidRDefault="003824A8">
            <w:r>
              <w:rPr>
                <w:rFonts w:ascii="Times New Roman" w:hAnsi="Times New Roman"/>
              </w:rPr>
              <w:lastRenderedPageBreak/>
              <w:t xml:space="preserve">Постановление Правительства Ленинградской области №12 </w:t>
            </w:r>
            <w:r>
              <w:rPr>
                <w:rFonts w:ascii="Times New Roman" w:hAnsi="Times New Roman"/>
              </w:rPr>
              <w:t>от 31.01.2014</w:t>
            </w:r>
          </w:p>
        </w:tc>
      </w:tr>
      <w:tr w:rsidR="003851A4">
        <w:tc>
          <w:tcPr>
            <w:tcW w:w="1" w:type="dxa"/>
            <w:shd w:val="clear" w:color="auto" w:fill="FFFFFF"/>
          </w:tcPr>
          <w:p w:rsidR="003851A4" w:rsidRDefault="003824A8">
            <w:r>
              <w:rPr>
                <w:rFonts w:ascii="Times New Roman" w:hAnsi="Times New Roman"/>
              </w:rPr>
              <w:lastRenderedPageBreak/>
              <w:t>29</w:t>
            </w:r>
          </w:p>
        </w:tc>
        <w:tc>
          <w:tcPr>
            <w:tcW w:w="2" w:type="dxa"/>
            <w:shd w:val="clear" w:color="auto" w:fill="FFFFFF"/>
          </w:tcPr>
          <w:p w:rsidR="003851A4" w:rsidRDefault="003824A8">
            <w:r>
              <w:rPr>
                <w:rFonts w:ascii="Times New Roman" w:hAnsi="Times New Roman"/>
              </w:rPr>
              <w:t>Поставка программно-аппаратных комплексов для защищённой сети ViPNet 6440 электронного правительства Ленинградской области</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2.3.4. создание и обеспечение функционирования элементов инфраструктуры "электронного правительства"</w:t>
            </w:r>
          </w:p>
        </w:tc>
        <w:tc>
          <w:tcPr>
            <w:tcW w:w="2" w:type="dxa"/>
            <w:shd w:val="clear" w:color="auto" w:fill="FFFFFF"/>
          </w:tcPr>
          <w:p w:rsidR="003851A4" w:rsidRDefault="003824A8">
            <w:r>
              <w:rPr>
                <w:rFonts w:ascii="Times New Roman" w:hAnsi="Times New Roman"/>
              </w:rPr>
              <w:t xml:space="preserve">Устав ГКУ ЛО </w:t>
            </w:r>
            <w:r>
              <w:rPr>
                <w:rFonts w:ascii="Times New Roman" w:hAnsi="Times New Roman"/>
              </w:rPr>
              <w:t>"ОЭП", утвержденный распоряжением Комитета цифрового развития Ленинградской области от 05.10.2023 № 84</w:t>
            </w:r>
          </w:p>
        </w:tc>
      </w:tr>
      <w:tr w:rsidR="003851A4">
        <w:tc>
          <w:tcPr>
            <w:tcW w:w="1" w:type="dxa"/>
            <w:shd w:val="clear" w:color="auto" w:fill="FFFFFF"/>
          </w:tcPr>
          <w:p w:rsidR="003851A4" w:rsidRDefault="003824A8">
            <w:r>
              <w:rPr>
                <w:rFonts w:ascii="Times New Roman" w:hAnsi="Times New Roman"/>
              </w:rPr>
              <w:t>30</w:t>
            </w:r>
          </w:p>
        </w:tc>
        <w:tc>
          <w:tcPr>
            <w:tcW w:w="2" w:type="dxa"/>
            <w:shd w:val="clear" w:color="auto" w:fill="FFFFFF"/>
          </w:tcPr>
          <w:p w:rsidR="003851A4" w:rsidRDefault="003824A8">
            <w:r>
              <w:rPr>
                <w:rFonts w:ascii="Times New Roman" w:hAnsi="Times New Roman"/>
              </w:rPr>
              <w:t>Развитие информационной системы управления государственными и муниципальными служащими в Ленинградской области (ИСУ ГМС)</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Обеспечение исполнения функ</w:t>
            </w:r>
            <w:r>
              <w:rPr>
                <w:rFonts w:ascii="Times New Roman" w:hAnsi="Times New Roman"/>
              </w:rPr>
              <w:t>ций единой кадровой службы органов исполнительной власти Ленинградской области</w:t>
            </w:r>
          </w:p>
        </w:tc>
        <w:tc>
          <w:tcPr>
            <w:tcW w:w="2" w:type="dxa"/>
            <w:shd w:val="clear" w:color="auto" w:fill="FFFFFF"/>
          </w:tcPr>
          <w:p w:rsidR="003851A4" w:rsidRDefault="003824A8">
            <w:r>
              <w:rPr>
                <w:rFonts w:ascii="Times New Roman" w:hAnsi="Times New Roman"/>
              </w:rPr>
              <w:t>Постановление Правительства Ленинградской области от 10.09.2012 N 282 "Об утверждении Положения об Администрации Губернатора и Правительства Ленинградской области" (п.3.2.2)</w:t>
            </w:r>
          </w:p>
        </w:tc>
      </w:tr>
      <w:tr w:rsidR="003851A4">
        <w:tc>
          <w:tcPr>
            <w:tcW w:w="1" w:type="dxa"/>
            <w:shd w:val="clear" w:color="auto" w:fill="FFFFFF"/>
          </w:tcPr>
          <w:p w:rsidR="003851A4" w:rsidRDefault="003824A8">
            <w:r>
              <w:rPr>
                <w:rFonts w:ascii="Times New Roman" w:hAnsi="Times New Roman"/>
              </w:rPr>
              <w:t>31</w:t>
            </w:r>
          </w:p>
        </w:tc>
        <w:tc>
          <w:tcPr>
            <w:tcW w:w="2" w:type="dxa"/>
            <w:shd w:val="clear" w:color="auto" w:fill="FFFFFF"/>
          </w:tcPr>
          <w:p w:rsidR="003851A4" w:rsidRDefault="003824A8">
            <w:r>
              <w:rPr>
                <w:rFonts w:ascii="Times New Roman" w:hAnsi="Times New Roman"/>
              </w:rPr>
              <w:t>Предоставление неисключительных прав использования лицензионного программного обеспечения антивирусной защиты «Kaspersky Total Security» для органов исполнительной власти Ленинградской области</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2.4.5. Осуществление полномочий государственного заказчика пр</w:t>
            </w:r>
            <w:r>
              <w:rPr>
                <w:rFonts w:ascii="Times New Roman" w:hAnsi="Times New Roman"/>
              </w:rPr>
              <w:t xml:space="preserve">и закупках в сфере информационно-коммуникационных технологий; 2.4.8. Организация обеспечения информационного взаимодействия органов исполнительной власти, органов местного самоуправления Ленинградской области и подведомственных организаций; 2.4.11.3. </w:t>
            </w:r>
            <w:r>
              <w:rPr>
                <w:rFonts w:ascii="Times New Roman" w:hAnsi="Times New Roman"/>
              </w:rPr>
              <w:lastRenderedPageBreak/>
              <w:t>Приоб</w:t>
            </w:r>
            <w:r>
              <w:rPr>
                <w:rFonts w:ascii="Times New Roman" w:hAnsi="Times New Roman"/>
              </w:rPr>
              <w:t>ретение лицензионного программного обеспечения для функционирования автоматизированных рабочих мест сотрудников органов исполнительной власти Ленинградской области, его установка на рабочие места и администрирование</w:t>
            </w:r>
          </w:p>
        </w:tc>
        <w:tc>
          <w:tcPr>
            <w:tcW w:w="2" w:type="dxa"/>
            <w:shd w:val="clear" w:color="auto" w:fill="FFFFFF"/>
          </w:tcPr>
          <w:p w:rsidR="003851A4" w:rsidRDefault="003824A8">
            <w:r>
              <w:rPr>
                <w:rFonts w:ascii="Times New Roman" w:hAnsi="Times New Roman"/>
              </w:rPr>
              <w:lastRenderedPageBreak/>
              <w:t>Устав ГКУ ЛО "ОЭП", утвержденный распоря</w:t>
            </w:r>
            <w:r>
              <w:rPr>
                <w:rFonts w:ascii="Times New Roman" w:hAnsi="Times New Roman"/>
              </w:rPr>
              <w:t>жением Комитета цифрового развития Ленинградской области от 05.10.2023 № 84</w:t>
            </w:r>
          </w:p>
        </w:tc>
      </w:tr>
      <w:tr w:rsidR="003851A4">
        <w:tc>
          <w:tcPr>
            <w:tcW w:w="1" w:type="dxa"/>
            <w:shd w:val="clear" w:color="auto" w:fill="FFFFFF"/>
          </w:tcPr>
          <w:p w:rsidR="003851A4" w:rsidRDefault="003824A8">
            <w:r>
              <w:rPr>
                <w:rFonts w:ascii="Times New Roman" w:hAnsi="Times New Roman"/>
              </w:rPr>
              <w:lastRenderedPageBreak/>
              <w:t>32</w:t>
            </w:r>
          </w:p>
        </w:tc>
        <w:tc>
          <w:tcPr>
            <w:tcW w:w="2" w:type="dxa"/>
            <w:shd w:val="clear" w:color="auto" w:fill="FFFFFF"/>
          </w:tcPr>
          <w:p w:rsidR="003851A4" w:rsidRDefault="003824A8">
            <w:r>
              <w:rPr>
                <w:rFonts w:ascii="Times New Roman" w:hAnsi="Times New Roman"/>
              </w:rPr>
              <w:t>Выполнение работ по сопровождению государственной информационной системы "Автоматизированная информационная система управления имуществом Ленинградской области"</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33</w:t>
            </w:r>
          </w:p>
        </w:tc>
        <w:tc>
          <w:tcPr>
            <w:tcW w:w="2" w:type="dxa"/>
            <w:shd w:val="clear" w:color="auto" w:fill="FFFFFF"/>
          </w:tcPr>
          <w:p w:rsidR="003851A4" w:rsidRDefault="003824A8">
            <w:r>
              <w:rPr>
                <w:rFonts w:ascii="Times New Roman" w:hAnsi="Times New Roman"/>
              </w:rPr>
              <w:t>Предоста</w:t>
            </w:r>
            <w:r>
              <w:rPr>
                <w:rFonts w:ascii="Times New Roman" w:hAnsi="Times New Roman"/>
              </w:rPr>
              <w:t>вление программных продуктов для обеспечения функционирования инфраструктуры электронного правительства, их установке и настройке</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2.4.5.1. осуществление полномочий государственного заказчика от имени Ленинградской области при осуществлении закупок товаров</w:t>
            </w:r>
            <w:r>
              <w:rPr>
                <w:rFonts w:ascii="Times New Roman" w:hAnsi="Times New Roman"/>
              </w:rPr>
              <w:t>, работ, услуг в сфере информационно-телекоммуникационных технологий для органов исполнительной власти Ленинградской области в соответствии с требованиями законодательства о контрактной системе в сфере закупок товаров, работ, услуг для обеспечения государс</w:t>
            </w:r>
            <w:r>
              <w:rPr>
                <w:rFonts w:ascii="Times New Roman" w:hAnsi="Times New Roman"/>
              </w:rPr>
              <w:t xml:space="preserve">твенных и муниципальных нужд, требуемых для исполнения передаваемых </w:t>
            </w:r>
            <w:r>
              <w:rPr>
                <w:rFonts w:ascii="Times New Roman" w:hAnsi="Times New Roman"/>
              </w:rPr>
              <w:lastRenderedPageBreak/>
              <w:t>Учреждению полномочий 2.3.4. создание и обеспечение функционирования элементов инфраструктуры "электронного правительства"</w:t>
            </w:r>
          </w:p>
        </w:tc>
        <w:tc>
          <w:tcPr>
            <w:tcW w:w="2" w:type="dxa"/>
            <w:shd w:val="clear" w:color="auto" w:fill="FFFFFF"/>
          </w:tcPr>
          <w:p w:rsidR="003851A4" w:rsidRDefault="003824A8">
            <w:r>
              <w:rPr>
                <w:rFonts w:ascii="Times New Roman" w:hAnsi="Times New Roman"/>
              </w:rPr>
              <w:lastRenderedPageBreak/>
              <w:t xml:space="preserve"> Устав ГКУ ЛО "ОЭП", утвержденный распоряжением Комитета цифровог</w:t>
            </w:r>
            <w:r>
              <w:rPr>
                <w:rFonts w:ascii="Times New Roman" w:hAnsi="Times New Roman"/>
              </w:rPr>
              <w:t>о развития Ленинградской области от 05.10.2023 № 84</w:t>
            </w:r>
          </w:p>
        </w:tc>
      </w:tr>
      <w:tr w:rsidR="003851A4">
        <w:tc>
          <w:tcPr>
            <w:tcW w:w="1" w:type="dxa"/>
            <w:shd w:val="clear" w:color="auto" w:fill="FFFFFF"/>
          </w:tcPr>
          <w:p w:rsidR="003851A4" w:rsidRDefault="003824A8">
            <w:r>
              <w:rPr>
                <w:rFonts w:ascii="Times New Roman" w:hAnsi="Times New Roman"/>
              </w:rPr>
              <w:lastRenderedPageBreak/>
              <w:t>34</w:t>
            </w:r>
          </w:p>
        </w:tc>
        <w:tc>
          <w:tcPr>
            <w:tcW w:w="2" w:type="dxa"/>
            <w:shd w:val="clear" w:color="auto" w:fill="FFFFFF"/>
          </w:tcPr>
          <w:p w:rsidR="003851A4" w:rsidRDefault="003824A8">
            <w:r>
              <w:rPr>
                <w:rFonts w:ascii="Times New Roman" w:hAnsi="Times New Roman"/>
              </w:rPr>
              <w:t>Импортозамещение программных продуктов на автоматизированных рабочих местах в органах исполнительной власти Ленинградской области</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2.4.5. Осуществление полномочий государственного заказчика при закупк</w:t>
            </w:r>
            <w:r>
              <w:rPr>
                <w:rFonts w:ascii="Times New Roman" w:hAnsi="Times New Roman"/>
              </w:rPr>
              <w:t xml:space="preserve">ах в сфере информационно-коммуникационных технологий; 2.4.8. Организация обеспечения информационного взаимодействия органов исполнительной власти, органов местного самоуправления Ленинградской области и подведомственных организаций; 2.4.11.3. Приобретение </w:t>
            </w:r>
            <w:r>
              <w:rPr>
                <w:rFonts w:ascii="Times New Roman" w:hAnsi="Times New Roman"/>
              </w:rPr>
              <w:t>лицензионного программного обеспечения для функционирования автоматизированных рабочих мест сотрудников органов исполнительной власти Ленинградской области, его установка на рабочие места и администрирование.</w:t>
            </w:r>
          </w:p>
        </w:tc>
        <w:tc>
          <w:tcPr>
            <w:tcW w:w="2" w:type="dxa"/>
            <w:shd w:val="clear" w:color="auto" w:fill="FFFFFF"/>
          </w:tcPr>
          <w:p w:rsidR="003851A4" w:rsidRDefault="003824A8">
            <w:r>
              <w:rPr>
                <w:rFonts w:ascii="Times New Roman" w:hAnsi="Times New Roman"/>
              </w:rPr>
              <w:t xml:space="preserve">Устав ГКУ ЛО "ОЭП", утвержденный распоряжением </w:t>
            </w:r>
            <w:r>
              <w:rPr>
                <w:rFonts w:ascii="Times New Roman" w:hAnsi="Times New Roman"/>
              </w:rPr>
              <w:t>Комитета цифрового развития Ленинградской области от 05.10.2023 № 84  Приказ Минкомсвязи от 01.04.2015 № 96 «Об утверждении плана импортозамещения программного обеспечения». Постановление Правительства РФ от 16.11.2015 № 1236 «Об установлении запрета на до</w:t>
            </w:r>
            <w:r>
              <w:rPr>
                <w:rFonts w:ascii="Times New Roman" w:hAnsi="Times New Roman"/>
              </w:rPr>
              <w:t>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Приказ Минкомсвязи России от 04.07.2018 № 335 «Об утверждении методических рекомендаций по перехо</w:t>
            </w:r>
            <w:r>
              <w:rPr>
                <w:rFonts w:ascii="Times New Roman" w:hAnsi="Times New Roman"/>
              </w:rPr>
              <w:t xml:space="preserve">ду органов исполнительной власти субъектов Российской Федерации и органов местного самоуправления муниципальных образований Российской Федерации на использование отечественного офисного программного </w:t>
            </w:r>
            <w:r>
              <w:rPr>
                <w:rFonts w:ascii="Times New Roman" w:hAnsi="Times New Roman"/>
              </w:rPr>
              <w:lastRenderedPageBreak/>
              <w:t>обеспечения, в том числе ранее закупленного офисного прог</w:t>
            </w:r>
            <w:r>
              <w:rPr>
                <w:rFonts w:ascii="Times New Roman" w:hAnsi="Times New Roman"/>
              </w:rPr>
              <w:t xml:space="preserve">раммного обеспечения»; Приказ Минкомсвязи России от 22.09.2020 № 486 «Об утверждении классификатора программ для электронных вычислительных машин и баз данных». </w:t>
            </w:r>
          </w:p>
        </w:tc>
      </w:tr>
      <w:tr w:rsidR="003851A4">
        <w:tc>
          <w:tcPr>
            <w:tcW w:w="1" w:type="dxa"/>
            <w:shd w:val="clear" w:color="auto" w:fill="FFFFFF"/>
          </w:tcPr>
          <w:p w:rsidR="003851A4" w:rsidRDefault="003824A8">
            <w:r>
              <w:rPr>
                <w:rFonts w:ascii="Times New Roman" w:hAnsi="Times New Roman"/>
              </w:rPr>
              <w:lastRenderedPageBreak/>
              <w:t>35</w:t>
            </w:r>
          </w:p>
        </w:tc>
        <w:tc>
          <w:tcPr>
            <w:tcW w:w="2" w:type="dxa"/>
            <w:shd w:val="clear" w:color="auto" w:fill="FFFFFF"/>
          </w:tcPr>
          <w:p w:rsidR="003851A4" w:rsidRDefault="003824A8">
            <w:r>
              <w:rPr>
                <w:rFonts w:ascii="Times New Roman" w:hAnsi="Times New Roman"/>
              </w:rPr>
              <w:t>Сопровождение государственной информационной системы обеспечения градостроительной деятель</w:t>
            </w:r>
            <w:r>
              <w:rPr>
                <w:rFonts w:ascii="Times New Roman" w:hAnsi="Times New Roman"/>
              </w:rPr>
              <w:t>ности Ленинградской области в 2024 году (период с 01.07.2023 по 30.06.2024)</w:t>
            </w:r>
          </w:p>
        </w:tc>
        <w:tc>
          <w:tcPr>
            <w:tcW w:w="2" w:type="dxa"/>
            <w:shd w:val="clear" w:color="auto" w:fill="FFFFFF"/>
          </w:tcPr>
          <w:p w:rsidR="003851A4" w:rsidRDefault="003824A8">
            <w:r>
              <w:rPr>
                <w:rFonts w:ascii="Times New Roman" w:hAnsi="Times New Roman"/>
              </w:rPr>
              <w:t>Постановление Правительства Российской Федерации от 13.03.2020 № 279 «Об информационном обеспечении градостроительной деятельности»; Постановление Правительства Ленинградской облас</w:t>
            </w:r>
            <w:r>
              <w:rPr>
                <w:rFonts w:ascii="Times New Roman" w:hAnsi="Times New Roman"/>
              </w:rPr>
              <w:t>ти от 18.08.2021 № 539 «Об утверждении Положения о государственной информационной системе обеспечения градостроительной деятельности Ленинградской области» (в ред. Постановления Правительства Ленинградской области от 25.04.2022 № 271); Распоряжения комитет</w:t>
            </w:r>
            <w:r>
              <w:rPr>
                <w:rFonts w:ascii="Times New Roman" w:hAnsi="Times New Roman"/>
              </w:rPr>
              <w:t xml:space="preserve">а по связи и информатизации Ленинградской области от 29 декабря 2018 № 133 «О вводе в эксплуатацию системы Государственной информационной системы обеспечения градостроительной деятельности </w:t>
            </w:r>
            <w:r>
              <w:rPr>
                <w:rFonts w:ascii="Times New Roman" w:hAnsi="Times New Roman"/>
              </w:rPr>
              <w:lastRenderedPageBreak/>
              <w:t xml:space="preserve">Ленинградской области».  </w:t>
            </w:r>
          </w:p>
        </w:tc>
        <w:tc>
          <w:tcPr>
            <w:tcW w:w="2" w:type="dxa"/>
            <w:shd w:val="clear" w:color="auto" w:fill="FFFFFF"/>
          </w:tcPr>
          <w:p w:rsidR="003851A4" w:rsidRDefault="003824A8">
            <w:r>
              <w:rPr>
                <w:rFonts w:ascii="Times New Roman" w:hAnsi="Times New Roman"/>
              </w:rPr>
              <w:lastRenderedPageBreak/>
              <w:t>2.1. Правомочия обладателя информации, со</w:t>
            </w:r>
            <w:r>
              <w:rPr>
                <w:rFonts w:ascii="Times New Roman" w:hAnsi="Times New Roman"/>
              </w:rPr>
              <w:t>держащейся в ГИСОГД ЛО, от имени Ленинградской области осуществляет государственное бюджетное учреждение "Центр информационного обеспечения градостроительной деятельности Ленинградской области" (далее – ГБУ «ЦИОГД ЛО»). 2.2. Оператором ГИСОГД ЛО является Г</w:t>
            </w:r>
            <w:r>
              <w:rPr>
                <w:rFonts w:ascii="Times New Roman" w:hAnsi="Times New Roman"/>
              </w:rPr>
              <w:t>БУ «ЦИОГД ЛО».  2.3. Оператором инфраструктуры ГИСОГД ЛО является Государственное казенное учреждение Ленинградской области "Оператор "электронного правительства" (далее – ГКУ ЛО «ОЭП»). 3. Финансовое обеспечение выполнения функций оператора инфраструктуры</w:t>
            </w:r>
            <w:r>
              <w:rPr>
                <w:rFonts w:ascii="Times New Roman" w:hAnsi="Times New Roman"/>
              </w:rPr>
              <w:t xml:space="preserve"> ГИСОГД ЛО осуществляется в пределах бюджетных ассигнований, </w:t>
            </w:r>
            <w:r>
              <w:rPr>
                <w:rFonts w:ascii="Times New Roman" w:hAnsi="Times New Roman"/>
              </w:rPr>
              <w:lastRenderedPageBreak/>
              <w:t>предусмотренных ГКУ ЛО «ОЭП» в областном бюджете Ленинградской области на очередной финансовый год и на плановый период.</w:t>
            </w:r>
          </w:p>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lastRenderedPageBreak/>
              <w:t>36</w:t>
            </w:r>
          </w:p>
        </w:tc>
        <w:tc>
          <w:tcPr>
            <w:tcW w:w="2" w:type="dxa"/>
            <w:shd w:val="clear" w:color="auto" w:fill="FFFFFF"/>
          </w:tcPr>
          <w:p w:rsidR="003851A4" w:rsidRDefault="003824A8">
            <w:r>
              <w:rPr>
                <w:rFonts w:ascii="Times New Roman" w:hAnsi="Times New Roman"/>
              </w:rPr>
              <w:t>Сопровождение Справочно-Правовой Системы Консультант+</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Обеспечение ре</w:t>
            </w:r>
            <w:r>
              <w:rPr>
                <w:rFonts w:ascii="Times New Roman" w:hAnsi="Times New Roman"/>
              </w:rPr>
              <w:t>ализации полномочий Комитета цифрового развития Ленинградской области по созданию, развитию и функционированию на территории Ленинградской области системы обеспечения вызова экстренных оперативных служб по единому номеру «112» и создаваемой на базе Учрежде</w:t>
            </w:r>
            <w:r>
              <w:rPr>
                <w:rFonts w:ascii="Times New Roman" w:hAnsi="Times New Roman"/>
              </w:rPr>
              <w:t>ния в соответствии с Указом Президента Российской Федерации от 28 декабря 2010 года № 1632 «О совершенствовании системы обеспечения вызова экстренных оперативных служб» дежурно-диспетчерской службы Правительства Ленинградской области, а также вопросы внедр</w:t>
            </w:r>
            <w:r>
              <w:rPr>
                <w:rFonts w:ascii="Times New Roman" w:hAnsi="Times New Roman"/>
              </w:rPr>
              <w:t>ения и развития аппаратно-программного комплекса «Безопасный город»</w:t>
            </w:r>
          </w:p>
        </w:tc>
        <w:tc>
          <w:tcPr>
            <w:tcW w:w="2" w:type="dxa"/>
            <w:shd w:val="clear" w:color="auto" w:fill="FFFFFF"/>
          </w:tcPr>
          <w:p w:rsidR="003851A4" w:rsidRDefault="003824A8">
            <w:r>
              <w:rPr>
                <w:rFonts w:ascii="Times New Roman" w:hAnsi="Times New Roman"/>
              </w:rPr>
              <w:t>Государственная программа Ленинградской области «Безопасность Ленинградской области», утвержденная постановлением Правительства Ленинградской области от 14.11.2013 № 396. Подпрограмма 2. П</w:t>
            </w:r>
            <w:r>
              <w:rPr>
                <w:rFonts w:ascii="Times New Roman" w:hAnsi="Times New Roman"/>
              </w:rPr>
              <w:t>редупреждение чрезвычайных ситуаций, развитие гражданской обороны, защита населения и территорий от чрезвычайных ситуаций природного и техногенного характера, обеспечение пожарной безопасности. Основное мероприятие: - создание, развитие и сопровождение под</w:t>
            </w:r>
            <w:r>
              <w:rPr>
                <w:rFonts w:ascii="Times New Roman" w:hAnsi="Times New Roman"/>
              </w:rPr>
              <w:t>системы обеспечения общественной безопасности, правопорядка и безопасности среды обитания Ленинградской области</w:t>
            </w:r>
          </w:p>
        </w:tc>
      </w:tr>
      <w:tr w:rsidR="003851A4">
        <w:tc>
          <w:tcPr>
            <w:tcW w:w="1" w:type="dxa"/>
            <w:shd w:val="clear" w:color="auto" w:fill="FFFFFF"/>
          </w:tcPr>
          <w:p w:rsidR="003851A4" w:rsidRDefault="003824A8">
            <w:r>
              <w:rPr>
                <w:rFonts w:ascii="Times New Roman" w:hAnsi="Times New Roman"/>
              </w:rPr>
              <w:t>37</w:t>
            </w:r>
          </w:p>
        </w:tc>
        <w:tc>
          <w:tcPr>
            <w:tcW w:w="2" w:type="dxa"/>
            <w:shd w:val="clear" w:color="auto" w:fill="FFFFFF"/>
          </w:tcPr>
          <w:p w:rsidR="003851A4" w:rsidRDefault="003824A8">
            <w:r>
              <w:rPr>
                <w:rFonts w:ascii="Times New Roman" w:hAnsi="Times New Roman"/>
              </w:rPr>
              <w:t xml:space="preserve">Поставка расходных материалов для развития инфраструктуры электронного Правительства Ленинградской </w:t>
            </w:r>
            <w:r>
              <w:rPr>
                <w:rFonts w:ascii="Times New Roman" w:hAnsi="Times New Roman"/>
              </w:rPr>
              <w:lastRenderedPageBreak/>
              <w:t>области</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2.3.3. оказание содействия в реа</w:t>
            </w:r>
            <w:r>
              <w:rPr>
                <w:rFonts w:ascii="Times New Roman" w:hAnsi="Times New Roman"/>
              </w:rPr>
              <w:t xml:space="preserve">лизации единой политики построения инфраструктуры "электронного правительства", в том числе единой сети </w:t>
            </w:r>
            <w:r>
              <w:rPr>
                <w:rFonts w:ascii="Times New Roman" w:hAnsi="Times New Roman"/>
              </w:rPr>
              <w:lastRenderedPageBreak/>
              <w:t>передачи данных Ленинградской области (ЕСПД ЛО), единой системы электронного документооборота (СЭД), регионального сегмента системы межведомственного эл</w:t>
            </w:r>
            <w:r>
              <w:rPr>
                <w:rFonts w:ascii="Times New Roman" w:hAnsi="Times New Roman"/>
              </w:rPr>
              <w:t>ектронного взаимодействия (РСМЭВ); 2.3.4. создание и обеспечение функционирования элементов инфраструктуры "электронного правительства";</w:t>
            </w:r>
          </w:p>
        </w:tc>
        <w:tc>
          <w:tcPr>
            <w:tcW w:w="2" w:type="dxa"/>
            <w:shd w:val="clear" w:color="auto" w:fill="FFFFFF"/>
          </w:tcPr>
          <w:p w:rsidR="003851A4" w:rsidRDefault="003824A8">
            <w:r>
              <w:rPr>
                <w:rFonts w:ascii="Times New Roman" w:hAnsi="Times New Roman"/>
              </w:rPr>
              <w:lastRenderedPageBreak/>
              <w:t>Устав ГКУ ЛО "ОЭП", утвержденный распоряжением Комитета цифрового развития Ленинградской области от 05.10.2023 № 84</w:t>
            </w:r>
          </w:p>
        </w:tc>
      </w:tr>
      <w:tr w:rsidR="003851A4">
        <w:tc>
          <w:tcPr>
            <w:tcW w:w="1" w:type="dxa"/>
            <w:shd w:val="clear" w:color="auto" w:fill="FFFFFF"/>
          </w:tcPr>
          <w:p w:rsidR="003851A4" w:rsidRDefault="003824A8">
            <w:r>
              <w:rPr>
                <w:rFonts w:ascii="Times New Roman" w:hAnsi="Times New Roman"/>
              </w:rPr>
              <w:lastRenderedPageBreak/>
              <w:t>38</w:t>
            </w:r>
          </w:p>
        </w:tc>
        <w:tc>
          <w:tcPr>
            <w:tcW w:w="2" w:type="dxa"/>
            <w:shd w:val="clear" w:color="auto" w:fill="FFFFFF"/>
          </w:tcPr>
          <w:p w:rsidR="003851A4" w:rsidRDefault="003824A8">
            <w:r>
              <w:rPr>
                <w:rFonts w:ascii="Times New Roman" w:hAnsi="Times New Roman"/>
              </w:rPr>
              <w:t>оказание услуг по предоставлению неисключительных прав использования серверной операционной системы, сертифицированной ФСТЭК, для обеспечения функционирования технологической инфраструктуры электронного правительства</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2.3.4. создание и обеспечение функцио</w:t>
            </w:r>
            <w:r>
              <w:rPr>
                <w:rFonts w:ascii="Times New Roman" w:hAnsi="Times New Roman"/>
              </w:rPr>
              <w:t>нирования элементов инфраструктуры "электронного правительства"; 2.4.5.1. осуществление полномочий государственного заказчика от имени Ленинградской области при осуществлении закупок товаров, работ, услуг в сфере информационно-телекоммуникационных технолог</w:t>
            </w:r>
            <w:r>
              <w:rPr>
                <w:rFonts w:ascii="Times New Roman" w:hAnsi="Times New Roman"/>
              </w:rPr>
              <w:t xml:space="preserve">ий для органов исполнительной власти Ленинградской области в соответствии с требованиями законодательства о контрактной системе в сфере закупок товаров, работ, услуг для обеспечения государственных и муниципальных нужд, требуемых для </w:t>
            </w:r>
            <w:r>
              <w:rPr>
                <w:rFonts w:ascii="Times New Roman" w:hAnsi="Times New Roman"/>
              </w:rPr>
              <w:lastRenderedPageBreak/>
              <w:t>исполнения передаваемы</w:t>
            </w:r>
            <w:r>
              <w:rPr>
                <w:rFonts w:ascii="Times New Roman" w:hAnsi="Times New Roman"/>
              </w:rPr>
              <w:t>х Учреждению полномочий.</w:t>
            </w:r>
          </w:p>
        </w:tc>
        <w:tc>
          <w:tcPr>
            <w:tcW w:w="2" w:type="dxa"/>
            <w:shd w:val="clear" w:color="auto" w:fill="FFFFFF"/>
          </w:tcPr>
          <w:p w:rsidR="003851A4" w:rsidRDefault="003824A8">
            <w:r>
              <w:rPr>
                <w:rFonts w:ascii="Times New Roman" w:hAnsi="Times New Roman"/>
              </w:rPr>
              <w:lastRenderedPageBreak/>
              <w:t>Распоряжение Комитета цифрового развития Ленинградской области от 05.10.2023 N 84 "Об утверждении Устава Государственного казенного учреждения Ленинградской области "Оператор "электронного правительства"</w:t>
            </w:r>
          </w:p>
        </w:tc>
      </w:tr>
      <w:tr w:rsidR="003851A4">
        <w:tc>
          <w:tcPr>
            <w:tcW w:w="1" w:type="dxa"/>
            <w:shd w:val="clear" w:color="auto" w:fill="FFFFFF"/>
          </w:tcPr>
          <w:p w:rsidR="003851A4" w:rsidRDefault="003824A8">
            <w:r>
              <w:rPr>
                <w:rFonts w:ascii="Times New Roman" w:hAnsi="Times New Roman"/>
              </w:rPr>
              <w:lastRenderedPageBreak/>
              <w:t>39</w:t>
            </w:r>
          </w:p>
        </w:tc>
        <w:tc>
          <w:tcPr>
            <w:tcW w:w="2" w:type="dxa"/>
            <w:shd w:val="clear" w:color="auto" w:fill="FFFFFF"/>
          </w:tcPr>
          <w:p w:rsidR="003851A4" w:rsidRDefault="003824A8">
            <w:r>
              <w:rPr>
                <w:rFonts w:ascii="Times New Roman" w:hAnsi="Times New Roman"/>
              </w:rPr>
              <w:t>Обеспечение функциониро</w:t>
            </w:r>
            <w:r>
              <w:rPr>
                <w:rFonts w:ascii="Times New Roman" w:hAnsi="Times New Roman"/>
              </w:rPr>
              <w:t>вания систем (средств) защиты информации</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3.11.1. Создает технические и организационные системы защиты информации, за исключением информации, отнесенной к государственной тайне, в государственных информационных системах Ленинградской области в соответствии</w:t>
            </w:r>
            <w:r>
              <w:rPr>
                <w:rFonts w:ascii="Times New Roman" w:hAnsi="Times New Roman"/>
              </w:rPr>
              <w:t xml:space="preserve"> с требованиями, устанавливаемыми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3.11</w:t>
            </w:r>
            <w:r>
              <w:rPr>
                <w:rFonts w:ascii="Times New Roman" w:hAnsi="Times New Roman"/>
              </w:rPr>
              <w:t xml:space="preserve">.2. Осуществляет совместно с территориальными органами уполномоченных федеральных органов исполнительной власти контроль за использованием и защитой информации в органах государственной власти Ленинградской области.  Постановление </w:t>
            </w:r>
            <w:r>
              <w:rPr>
                <w:rFonts w:ascii="Times New Roman" w:hAnsi="Times New Roman"/>
              </w:rPr>
              <w:lastRenderedPageBreak/>
              <w:t>Правительства Ленинградск</w:t>
            </w:r>
            <w:r>
              <w:rPr>
                <w:rFonts w:ascii="Times New Roman" w:hAnsi="Times New Roman"/>
              </w:rPr>
              <w:t>ой области от 05.08.2019 N 364 "Об утверждении Положения о Комитете цифрового развития Ленинградской области и о признании утратившими силу полностью или частично отдельных постановлений Правительства Ленинградской области"</w:t>
            </w:r>
          </w:p>
        </w:tc>
        <w:tc>
          <w:tcPr>
            <w:tcW w:w="2" w:type="dxa"/>
            <w:shd w:val="clear" w:color="auto" w:fill="FFFFFF"/>
          </w:tcPr>
          <w:p w:rsidR="003851A4" w:rsidRDefault="003824A8">
            <w:r>
              <w:rPr>
                <w:rFonts w:ascii="Times New Roman" w:hAnsi="Times New Roman"/>
              </w:rPr>
              <w:lastRenderedPageBreak/>
              <w:t>Постановление Правительства Лени</w:t>
            </w:r>
            <w:r>
              <w:rPr>
                <w:rFonts w:ascii="Times New Roman" w:hAnsi="Times New Roman"/>
              </w:rPr>
              <w:t>нградской области от 05.08.2019 N 364 "Об утверждении Положения о Комитете цифрового развития Ленинградской области и о признании утратившими силу полностью или частично отдельных постановлений Правительства Ленинградской области"</w:t>
            </w:r>
          </w:p>
        </w:tc>
      </w:tr>
      <w:tr w:rsidR="003851A4">
        <w:tc>
          <w:tcPr>
            <w:tcW w:w="1" w:type="dxa"/>
            <w:shd w:val="clear" w:color="auto" w:fill="FFFFFF"/>
          </w:tcPr>
          <w:p w:rsidR="003851A4" w:rsidRDefault="003824A8">
            <w:r>
              <w:rPr>
                <w:rFonts w:ascii="Times New Roman" w:hAnsi="Times New Roman"/>
              </w:rPr>
              <w:lastRenderedPageBreak/>
              <w:t>40</w:t>
            </w:r>
          </w:p>
        </w:tc>
        <w:tc>
          <w:tcPr>
            <w:tcW w:w="2" w:type="dxa"/>
            <w:shd w:val="clear" w:color="auto" w:fill="FFFFFF"/>
          </w:tcPr>
          <w:p w:rsidR="003851A4" w:rsidRDefault="003824A8">
            <w:r>
              <w:rPr>
                <w:rFonts w:ascii="Times New Roman" w:hAnsi="Times New Roman"/>
              </w:rPr>
              <w:t>Сопровождение информа</w:t>
            </w:r>
            <w:r>
              <w:rPr>
                <w:rFonts w:ascii="Times New Roman" w:hAnsi="Times New Roman"/>
              </w:rPr>
              <w:t>ционной системы выдачи и переоформления разрешений на осуществление деятельности по перевозке пассажиров и багажа легковым такси в Ленинградской области</w:t>
            </w:r>
          </w:p>
        </w:tc>
        <w:tc>
          <w:tcPr>
            <w:tcW w:w="2" w:type="dxa"/>
            <w:shd w:val="clear" w:color="auto" w:fill="FFFFFF"/>
          </w:tcPr>
          <w:p w:rsidR="003851A4" w:rsidRDefault="003824A8">
            <w:r>
              <w:rPr>
                <w:rFonts w:ascii="Times New Roman" w:hAnsi="Times New Roman"/>
              </w:rPr>
              <w:t>ФЗ № 210-ФЗ от 27.07.2010 «Об организации предоставления государственных и муниципальных услуг», ФЗ № 1</w:t>
            </w:r>
            <w:r>
              <w:rPr>
                <w:rFonts w:ascii="Times New Roman" w:hAnsi="Times New Roman"/>
              </w:rPr>
              <w:t>49-ФЗ от 27.07.2006 «Об информатизации, информационных технологиях и о защите информации»</w:t>
            </w:r>
          </w:p>
        </w:tc>
        <w:tc>
          <w:tcPr>
            <w:tcW w:w="2" w:type="dxa"/>
            <w:shd w:val="clear" w:color="auto" w:fill="FFFFFF"/>
          </w:tcPr>
          <w:p w:rsidR="003851A4" w:rsidRDefault="003824A8">
            <w:r>
              <w:rPr>
                <w:rFonts w:ascii="Times New Roman" w:hAnsi="Times New Roman"/>
              </w:rPr>
              <w:t>1. Организация учета выданных разрешений на осуществление деятельности по перевозке пассажиров и багажа легковым такси в Ленинградской области. 2. Организация админис</w:t>
            </w:r>
            <w:r>
              <w:rPr>
                <w:rFonts w:ascii="Times New Roman" w:hAnsi="Times New Roman"/>
              </w:rPr>
              <w:t>тративной практики в отношении ИП/ЮЛ осуществляющего деятельность по перевозке пассажиров и багажа легковым такси в Ленинградской области, а также в отношении водителя ТС на которое выдано разрешение. 3. Организация исполнения Государственной услуги по пер</w:t>
            </w:r>
            <w:r>
              <w:rPr>
                <w:rFonts w:ascii="Times New Roman" w:hAnsi="Times New Roman"/>
              </w:rPr>
              <w:t xml:space="preserve">еоформлению свидетельств и карт маршрутов регулярных перевозок, организация процесса выдачи свидетельств и карт маршрутов перевозчикам, отобранным для работы на регулярных </w:t>
            </w:r>
            <w:r>
              <w:rPr>
                <w:rFonts w:ascii="Times New Roman" w:hAnsi="Times New Roman"/>
              </w:rPr>
              <w:lastRenderedPageBreak/>
              <w:t>смежных межрегиональных и межмуниципальных автобусных маршрутах Ленинградской област</w:t>
            </w:r>
            <w:r>
              <w:rPr>
                <w:rFonts w:ascii="Times New Roman" w:hAnsi="Times New Roman"/>
              </w:rPr>
              <w:t>и.</w:t>
            </w:r>
          </w:p>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lastRenderedPageBreak/>
              <w:t>41</w:t>
            </w:r>
          </w:p>
        </w:tc>
        <w:tc>
          <w:tcPr>
            <w:tcW w:w="2" w:type="dxa"/>
            <w:shd w:val="clear" w:color="auto" w:fill="FFFFFF"/>
          </w:tcPr>
          <w:p w:rsidR="003851A4" w:rsidRDefault="003824A8">
            <w:r>
              <w:rPr>
                <w:rFonts w:ascii="Times New Roman" w:hAnsi="Times New Roman"/>
              </w:rPr>
              <w:t>Сопровождение АИС ПИ</w:t>
            </w:r>
          </w:p>
        </w:tc>
        <w:tc>
          <w:tcPr>
            <w:tcW w:w="2" w:type="dxa"/>
            <w:shd w:val="clear" w:color="auto" w:fill="FFFFFF"/>
          </w:tcPr>
          <w:p w:rsidR="003851A4" w:rsidRDefault="003824A8">
            <w:r>
              <w:rPr>
                <w:rFonts w:ascii="Times New Roman" w:hAnsi="Times New Roman"/>
              </w:rPr>
              <w:t>Постановлением Правительства Ленинградской области от 05.08.2019 № 364</w:t>
            </w:r>
          </w:p>
        </w:tc>
        <w:tc>
          <w:tcPr>
            <w:tcW w:w="2" w:type="dxa"/>
            <w:shd w:val="clear" w:color="auto" w:fill="FFFFFF"/>
          </w:tcPr>
          <w:p w:rsidR="003851A4" w:rsidRDefault="003824A8">
            <w:r>
              <w:rPr>
                <w:rFonts w:ascii="Times New Roman" w:hAnsi="Times New Roman"/>
              </w:rPr>
              <w:t>Постановлением Правительства Ленинградской области от 05.08.2019 № 364</w:t>
            </w:r>
          </w:p>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42</w:t>
            </w:r>
          </w:p>
        </w:tc>
        <w:tc>
          <w:tcPr>
            <w:tcW w:w="2" w:type="dxa"/>
            <w:shd w:val="clear" w:color="auto" w:fill="FFFFFF"/>
          </w:tcPr>
          <w:p w:rsidR="003851A4" w:rsidRDefault="003824A8">
            <w:r>
              <w:rPr>
                <w:rFonts w:ascii="Times New Roman" w:hAnsi="Times New Roman"/>
              </w:rPr>
              <w:t>Развитие РГИС в части интеграции с ФГИС ЕЦП НСПД</w:t>
            </w:r>
          </w:p>
        </w:tc>
        <w:tc>
          <w:tcPr>
            <w:tcW w:w="2" w:type="dxa"/>
            <w:shd w:val="clear" w:color="auto" w:fill="FFFFFF"/>
          </w:tcPr>
          <w:p w:rsidR="003851A4" w:rsidRDefault="003824A8">
            <w:r>
              <w:rPr>
                <w:rFonts w:ascii="Times New Roman" w:hAnsi="Times New Roman"/>
              </w:rPr>
              <w:t>Постановление Правительства Лен</w:t>
            </w:r>
            <w:r>
              <w:rPr>
                <w:rFonts w:ascii="Times New Roman" w:hAnsi="Times New Roman"/>
              </w:rPr>
              <w:t>инградской области от 05.08.2019 N 364 "Об утверждении Положения о Комитете цифрового развития Ленинградской области и о признании утратившими силу полностью или частично отдельных постановлений Правительства Ленинградской области"</w:t>
            </w:r>
          </w:p>
        </w:tc>
        <w:tc>
          <w:tcPr>
            <w:tcW w:w="2" w:type="dxa"/>
            <w:shd w:val="clear" w:color="auto" w:fill="FFFFFF"/>
          </w:tcPr>
          <w:p w:rsidR="003851A4" w:rsidRDefault="003824A8">
            <w:r>
              <w:rPr>
                <w:rFonts w:ascii="Times New Roman" w:hAnsi="Times New Roman"/>
              </w:rPr>
              <w:t>2.1.2. Организует и осущ</w:t>
            </w:r>
            <w:r>
              <w:rPr>
                <w:rFonts w:ascii="Times New Roman" w:hAnsi="Times New Roman"/>
              </w:rPr>
              <w:t>ествляет создание, развитие и эксплуатацию базовых информационных ресурсов, систем и технологических платформ Ленинградской области, в том числе единой региональной системы управления данными и фонда пространственных данных Ленинградской области.</w:t>
            </w:r>
          </w:p>
        </w:tc>
        <w:tc>
          <w:tcPr>
            <w:tcW w:w="2" w:type="dxa"/>
            <w:shd w:val="clear" w:color="auto" w:fill="FFFFFF"/>
          </w:tcPr>
          <w:p w:rsidR="003851A4" w:rsidRDefault="003824A8">
            <w:r>
              <w:rPr>
                <w:rFonts w:ascii="Times New Roman" w:hAnsi="Times New Roman"/>
              </w:rPr>
              <w:t>Постановл</w:t>
            </w:r>
            <w:r>
              <w:rPr>
                <w:rFonts w:ascii="Times New Roman" w:hAnsi="Times New Roman"/>
              </w:rPr>
              <w:t>ение Правительства Ленинградской области от 05.08.2019 N 364 "Об утверждении Положения о Комитете цифрового развития Ленинградской области и о признании утратившими силу полностью или частично отдельных постановлений Правительства Ленинградской области"</w:t>
            </w:r>
          </w:p>
        </w:tc>
      </w:tr>
      <w:tr w:rsidR="003851A4">
        <w:tc>
          <w:tcPr>
            <w:tcW w:w="1" w:type="dxa"/>
            <w:shd w:val="clear" w:color="auto" w:fill="FFFFFF"/>
          </w:tcPr>
          <w:p w:rsidR="003851A4" w:rsidRDefault="003824A8">
            <w:r>
              <w:rPr>
                <w:rFonts w:ascii="Times New Roman" w:hAnsi="Times New Roman"/>
              </w:rPr>
              <w:t>4</w:t>
            </w:r>
            <w:r>
              <w:rPr>
                <w:rFonts w:ascii="Times New Roman" w:hAnsi="Times New Roman"/>
              </w:rPr>
              <w:t>3</w:t>
            </w:r>
          </w:p>
        </w:tc>
        <w:tc>
          <w:tcPr>
            <w:tcW w:w="2" w:type="dxa"/>
            <w:shd w:val="clear" w:color="auto" w:fill="FFFFFF"/>
          </w:tcPr>
          <w:p w:rsidR="003851A4" w:rsidRDefault="003824A8">
            <w:r>
              <w:rPr>
                <w:rFonts w:ascii="Times New Roman" w:hAnsi="Times New Roman"/>
              </w:rPr>
              <w:t>Приобретение 1 бессрочной лицензии на российскую серверную операционную систему Ред ОС</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Прием экзаменов на право управления самоходными машинами, выдача удостоверений тракториста-машиниста (тракториста), а также замена ранее выданных удостоверений тракто</w:t>
            </w:r>
            <w:r>
              <w:rPr>
                <w:rFonts w:ascii="Times New Roman" w:hAnsi="Times New Roman"/>
              </w:rPr>
              <w:t xml:space="preserve">риста-машиниста (тракториста).  Регистрация тракторов, самоходных дорожно-строительных и иных машин, приводимых в движение двигателем внутреннего сгорания </w:t>
            </w:r>
            <w:r>
              <w:rPr>
                <w:rFonts w:ascii="Times New Roman" w:hAnsi="Times New Roman"/>
              </w:rPr>
              <w:lastRenderedPageBreak/>
              <w:t>с рабочим объемом более 50 куб. см. и (или) иным двигателем, включая электродвигатель, с максимальной</w:t>
            </w:r>
            <w:r>
              <w:rPr>
                <w:rFonts w:ascii="Times New Roman" w:hAnsi="Times New Roman"/>
              </w:rPr>
              <w:t xml:space="preserve"> мощностью более 4 кВт и имеющих максимальную конструктивную скорость 50 км/ч и менее и прицепов к ним, а также не предназначенных для движения по автомобильным дорогам общего пользования, совершению иных регистрационных действий.  Проведение технического </w:t>
            </w:r>
            <w:r>
              <w:rPr>
                <w:rFonts w:ascii="Times New Roman" w:hAnsi="Times New Roman"/>
              </w:rPr>
              <w:t xml:space="preserve">осмотра тракторов, самоходных дорожно-строительных и иных машин и прицепов к ним. </w:t>
            </w:r>
          </w:p>
        </w:tc>
        <w:tc>
          <w:tcPr>
            <w:tcW w:w="2" w:type="dxa"/>
            <w:shd w:val="clear" w:color="auto" w:fill="FFFFFF"/>
          </w:tcPr>
          <w:p w:rsidR="003851A4" w:rsidRDefault="003824A8">
            <w:r>
              <w:rPr>
                <w:rFonts w:ascii="Times New Roman" w:hAnsi="Times New Roman"/>
              </w:rPr>
              <w:lastRenderedPageBreak/>
              <w:t>ПОЛОЖЕНИЕ № 512 ОТ 26.12.2013 Г. "ОБ УПРАВЛЕНИИ ЛЕНИНГРАДСКОЙ ОБЛАСТИ ПО ГОСУДАРСТВЕННОМУ ТЕХНИЧЕСКОМУ НАДЗОРУ И КОНТРОЛЮ".  Приказ управления Ленинградской области по госуд</w:t>
            </w:r>
            <w:r>
              <w:rPr>
                <w:rFonts w:ascii="Times New Roman" w:hAnsi="Times New Roman"/>
              </w:rPr>
              <w:t xml:space="preserve">арственному техническому надзору и контролю от 21.09.2022 № 6\22 «Об утверждении административного регламента предоставления управлением Ленинградской области </w:t>
            </w:r>
            <w:r>
              <w:rPr>
                <w:rFonts w:ascii="Times New Roman" w:hAnsi="Times New Roman"/>
              </w:rPr>
              <w:lastRenderedPageBreak/>
              <w:t>по государственному техническому надзору и контролю государственной услуги по приему экзаменов на</w:t>
            </w:r>
            <w:r>
              <w:rPr>
                <w:rFonts w:ascii="Times New Roman" w:hAnsi="Times New Roman"/>
              </w:rPr>
              <w:t xml:space="preserve"> право управления самоходными машинами и выдачи удостоверений тракториста-машиниста (тракториста) на территории Ленинградской области».  Приказ управления Ленинградской области по государственному техническому надзору и контролю от 29.09.2022 № 8\22 «Об ут</w:t>
            </w:r>
            <w:r>
              <w:rPr>
                <w:rFonts w:ascii="Times New Roman" w:hAnsi="Times New Roman"/>
              </w:rPr>
              <w:t>верждении административного регламента предоставления управлением Ленинградской области по государственному техническому надзору и контролю государственной услуги по государственной регистрации самоходных машин и других видов техники на территории Ленингра</w:t>
            </w:r>
            <w:r>
              <w:rPr>
                <w:rFonts w:ascii="Times New Roman" w:hAnsi="Times New Roman"/>
              </w:rPr>
              <w:t>дской области».  Приказ от 27.09.2022 №7/22 «Об утверждении административного регламента предоставления на территории Ленинградской области государственной услуги по проведению технического осмотра самоходных машин и других видов техники органами, осуществ</w:t>
            </w:r>
            <w:r>
              <w:rPr>
                <w:rFonts w:ascii="Times New Roman" w:hAnsi="Times New Roman"/>
              </w:rPr>
              <w:t xml:space="preserve">ляющими региональный государственный </w:t>
            </w:r>
            <w:r>
              <w:rPr>
                <w:rFonts w:ascii="Times New Roman" w:hAnsi="Times New Roman"/>
              </w:rPr>
              <w:lastRenderedPageBreak/>
              <w:t xml:space="preserve">контроль (надзор) в области технического состояния и эксплуатации самоходных машин и других видов техники». </w:t>
            </w:r>
          </w:p>
        </w:tc>
      </w:tr>
      <w:tr w:rsidR="003851A4">
        <w:tc>
          <w:tcPr>
            <w:tcW w:w="1" w:type="dxa"/>
            <w:shd w:val="clear" w:color="auto" w:fill="FFFFFF"/>
          </w:tcPr>
          <w:p w:rsidR="003851A4" w:rsidRDefault="003824A8">
            <w:r>
              <w:rPr>
                <w:rFonts w:ascii="Times New Roman" w:hAnsi="Times New Roman"/>
              </w:rPr>
              <w:lastRenderedPageBreak/>
              <w:t>44</w:t>
            </w:r>
          </w:p>
        </w:tc>
        <w:tc>
          <w:tcPr>
            <w:tcW w:w="2" w:type="dxa"/>
            <w:shd w:val="clear" w:color="auto" w:fill="FFFFFF"/>
          </w:tcPr>
          <w:p w:rsidR="003851A4" w:rsidRDefault="003824A8">
            <w:r>
              <w:rPr>
                <w:rFonts w:ascii="Times New Roman" w:hAnsi="Times New Roman"/>
              </w:rPr>
              <w:t>Сопровождение регионального сегмента Автоматизированной системы Дежурной части ГУ МВД России по Санкт-Пете</w:t>
            </w:r>
            <w:r>
              <w:rPr>
                <w:rFonts w:ascii="Times New Roman" w:hAnsi="Times New Roman"/>
              </w:rPr>
              <w:t>рбургу и Ленинградской области</w:t>
            </w:r>
          </w:p>
        </w:tc>
        <w:tc>
          <w:tcPr>
            <w:tcW w:w="2" w:type="dxa"/>
            <w:shd w:val="clear" w:color="auto" w:fill="FFFFFF"/>
          </w:tcPr>
          <w:p w:rsidR="003851A4" w:rsidRDefault="003824A8">
            <w:r>
              <w:rPr>
                <w:rFonts w:ascii="Times New Roman" w:hAnsi="Times New Roman"/>
              </w:rPr>
              <w:t xml:space="preserve">Государственная программа Ленинградской области «Безопасность Ленинградской области», утвержденная постановлением Правительства Ленинградской области от 14.11.2013 № 396. Подпрограмма 2. Предупреждение чрезвычайных ситуаций, </w:t>
            </w:r>
            <w:r>
              <w:rPr>
                <w:rFonts w:ascii="Times New Roman" w:hAnsi="Times New Roman"/>
              </w:rPr>
              <w:t xml:space="preserve">развитие гражданской обороны, защита населения и территорий от чрезвычайных ситуаций природного и техногенного характера, обеспечение пожарной безопасности. Основное мероприятие: развитие и обеспечение функционирования сегментов системы обеспечения вызова </w:t>
            </w:r>
            <w:r>
              <w:rPr>
                <w:rFonts w:ascii="Times New Roman" w:hAnsi="Times New Roman"/>
              </w:rPr>
              <w:t>экстренных оперативных служб по единому номеру "112"</w:t>
            </w:r>
          </w:p>
        </w:tc>
        <w:tc>
          <w:tcPr>
            <w:tcW w:w="2" w:type="dxa"/>
            <w:shd w:val="clear" w:color="auto" w:fill="FFFFFF"/>
          </w:tcPr>
          <w:p w:rsidR="003851A4" w:rsidRDefault="003824A8">
            <w:r>
              <w:rPr>
                <w:rFonts w:ascii="Times New Roman" w:hAnsi="Times New Roman"/>
              </w:rPr>
              <w:t>обеспечение реализации полномочий Комитета цифрового развития Ленинградской области по созданию, развитию и функционированию на территории Ленинградской области системы обеспечения вызова экстренных опер</w:t>
            </w:r>
            <w:r>
              <w:rPr>
                <w:rFonts w:ascii="Times New Roman" w:hAnsi="Times New Roman"/>
              </w:rPr>
              <w:t>ативных служб по единому номеру «112»</w:t>
            </w:r>
          </w:p>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45</w:t>
            </w:r>
          </w:p>
        </w:tc>
        <w:tc>
          <w:tcPr>
            <w:tcW w:w="2" w:type="dxa"/>
            <w:shd w:val="clear" w:color="auto" w:fill="FFFFFF"/>
          </w:tcPr>
          <w:p w:rsidR="003851A4" w:rsidRDefault="003824A8">
            <w:r>
              <w:rPr>
                <w:rFonts w:ascii="Times New Roman" w:hAnsi="Times New Roman"/>
              </w:rPr>
              <w:t>Продление срока действия лицензии на ПО.</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2.2.2. Проведение в установленном порядке антикоррупционной экспертизы проектов нормативных правовых актов Комитета при проведении их правовой экспертизы и нормативных пра</w:t>
            </w:r>
            <w:r>
              <w:rPr>
                <w:rFonts w:ascii="Times New Roman" w:hAnsi="Times New Roman"/>
              </w:rPr>
              <w:t xml:space="preserve">вовых актов Комитета при </w:t>
            </w:r>
            <w:r>
              <w:rPr>
                <w:rFonts w:ascii="Times New Roman" w:hAnsi="Times New Roman"/>
              </w:rPr>
              <w:lastRenderedPageBreak/>
              <w:t>мониторинге их применения. 2.2.4. Рассмотрение поступивших в Комитет обращений граждан, объединений граждан, юридических лиц и подготовка письменных ответов в порядке, установленном Федеральным законом от 2 мая 2006 года N 59-ФЗ "О</w:t>
            </w:r>
            <w:r>
              <w:rPr>
                <w:rFonts w:ascii="Times New Roman" w:hAnsi="Times New Roman"/>
              </w:rPr>
              <w:t xml:space="preserve"> порядке рассмотрения обращений граждан в Российской Федерации", осуществление в установленном порядке приема граждан. 2.2.8. Осуществление мониторинга изменений федерального и областного законодательства в пределах установленной компетенции, разработка пр</w:t>
            </w:r>
            <w:r>
              <w:rPr>
                <w:rFonts w:ascii="Times New Roman" w:hAnsi="Times New Roman"/>
              </w:rPr>
              <w:t>оектов нормативных правовых актов Ленинградской области в целях приведения областного законодательства в соответствие с указанными изменениями. 2.2.9. Осуществление мониторинга правоприменения нормативных правовых актов Комитета, а также областных законов,</w:t>
            </w:r>
            <w:r>
              <w:rPr>
                <w:rFonts w:ascii="Times New Roman" w:hAnsi="Times New Roman"/>
              </w:rPr>
              <w:t xml:space="preserve"> разработчиком проектов которых является Комитет, и мониторинга </w:t>
            </w:r>
            <w:r>
              <w:rPr>
                <w:rFonts w:ascii="Times New Roman" w:hAnsi="Times New Roman"/>
              </w:rPr>
              <w:lastRenderedPageBreak/>
              <w:t>вступивших в законную силу решений судов, арбитражных судов о признании недействительными ненормативных правовых актов Комитета, незаконными решений и действий (бездействия) должностных лиц Ко</w:t>
            </w:r>
            <w:r>
              <w:rPr>
                <w:rFonts w:ascii="Times New Roman" w:hAnsi="Times New Roman"/>
              </w:rPr>
              <w:t>митета. 2.2.10. Оказание гражданам бесплатной юридической помощи в виде правового консультирования в устной и письменной форме по вопросам, относящимся к компетенции Комитета, в порядке, установленном законодательством Российской Федерации для рассмотрения</w:t>
            </w:r>
            <w:r>
              <w:rPr>
                <w:rFonts w:ascii="Times New Roman" w:hAnsi="Times New Roman"/>
              </w:rPr>
              <w:t xml:space="preserve"> обращений граждан.</w:t>
            </w:r>
          </w:p>
        </w:tc>
        <w:tc>
          <w:tcPr>
            <w:tcW w:w="2" w:type="dxa"/>
            <w:shd w:val="clear" w:color="auto" w:fill="FFFFFF"/>
          </w:tcPr>
          <w:p w:rsidR="003851A4" w:rsidRDefault="003824A8">
            <w:r>
              <w:rPr>
                <w:rFonts w:ascii="Times New Roman" w:hAnsi="Times New Roman"/>
              </w:rPr>
              <w:lastRenderedPageBreak/>
              <w:t xml:space="preserve">Постановление Правительства Ленинградской области от 08.07.2020 N 490 "О переименовании управления Ленинградской области по организации и контролю деятельности по обращению с отходами в Комитет Ленинградской области по обращению с </w:t>
            </w:r>
            <w:r>
              <w:rPr>
                <w:rFonts w:ascii="Times New Roman" w:hAnsi="Times New Roman"/>
              </w:rPr>
              <w:lastRenderedPageBreak/>
              <w:t>отход</w:t>
            </w:r>
            <w:r>
              <w:rPr>
                <w:rFonts w:ascii="Times New Roman" w:hAnsi="Times New Roman"/>
              </w:rPr>
              <w:t>ами, утверждении Положения о Комитете Ленинградской области по обращению с отходами и признании утратившими силу отдельных постановлений Правительства Ленинградской области"</w:t>
            </w:r>
          </w:p>
        </w:tc>
      </w:tr>
      <w:tr w:rsidR="003851A4">
        <w:tc>
          <w:tcPr>
            <w:tcW w:w="1" w:type="dxa"/>
            <w:shd w:val="clear" w:color="auto" w:fill="FFFFFF"/>
          </w:tcPr>
          <w:p w:rsidR="003851A4" w:rsidRDefault="003824A8">
            <w:r>
              <w:rPr>
                <w:rFonts w:ascii="Times New Roman" w:hAnsi="Times New Roman"/>
              </w:rPr>
              <w:lastRenderedPageBreak/>
              <w:t>46</w:t>
            </w:r>
          </w:p>
        </w:tc>
        <w:tc>
          <w:tcPr>
            <w:tcW w:w="2" w:type="dxa"/>
            <w:shd w:val="clear" w:color="auto" w:fill="FFFFFF"/>
          </w:tcPr>
          <w:p w:rsidR="003851A4" w:rsidRDefault="003824A8">
            <w:r>
              <w:rPr>
                <w:rFonts w:ascii="Times New Roman" w:hAnsi="Times New Roman"/>
              </w:rPr>
              <w:t>Оказание услуг по развитию системы интеллектуального видеонаблюдения и видеоан</w:t>
            </w:r>
            <w:r>
              <w:rPr>
                <w:rFonts w:ascii="Times New Roman" w:hAnsi="Times New Roman"/>
              </w:rPr>
              <w:t>алитики АПК «Безопасный город» Ленинградской области в части создания и внедрения специального раздела вычислительной инфраструктуры (2-я очередь), приобретение оборудования</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Обеспечение реализации полномочий Комитета цифрового развития Ленинградской облас</w:t>
            </w:r>
            <w:r>
              <w:rPr>
                <w:rFonts w:ascii="Times New Roman" w:hAnsi="Times New Roman"/>
              </w:rPr>
              <w:t>ти по созданию, развитию и функционированию на территории Ленинградской области системы обеспечения вызова экстренных оперативных служб по единому номеру «112» и создаваемой на базе Учреждения в соответствии с Указом Президента Российской Федерации от 28 д</w:t>
            </w:r>
            <w:r>
              <w:rPr>
                <w:rFonts w:ascii="Times New Roman" w:hAnsi="Times New Roman"/>
              </w:rPr>
              <w:t xml:space="preserve">екабря 2010 года № </w:t>
            </w:r>
            <w:r>
              <w:rPr>
                <w:rFonts w:ascii="Times New Roman" w:hAnsi="Times New Roman"/>
              </w:rPr>
              <w:lastRenderedPageBreak/>
              <w:t>1632 «О совершенствовании системы обеспечения вызова экстренных оперативных служб» дежурно-диспетчерской службы Правительства Ленинградской области, а также вопросы внедрения и развития аппаратно-программного комплекса «Безопасный город»</w:t>
            </w:r>
          </w:p>
        </w:tc>
        <w:tc>
          <w:tcPr>
            <w:tcW w:w="2" w:type="dxa"/>
            <w:shd w:val="clear" w:color="auto" w:fill="FFFFFF"/>
          </w:tcPr>
          <w:p w:rsidR="003851A4" w:rsidRDefault="003824A8">
            <w:r>
              <w:rPr>
                <w:rFonts w:ascii="Times New Roman" w:hAnsi="Times New Roman"/>
              </w:rPr>
              <w:lastRenderedPageBreak/>
              <w:t xml:space="preserve">Государственная программа Ленинградской области «Безопасность Ленинградской области», утвержденная постановлением Правительства Ленинградской области от 14.11.2013 № 396. Подпрограмма 2. Предупреждение чрезвычайных ситуаций, развитие гражданской обороны, </w:t>
            </w:r>
            <w:r>
              <w:rPr>
                <w:rFonts w:ascii="Times New Roman" w:hAnsi="Times New Roman"/>
              </w:rPr>
              <w:t xml:space="preserve">защита населения и территорий от чрезвычайных ситуаций природного и техногенного характера, обеспечение пожарной безопасности. Основное </w:t>
            </w:r>
            <w:r>
              <w:rPr>
                <w:rFonts w:ascii="Times New Roman" w:hAnsi="Times New Roman"/>
              </w:rPr>
              <w:lastRenderedPageBreak/>
              <w:t>мероприятие: - создание, развитие и сопровождение подсистемы обеспечения общественной безопасности, правопорядка и безоп</w:t>
            </w:r>
            <w:r>
              <w:rPr>
                <w:rFonts w:ascii="Times New Roman" w:hAnsi="Times New Roman"/>
              </w:rPr>
              <w:t>асности среды обитания Ленинградской области</w:t>
            </w:r>
          </w:p>
        </w:tc>
      </w:tr>
      <w:tr w:rsidR="003851A4">
        <w:tc>
          <w:tcPr>
            <w:tcW w:w="1" w:type="dxa"/>
            <w:shd w:val="clear" w:color="auto" w:fill="FFFFFF"/>
          </w:tcPr>
          <w:p w:rsidR="003851A4" w:rsidRDefault="003824A8">
            <w:r>
              <w:rPr>
                <w:rFonts w:ascii="Times New Roman" w:hAnsi="Times New Roman"/>
              </w:rPr>
              <w:lastRenderedPageBreak/>
              <w:t>47</w:t>
            </w:r>
          </w:p>
        </w:tc>
        <w:tc>
          <w:tcPr>
            <w:tcW w:w="2" w:type="dxa"/>
            <w:shd w:val="clear" w:color="auto" w:fill="FFFFFF"/>
          </w:tcPr>
          <w:p w:rsidR="003851A4" w:rsidRDefault="003824A8">
            <w:r>
              <w:rPr>
                <w:rFonts w:ascii="Times New Roman" w:hAnsi="Times New Roman"/>
              </w:rPr>
              <w:t>Сопровождение ИАС управления развитием АПК Ленинградской области</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48</w:t>
            </w:r>
          </w:p>
        </w:tc>
        <w:tc>
          <w:tcPr>
            <w:tcW w:w="2" w:type="dxa"/>
            <w:shd w:val="clear" w:color="auto" w:fill="FFFFFF"/>
          </w:tcPr>
          <w:p w:rsidR="003851A4" w:rsidRDefault="003824A8">
            <w:r>
              <w:rPr>
                <w:rFonts w:ascii="Times New Roman" w:hAnsi="Times New Roman"/>
              </w:rPr>
              <w:t>Заявка на   сопровождение государственной информационной системы Ленинградской области Государственная информационная система «Современ</w:t>
            </w:r>
            <w:r>
              <w:rPr>
                <w:rFonts w:ascii="Times New Roman" w:hAnsi="Times New Roman"/>
              </w:rPr>
              <w:t>ное образование Ленинградской области» В 2024 году</w:t>
            </w:r>
          </w:p>
        </w:tc>
        <w:tc>
          <w:tcPr>
            <w:tcW w:w="2" w:type="dxa"/>
            <w:shd w:val="clear" w:color="auto" w:fill="FFFFFF"/>
          </w:tcPr>
          <w:p w:rsidR="003851A4" w:rsidRDefault="003824A8">
            <w:r>
              <w:rPr>
                <w:rFonts w:ascii="Times New Roman" w:hAnsi="Times New Roman"/>
              </w:rPr>
              <w:t>Постановление Правительства Ленинградской области от 06 марта 2017 года №47 "ОБ УТВЕРЖДЕНИИ ПОЛОЖЕНИЯ О КОМИТЕТЕ ОБЩЕГО И ПРОФЕССИОНАЛЬНОГО ОБРАЗОВАНИЯ ЛЕНИНГРАДСКОЙ ОБЛАСТИ И ПРИЗНАНИИ УТРАТИВШИМИ СИЛУ ОТ</w:t>
            </w:r>
            <w:r>
              <w:rPr>
                <w:rFonts w:ascii="Times New Roman" w:hAnsi="Times New Roman"/>
              </w:rPr>
              <w:t>ДЕЛЬНЫХ ПОСТАНОВЛЕНИЙ ПРАВИТЕЛЬСТВА ЛЕНИНГРАДСКОЙ ОБЛАСТИ"</w:t>
            </w:r>
          </w:p>
        </w:tc>
        <w:tc>
          <w:tcPr>
            <w:tcW w:w="2" w:type="dxa"/>
            <w:shd w:val="clear" w:color="auto" w:fill="FFFFFF"/>
          </w:tcPr>
          <w:p w:rsidR="003851A4" w:rsidRDefault="003824A8">
            <w:r>
              <w:rPr>
                <w:rFonts w:ascii="Times New Roman" w:hAnsi="Times New Roman"/>
              </w:rPr>
              <w:t>К полномочиям и функциям Комитета относятся: 2.1. В сфере образования: 2.1.1. Создание на территории Ленинградской области в пределах своей компетенции соответствующих социально-экономических услов</w:t>
            </w:r>
            <w:r>
              <w:rPr>
                <w:rFonts w:ascii="Times New Roman" w:hAnsi="Times New Roman"/>
              </w:rPr>
              <w:t xml:space="preserve">ий для получения образования, расширения возможностей получения гражданами образования различного уровня и направленности в течение всей жизни. 2.1.2. Осуществление в пределах своей компетенции правового регулирования отношений в сфере образования. 2.1.3. </w:t>
            </w:r>
            <w:r>
              <w:rPr>
                <w:rFonts w:ascii="Times New Roman" w:hAnsi="Times New Roman"/>
              </w:rPr>
              <w:t xml:space="preserve">В целях реализации права каждого человека на </w:t>
            </w:r>
            <w:r>
              <w:rPr>
                <w:rFonts w:ascii="Times New Roman" w:hAnsi="Times New Roman"/>
              </w:rPr>
              <w:lastRenderedPageBreak/>
              <w:t>образование в пределах своей компетенции: создание на территории Ленинградской области необходимых условий для получения без дискриминации качественного образования лицами с ограниченными возможностями здоровья,</w:t>
            </w:r>
            <w:r>
              <w:rPr>
                <w:rFonts w:ascii="Times New Roman" w:hAnsi="Times New Roman"/>
              </w:rPr>
              <w:t xml:space="preserve">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условий, в максимальной степени способствую</w:t>
            </w:r>
            <w:r>
              <w:rPr>
                <w:rFonts w:ascii="Times New Roman" w:hAnsi="Times New Roman"/>
              </w:rPr>
              <w:t>щих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 оказание содействия лицам, проявив</w:t>
            </w:r>
            <w:r>
              <w:rPr>
                <w:rFonts w:ascii="Times New Roman" w:hAnsi="Times New Roman"/>
              </w:rPr>
              <w:t xml:space="preserve">шим выдающиеся способности, к которым в соответствии с Федеральным законом от 29 декабря 2012 года N 273-ФЗ "Об образовании в </w:t>
            </w:r>
            <w:r>
              <w:rPr>
                <w:rFonts w:ascii="Times New Roman" w:hAnsi="Times New Roman"/>
              </w:rPr>
              <w:lastRenderedPageBreak/>
              <w:t>Российской Федерации" (далее - Федеральный закон "Об образовании") относятся обучающиеся, показавшие высокий уровень интеллектуаль</w:t>
            </w:r>
            <w:r>
              <w:rPr>
                <w:rFonts w:ascii="Times New Roman" w:hAnsi="Times New Roman"/>
              </w:rPr>
              <w:t>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 осуществление финансового обеспечения (полностью или частично) с</w:t>
            </w:r>
            <w:r>
              <w:rPr>
                <w:rFonts w:ascii="Times New Roman" w:hAnsi="Times New Roman"/>
              </w:rPr>
              <w:t>одержания лиц, нуждающихся в социальной поддержке, в период получения ими образования в соответствии с законодательством Российской Федерации. 2.1.4. Осуществление взаимодействия с международными организациями, иностранными государственными органами, а так</w:t>
            </w:r>
            <w:r>
              <w:rPr>
                <w:rFonts w:ascii="Times New Roman" w:hAnsi="Times New Roman"/>
              </w:rPr>
              <w:t xml:space="preserve">же с иностранными неправительственными организациями в сфере образования в пределах своей компетенции в порядке, установленном законодательством Российской Федерации. 2.1.5. Разработка и реализация </w:t>
            </w:r>
            <w:r>
              <w:rPr>
                <w:rFonts w:ascii="Times New Roman" w:hAnsi="Times New Roman"/>
              </w:rPr>
              <w:lastRenderedPageBreak/>
              <w:t>государственной программы Ленинградской области "Современн</w:t>
            </w:r>
            <w:r>
              <w:rPr>
                <w:rFonts w:ascii="Times New Roman" w:hAnsi="Times New Roman"/>
              </w:rPr>
              <w:t xml:space="preserve">ое образование Ленинградской области" с учетом региональных социально-экономических, экологических, демографических, этнокультурных и других особенностей Ленинградской области. 2.1.6. Организация предоставления на территории Ленинградской области среднего </w:t>
            </w:r>
            <w:r>
              <w:rPr>
                <w:rFonts w:ascii="Times New Roman" w:hAnsi="Times New Roman"/>
              </w:rPr>
              <w:t>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 2.1.7. Организация предоставления на территории Ленинградской области общего обра</w:t>
            </w:r>
            <w:r>
              <w:rPr>
                <w:rFonts w:ascii="Times New Roman" w:hAnsi="Times New Roman"/>
              </w:rPr>
              <w:t>зования, дополнительного образования детей, дополнительного профессионального образования в государственных образовательных организациях Ленинградской области. 2.1.8. Обеспечение в Ленинградской области государственных гарантий реализации прав на получение</w:t>
            </w:r>
            <w:r>
              <w:rPr>
                <w:rFonts w:ascii="Times New Roman" w:hAnsi="Times New Roman"/>
              </w:rPr>
              <w:t xml:space="preserve"> </w:t>
            </w:r>
            <w:r>
              <w:rPr>
                <w:rFonts w:ascii="Times New Roman" w:hAnsi="Times New Roman"/>
              </w:rPr>
              <w:lastRenderedPageBreak/>
              <w:t>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w:t>
            </w:r>
            <w:r>
              <w:rPr>
                <w:rFonts w:ascii="Times New Roman" w:hAnsi="Times New Roman"/>
              </w:rPr>
              <w:t>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w:t>
            </w:r>
            <w:r>
              <w:rPr>
                <w:rFonts w:ascii="Times New Roman" w:hAnsi="Times New Roman"/>
              </w:rPr>
              <w:t>гр, игрушек (за исключением расходов на содержание зданий и оплату коммунальных услуг) в соответствии с нормативами, установленными областным законом. 2.1.9. Организация обеспечения муниципальных образовательных организаций и государственных образовательны</w:t>
            </w:r>
            <w:r>
              <w:rPr>
                <w:rFonts w:ascii="Times New Roman" w:hAnsi="Times New Roman"/>
              </w:rPr>
              <w:t xml:space="preserve">х организаций Ленинградской области учебниками в соответствии с </w:t>
            </w:r>
            <w:r>
              <w:rPr>
                <w:rFonts w:ascii="Times New Roman" w:hAnsi="Times New Roman"/>
              </w:rPr>
              <w:lastRenderedPageBreak/>
              <w:t>федеральным перечнем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w:t>
            </w:r>
            <w:r>
              <w:rPr>
                <w:rFonts w:ascii="Times New Roman" w:hAnsi="Times New Roman"/>
              </w:rPr>
              <w:t>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 (в ред. Постановления Правительства Ленинградской области от 10.04.2020 N 189) 2.1.10</w:t>
            </w:r>
            <w:r>
              <w:rPr>
                <w:rFonts w:ascii="Times New Roman" w:hAnsi="Times New Roman"/>
              </w:rPr>
              <w:t>. Обеспечение организации предоставления на конкурсной основе высшего образования в образовательных организациях высшего образования Ленинградской области. 2.1.11. Обеспечение осуществления мониторинга в системе образования Ленинградской области. 2.1.12. О</w:t>
            </w:r>
            <w:r>
              <w:rPr>
                <w:rFonts w:ascii="Times New Roman" w:hAnsi="Times New Roman"/>
              </w:rPr>
              <w:t xml:space="preserve">беспечение открытости и доступности информации о системе образования Ленинградской области. 2.1.13. Создание условий для осуществления присмотра и ухода за </w:t>
            </w:r>
            <w:r>
              <w:rPr>
                <w:rFonts w:ascii="Times New Roman" w:hAnsi="Times New Roman"/>
              </w:rPr>
              <w:lastRenderedPageBreak/>
              <w:t>детьми, содержания детей в государственных образовательных организациях Ленинградской области. 2.1.1</w:t>
            </w:r>
            <w:r>
              <w:rPr>
                <w:rFonts w:ascii="Times New Roman" w:hAnsi="Times New Roman"/>
              </w:rPr>
              <w:t>4. Реализация государственного полномочия Ленинградской области по выплате компенсации части родительской платы за присмотр и уход за ребенком в образовательных организациях, реализующих образовательную программу дошкольного образования, за исключением слу</w:t>
            </w:r>
            <w:r>
              <w:rPr>
                <w:rFonts w:ascii="Times New Roman" w:hAnsi="Times New Roman"/>
              </w:rPr>
              <w:t>чаев наделения указанным государственным полномочием органов местного самоуправления муниципальных образований Ленинградской области на основании областного закона. 2.1.15. Организация и проведение олимпиады и иных интеллектуальных и(или) творческих конкур</w:t>
            </w:r>
            <w:r>
              <w:rPr>
                <w:rFonts w:ascii="Times New Roman" w:hAnsi="Times New Roman"/>
              </w:rPr>
              <w:t xml:space="preserve">сов, физкультурных и спортивных мероприятий, направленных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w:t>
            </w:r>
            <w:r>
              <w:rPr>
                <w:rFonts w:ascii="Times New Roman" w:hAnsi="Times New Roman"/>
              </w:rPr>
              <w:lastRenderedPageBreak/>
              <w:t>(научно-исследовательской) и творческой д</w:t>
            </w:r>
            <w:r>
              <w:rPr>
                <w:rFonts w:ascii="Times New Roman" w:hAnsi="Times New Roman"/>
              </w:rPr>
              <w:t>еятельности, физкультурно-спортивной деятельности, а также на пропаганду научных знаний, творческих и спортивных достижений. 2.1.16. Создание учебно-методических объединений в системе образования Ленинградской области и утверждение положений о них. 2.1.17.</w:t>
            </w:r>
            <w:r>
              <w:rPr>
                <w:rFonts w:ascii="Times New Roman" w:hAnsi="Times New Roman"/>
              </w:rPr>
              <w:t xml:space="preserve"> Обеспечение подготовки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а также содействие привлечению таких работников в организации, осуществ</w:t>
            </w:r>
            <w:r>
              <w:rPr>
                <w:rFonts w:ascii="Times New Roman" w:hAnsi="Times New Roman"/>
              </w:rPr>
              <w:t>ляющие образовательную деятельность на территории Ленинградской области. 2.1.18. Участие в отборе организаций, осуществляющих выпуск учебных пособий по родному языку из числа языков народов Российской Федерации, в том числе по русскому языку как родному яз</w:t>
            </w:r>
            <w:r>
              <w:rPr>
                <w:rFonts w:ascii="Times New Roman" w:hAnsi="Times New Roman"/>
              </w:rPr>
              <w:t xml:space="preserve">ыку, и литературе </w:t>
            </w:r>
            <w:r>
              <w:rPr>
                <w:rFonts w:ascii="Times New Roman" w:hAnsi="Times New Roman"/>
              </w:rPr>
              <w:lastRenderedPageBreak/>
              <w:t>народов России на родном языке,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 2.1.18 в ред. Постановл</w:t>
            </w:r>
            <w:r>
              <w:rPr>
                <w:rFonts w:ascii="Times New Roman" w:hAnsi="Times New Roman"/>
              </w:rPr>
              <w:t>ения Правительства Ленинградской области от 03.09.2019 N 407) 2.1.19. Участие в проведении экспертизы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w:t>
            </w:r>
            <w:r>
              <w:rPr>
                <w:rFonts w:ascii="Times New Roman" w:hAnsi="Times New Roman"/>
              </w:rPr>
              <w:t>еднего общего образования, в целях обеспечения учета региональных и этнокультурных особенностей Ленинградской области, реализации прав граждан на получение образования на родном языке из числа языков народов Российской Федерации и изучение родного языка из</w:t>
            </w:r>
            <w:r>
              <w:rPr>
                <w:rFonts w:ascii="Times New Roman" w:hAnsi="Times New Roman"/>
              </w:rPr>
              <w:t xml:space="preserve"> числа языков народов Российской Федерации, в том числе русского языка как родного языка, и литературы народов России на родном языке. (в ред. Постановлений </w:t>
            </w:r>
            <w:r>
              <w:rPr>
                <w:rFonts w:ascii="Times New Roman" w:hAnsi="Times New Roman"/>
              </w:rPr>
              <w:lastRenderedPageBreak/>
              <w:t xml:space="preserve">Правительства Ленинградской области от 03.09.2019 N 407, от 10.04.2020 N 189) 2.1.20. Формирование </w:t>
            </w:r>
            <w:r>
              <w:rPr>
                <w:rFonts w:ascii="Times New Roman" w:hAnsi="Times New Roman"/>
              </w:rPr>
              <w:t>аттестационных комиссий для проведения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Ленинградской области, а также педагогических работ</w:t>
            </w:r>
            <w:r>
              <w:rPr>
                <w:rFonts w:ascii="Times New Roman" w:hAnsi="Times New Roman"/>
              </w:rPr>
              <w:t>ников муниципальных и частных организаций. 2.1.21. Обеспечение проведения на территории Ленинградской области государственной итоговой аттестации по образовательным программам основного общего и среднего общего образования. 2.1.22. Создание государственных</w:t>
            </w:r>
            <w:r>
              <w:rPr>
                <w:rFonts w:ascii="Times New Roman" w:hAnsi="Times New Roman"/>
              </w:rPr>
              <w:t xml:space="preserve"> экзаменационных комиссий для проведения государственной итоговой аттестации на территории Ленинградской области по образовательным программам основного общего и среднего общего образования, а также обеспечение ее проведения. 2.1.23. </w:t>
            </w:r>
            <w:r>
              <w:rPr>
                <w:rFonts w:ascii="Times New Roman" w:hAnsi="Times New Roman"/>
              </w:rPr>
              <w:lastRenderedPageBreak/>
              <w:t>Аккредитация граждан в</w:t>
            </w:r>
            <w:r>
              <w:rPr>
                <w:rFonts w:ascii="Times New Roman" w:hAnsi="Times New Roman"/>
              </w:rPr>
              <w:t xml:space="preserve"> качестве общественных наблюдателей, имеющих право присутствовать при проведении на территории Ленинградской области государственной итоговой аттестации по образовательным программам основного общего или среднего общего образования. 2.1.24. Установление фо</w:t>
            </w:r>
            <w:r>
              <w:rPr>
                <w:rFonts w:ascii="Times New Roman" w:hAnsi="Times New Roman"/>
              </w:rPr>
              <w:t>рмы и порядка проведения для обучающихся на территории Ленинградской области государственной итоговой аттестации по образовательным программам основного общего и среднего общего образования, изучавших родной язык из числа языков народов Российской Федераци</w:t>
            </w:r>
            <w:r>
              <w:rPr>
                <w:rFonts w:ascii="Times New Roman" w:hAnsi="Times New Roman"/>
              </w:rPr>
              <w:t>и, в том числе русского языка как родного языка,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в том числе по русскому языку как р</w:t>
            </w:r>
            <w:r>
              <w:rPr>
                <w:rFonts w:ascii="Times New Roman" w:hAnsi="Times New Roman"/>
              </w:rPr>
              <w:t xml:space="preserve">одному языку, и литературе народов России на родном языке из числа языков народов Российской Федерации для </w:t>
            </w:r>
            <w:r>
              <w:rPr>
                <w:rFonts w:ascii="Times New Roman" w:hAnsi="Times New Roman"/>
              </w:rPr>
              <w:lastRenderedPageBreak/>
              <w:t>прохождения государственной итоговой аттестации. (п. 2.1.24 в ред. Постановления Правительства Ленинградской области от 03.09.2019 N 407) 2.1.25. Обе</w:t>
            </w:r>
            <w:r>
              <w:rPr>
                <w:rFonts w:ascii="Times New Roman" w:hAnsi="Times New Roman"/>
              </w:rPr>
              <w:t>спечение получения в Ленинградской области профессионального образования обучающимися с ограниченными возможностями здоровья, не имеющими основного общего или среднего общего образования. 2.1.26. Заключение договоров о целевом обучении с гражданами, а такж</w:t>
            </w:r>
            <w:r>
              <w:rPr>
                <w:rFonts w:ascii="Times New Roman" w:hAnsi="Times New Roman"/>
              </w:rPr>
              <w:t xml:space="preserve">е с обучающимися по образовательным программам среднего профессионального или высшего образования, принятыми на обучение не на условиях целевого обучения. (в ред. Постановления Правительства Ленинградской области от 03.09.2019 N 407) 2.1.27. Осуществление </w:t>
            </w:r>
            <w:r>
              <w:rPr>
                <w:rFonts w:ascii="Times New Roman" w:hAnsi="Times New Roman"/>
              </w:rPr>
              <w:t xml:space="preserve">следующих переданных полномочий Российской Федерации: 1) государственный контроль (надзор) в сфере образования за деятельностью организаций, осуществляющих </w:t>
            </w:r>
            <w:r>
              <w:rPr>
                <w:rFonts w:ascii="Times New Roman" w:hAnsi="Times New Roman"/>
              </w:rPr>
              <w:lastRenderedPageBreak/>
              <w:t>образовательную деятельность на территории Ленинградской области (за исключением организаций, указан</w:t>
            </w:r>
            <w:r>
              <w:rPr>
                <w:rFonts w:ascii="Times New Roman" w:hAnsi="Times New Roman"/>
              </w:rPr>
              <w:t>ных в пункте 7 части 1 статьи 6 Федерального закона "Об образовании"), а также органов местного самоуправления муниципальных образований Ленинградской области, осуществляющих управление в сфере образования; 2) лицензирование образовательной деятельности ор</w:t>
            </w:r>
            <w:r>
              <w:rPr>
                <w:rFonts w:ascii="Times New Roman" w:hAnsi="Times New Roman"/>
              </w:rPr>
              <w:t>ганизаций, осуществляющих образовательную деятельность на территории Ленинградской области (за исключением организаций, указанных в пункте 7 части 1 статьи 6 Федерального закона "Об образовании"), а также расположенных в других субъектах Российской Федерац</w:t>
            </w:r>
            <w:r>
              <w:rPr>
                <w:rFonts w:ascii="Times New Roman" w:hAnsi="Times New Roman"/>
              </w:rPr>
              <w:t xml:space="preserve">ии филиалов указанных организаций; (пп. 2 в ред. Постановления Правительства Ленинградской области от 10.04.2020 N 189) 3) государственная аккредитация образовательной деятельности организаций, </w:t>
            </w:r>
            <w:r>
              <w:rPr>
                <w:rFonts w:ascii="Times New Roman" w:hAnsi="Times New Roman"/>
              </w:rPr>
              <w:lastRenderedPageBreak/>
              <w:t>осуществляющих образовательную деятельность на территории Лени</w:t>
            </w:r>
            <w:r>
              <w:rPr>
                <w:rFonts w:ascii="Times New Roman" w:hAnsi="Times New Roman"/>
              </w:rPr>
              <w:t>нградской области (за исключением организаций, указанных в пункте 7 части 1 статьи 6 Федерального закона "Об образовании"), а также расположенных в других субъектах Российской Федерации филиалов указанных организаций; (пп. 3 в ред. Постановления Правительс</w:t>
            </w:r>
            <w:r>
              <w:rPr>
                <w:rFonts w:ascii="Times New Roman" w:hAnsi="Times New Roman"/>
              </w:rPr>
              <w:t>тва Ленинградской области от 03.09.2019 N 407) 4) подтверждение документов об образовании и(или) квалификации. 2.1.28. При государственной аккредитации образовательной деятельности организации, осуществляющей образовательную деятельность и имеющей располож</w:t>
            </w:r>
            <w:r>
              <w:rPr>
                <w:rFonts w:ascii="Times New Roman" w:hAnsi="Times New Roman"/>
              </w:rPr>
              <w:t>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w:t>
            </w:r>
            <w:r>
              <w:rPr>
                <w:rFonts w:ascii="Times New Roman" w:hAnsi="Times New Roman"/>
              </w:rPr>
              <w:t xml:space="preserve">й </w:t>
            </w:r>
            <w:r>
              <w:rPr>
                <w:rFonts w:ascii="Times New Roman" w:hAnsi="Times New Roman"/>
              </w:rPr>
              <w:lastRenderedPageBreak/>
              <w:t>Федерации в части проведения аккредитационной экспертизы. (п. 2.1.28 в ред. Постановления Правительства Ленинградской области от 03.09.2019 N 407) 2.1.29. Представление в федеральный орган исполнительной власти, осуществляющий функции по контролю и надзо</w:t>
            </w:r>
            <w:r>
              <w:rPr>
                <w:rFonts w:ascii="Times New Roman" w:hAnsi="Times New Roman"/>
              </w:rPr>
              <w:t>ру в сфере образования, следующих сведений: о проставленных апостилях на документах об образовании и(или) о квалификации путем внесения этих сведений в федеральную информационную систему "Федеральный реестр апостилей, проставленных на документах об образов</w:t>
            </w:r>
            <w:r>
              <w:rPr>
                <w:rFonts w:ascii="Times New Roman" w:hAnsi="Times New Roman"/>
              </w:rPr>
              <w:t>ании и(или) о квалификации"; о выданных документах об образовании и(или)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и(или) о квалификации</w:t>
            </w:r>
            <w:r>
              <w:rPr>
                <w:rFonts w:ascii="Times New Roman" w:hAnsi="Times New Roman"/>
              </w:rPr>
              <w:t xml:space="preserve">, документах об обучении". 2.1.30. Организация работы: по реализации образовательных программ с </w:t>
            </w:r>
            <w:r>
              <w:rPr>
                <w:rFonts w:ascii="Times New Roman" w:hAnsi="Times New Roman"/>
              </w:rPr>
              <w:lastRenderedPageBreak/>
              <w:t>использованием дистанционных образовательных технологий, электронного обучения; по обучению с использованием дистанционных образовательных технологий обучающихс</w:t>
            </w:r>
            <w:r>
              <w:rPr>
                <w:rFonts w:ascii="Times New Roman" w:hAnsi="Times New Roman"/>
              </w:rPr>
              <w:t>я, включая детей с ограниченными возможностями здоровья и детей-инвалидов; по защите детей от информации, причиняющей вред их здоровью и развитию. 2.1.31. Создание, формирование и ведение региональных информационных систем, предусмотренных статьей 98 Федер</w:t>
            </w:r>
            <w:r>
              <w:rPr>
                <w:rFonts w:ascii="Times New Roman" w:hAnsi="Times New Roman"/>
              </w:rPr>
              <w:t>ального закона "Об образовании". 2.1.32. Внесение сведений о государственной аккредитации образовательной деятельности организаций, осуществляющих образовательную деятельность на территории Ленинградской области, в государственную информационную систему "Р</w:t>
            </w:r>
            <w:r>
              <w:rPr>
                <w:rFonts w:ascii="Times New Roman" w:hAnsi="Times New Roman"/>
              </w:rPr>
              <w:t xml:space="preserve">еестр организаций, осуществляющих образовательную деятельность по имеющим государственную аккредитацию образовательным </w:t>
            </w:r>
            <w:r>
              <w:rPr>
                <w:rFonts w:ascii="Times New Roman" w:hAnsi="Times New Roman"/>
              </w:rPr>
              <w:lastRenderedPageBreak/>
              <w:t>программам". 2.1.33. Внесение в государственную информационную систему государственного надзора в сфере образования сведений о мероприяти</w:t>
            </w:r>
            <w:r>
              <w:rPr>
                <w:rFonts w:ascii="Times New Roman" w:hAnsi="Times New Roman"/>
              </w:rPr>
              <w:t>ях по государственному надзору (контролю) в сфере образования в Ленинградской области. 2.1.34. Создание условий для организации проведения независимой оценки качества условий осуществления образовательной деятельности расположенными на территории Ленинград</w:t>
            </w:r>
            <w:r>
              <w:rPr>
                <w:rFonts w:ascii="Times New Roman" w:hAnsi="Times New Roman"/>
              </w:rPr>
              <w:t>ской области организациями, осуществляющими образовательную деятельность. (п. 2.1.34 в ред. Постановления Правительства Ленинградской области от 03.09.2019 N 407) 2.1.35. Формирование с участием общественных организаций общественного совета по проведению н</w:t>
            </w:r>
            <w:r>
              <w:rPr>
                <w:rFonts w:ascii="Times New Roman" w:hAnsi="Times New Roman"/>
              </w:rPr>
              <w:t xml:space="preserve">езависимой оценки качества образовательной деятельности организаций, расположенных на территории Ленинградской области, и утверждение положения о нем. </w:t>
            </w:r>
            <w:r>
              <w:rPr>
                <w:rFonts w:ascii="Times New Roman" w:hAnsi="Times New Roman"/>
              </w:rPr>
              <w:lastRenderedPageBreak/>
              <w:t>2.1.36. Определение по результатам заключения государственного контракта оператора, ответственного за про</w:t>
            </w:r>
            <w:r>
              <w:rPr>
                <w:rFonts w:ascii="Times New Roman" w:hAnsi="Times New Roman"/>
              </w:rPr>
              <w:t>ведение независимой оценки качества образовательной деятельности организаций, осуществляющих образовательную деятельность на территории Ленинградской области, а также предоставление оператору общедоступной информации о деятельности указанных организаций. 2</w:t>
            </w:r>
            <w:r>
              <w:rPr>
                <w:rFonts w:ascii="Times New Roman" w:hAnsi="Times New Roman"/>
              </w:rPr>
              <w:t>.1.37. Размещение информации о результатах независимой оценки качества образовательной деятельности организаций, осуществляющих образовательную деятельность на территории Ленинградской области, на официальном сайте Комитета для размещения информации о госу</w:t>
            </w:r>
            <w:r>
              <w:rPr>
                <w:rFonts w:ascii="Times New Roman" w:hAnsi="Times New Roman"/>
              </w:rPr>
              <w:t>дарственных и муниципальных учреждениях в информационно-телекоммуникационной сети "Интернет". 2.1.38. Обеспечение на официальном сайте Комитета в информационно-</w:t>
            </w:r>
            <w:r>
              <w:rPr>
                <w:rFonts w:ascii="Times New Roman" w:hAnsi="Times New Roman"/>
              </w:rPr>
              <w:lastRenderedPageBreak/>
              <w:t>телекоммуникационной сети "Интернет" технической возможности выражения мнений гражданами о качес</w:t>
            </w:r>
            <w:r>
              <w:rPr>
                <w:rFonts w:ascii="Times New Roman" w:hAnsi="Times New Roman"/>
              </w:rPr>
              <w:t>тве образовательной деятельности организаций, осуществляющих образовательную деятельность на территории Ленинградской области. 2.1.39. Создание условий для реализации в Ленинградской области инновационных образовательных проектов, программ и внедрения их р</w:t>
            </w:r>
            <w:r>
              <w:rPr>
                <w:rFonts w:ascii="Times New Roman" w:hAnsi="Times New Roman"/>
              </w:rPr>
              <w:t>езультатов в практику. 2.1.40. Представление сведений о детях, проявивших выдающиеся способности, для присуждения им премии Губернатора Ленинградской области. 2.1.41. Осуществление функций и полномочий учредителя государственных образовательных организаций</w:t>
            </w:r>
            <w:r>
              <w:rPr>
                <w:rFonts w:ascii="Times New Roman" w:hAnsi="Times New Roman"/>
              </w:rPr>
              <w:t xml:space="preserve"> Ленинградской области в сфере образования в объеме, предусмотренном разделом 4 настоящего Положения. 2.1.42. Согласование создания на территории Ленинградской области филиалов государственных </w:t>
            </w:r>
            <w:r>
              <w:rPr>
                <w:rFonts w:ascii="Times New Roman" w:hAnsi="Times New Roman"/>
              </w:rPr>
              <w:lastRenderedPageBreak/>
              <w:t>образовательных организаций, находящихся в ведении других субъе</w:t>
            </w:r>
            <w:r>
              <w:rPr>
                <w:rFonts w:ascii="Times New Roman" w:hAnsi="Times New Roman"/>
              </w:rPr>
              <w:t>ктов Российской Федерации, или муниципальных образовательных организаций, находящихся в ведении муниципальных образований других субъектов Российской Федерации. 2.1.43. Внесение в установленном порядке по согласованию с заместителем Председателя Правительс</w:t>
            </w:r>
            <w:r>
              <w:rPr>
                <w:rFonts w:ascii="Times New Roman" w:hAnsi="Times New Roman"/>
              </w:rPr>
              <w:t>тва Ленинградской области по социальным вопросам, курирующим систему образования, на рассмотрение Губернатора Ленинградской области и Правительства Ленинградской области проектов нормативных правовых актов Ленинградской области по вопросам образования. 2.1</w:t>
            </w:r>
            <w:r>
              <w:rPr>
                <w:rFonts w:ascii="Times New Roman" w:hAnsi="Times New Roman"/>
              </w:rPr>
              <w:t>.44. Организация обеспечения обучающихся с ограниченными возможностями здоровья бесплатно специальными учебниками и учебными пособиями, иной учебной литературой, а также услугами сурдопереводчиков и тифлосурдопереводчи</w:t>
            </w:r>
            <w:r>
              <w:rPr>
                <w:rFonts w:ascii="Times New Roman" w:hAnsi="Times New Roman"/>
              </w:rPr>
              <w:lastRenderedPageBreak/>
              <w:t>ков (за исключением обучающихся за сче</w:t>
            </w:r>
            <w:r>
              <w:rPr>
                <w:rFonts w:ascii="Times New Roman" w:hAnsi="Times New Roman"/>
              </w:rPr>
              <w:t xml:space="preserve">т бюджетных ассигнований федерального бюджета). 2.1.45. Обеспечение создания условий для беспрепятственного доступа инвалидов и других маломобильных групп населения в государственные образовательные организации Ленинградской области. 2.1.46. Осуществление </w:t>
            </w:r>
            <w:r>
              <w:rPr>
                <w:rFonts w:ascii="Times New Roman" w:hAnsi="Times New Roman"/>
              </w:rPr>
              <w:t>приема информации о нарушениях, выявленных при проведении государственной итоговой аттестации по образовательным программам основного общего и среднего общего образования на территории Ленинградской области, от граждан, аккредитованных в порядке, установле</w:t>
            </w:r>
            <w:r>
              <w:rPr>
                <w:rFonts w:ascii="Times New Roman" w:hAnsi="Times New Roman"/>
              </w:rPr>
              <w:t>нном уполномоченным федеральным органом, в качестве общественных наблюдателей и присутствующих при проведении государственной итоговой аттестации. 2.1.47. Осуществление приема и рассмотрения информации о нарушениях, выявленных при проведении школьного, мун</w:t>
            </w:r>
            <w:r>
              <w:rPr>
                <w:rFonts w:ascii="Times New Roman" w:hAnsi="Times New Roman"/>
              </w:rPr>
              <w:t xml:space="preserve">иципального и </w:t>
            </w:r>
            <w:r>
              <w:rPr>
                <w:rFonts w:ascii="Times New Roman" w:hAnsi="Times New Roman"/>
              </w:rPr>
              <w:lastRenderedPageBreak/>
              <w:t>регионального этапов всероссийской олимпиады школьников, а также олимпиад школьников, перечень и уровни которых утверждаются федеральным органом исполнительной власти, осуществляющим функции по выработке государственной политики и нормативно-</w:t>
            </w:r>
            <w:r>
              <w:rPr>
                <w:rFonts w:ascii="Times New Roman" w:hAnsi="Times New Roman"/>
              </w:rPr>
              <w:t>правовому регулированию в сфере образования, от граждан, аккредитованных в качестве общественных наблюдателей в установленном порядке, присутствующих при проведении указанных олимпиад. 2.1.48. Участие в проведении экспертизы примерных основных общеобразова</w:t>
            </w:r>
            <w:r>
              <w:rPr>
                <w:rFonts w:ascii="Times New Roman" w:hAnsi="Times New Roman"/>
              </w:rPr>
              <w:t>тельных программ с учетом их уровня и направленности (в части учета региональных, национальных и этнокультурных особенностей). 2.1.49. Осуществление приема обращений родителей (законных представителей) ребенка в случае отсутствия мест в государственной обр</w:t>
            </w:r>
            <w:r>
              <w:rPr>
                <w:rFonts w:ascii="Times New Roman" w:hAnsi="Times New Roman"/>
              </w:rPr>
              <w:t xml:space="preserve">азовательной организации Ленинградской области для решения вопроса о его устройстве в другую </w:t>
            </w:r>
            <w:r>
              <w:rPr>
                <w:rFonts w:ascii="Times New Roman" w:hAnsi="Times New Roman"/>
              </w:rPr>
              <w:lastRenderedPageBreak/>
              <w:t>общеобразовательную организацию. 2.1.50. Осуществление контроля за деятельностью организаций, осуществляющих образовательную деятельность на территории Ленинградск</w:t>
            </w:r>
            <w:r>
              <w:rPr>
                <w:rFonts w:ascii="Times New Roman" w:hAnsi="Times New Roman"/>
              </w:rPr>
              <w:t>ой области, в порядке, установленном Правительством Ленинградской области в части осуществления контроля за автономными, бюджетными и казенными учреждениями Ленинградской области. 2.1.51. Организация совместно с органами местного самоуправления муниципальн</w:t>
            </w:r>
            <w:r>
              <w:rPr>
                <w:rFonts w:ascii="Times New Roman" w:hAnsi="Times New Roman"/>
              </w:rPr>
              <w:t xml:space="preserve">ых образований Ленинградской области работы по предоставлению компенсации родителям (законным представителям) части родительской платы за присмотр и уход за детьми в образовательных организациях Ленинградской области, реализующих образовательную программу </w:t>
            </w:r>
            <w:r>
              <w:rPr>
                <w:rFonts w:ascii="Times New Roman" w:hAnsi="Times New Roman"/>
              </w:rPr>
              <w:t xml:space="preserve">дошкольного образования. 2.1.52. Осуществление мероприятий по обеспечению профессиональной ориентации и профессионального </w:t>
            </w:r>
            <w:r>
              <w:rPr>
                <w:rFonts w:ascii="Times New Roman" w:hAnsi="Times New Roman"/>
              </w:rPr>
              <w:lastRenderedPageBreak/>
              <w:t>обучения детей, достигших возраста 14 лет, в соответствии с законодательством Российской Федерации в пределах компетенции Комитета. 2.</w:t>
            </w:r>
            <w:r>
              <w:rPr>
                <w:rFonts w:ascii="Times New Roman" w:hAnsi="Times New Roman"/>
              </w:rPr>
              <w:t>1.53. Осуществление функций уполномоченного органа по реализации областного закона от 21 декабря 2010 года N 80-оз "О звании "Почетный учитель Ленинградской области". 2.1.54. Реализация мероприятий в части: выдвижения кандидатов на присуждение премии Губер</w:t>
            </w:r>
            <w:r>
              <w:rPr>
                <w:rFonts w:ascii="Times New Roman" w:hAnsi="Times New Roman"/>
              </w:rPr>
              <w:t>натора Ленинградской области для поддержки талантливой молодежи; (в ред. Постановления Правительства Ленинградской области от 26.08.2019 N 394) осуществления функций уполномоченного органа исполнительной власти Ленинградской области по координации работы п</w:t>
            </w:r>
            <w:r>
              <w:rPr>
                <w:rFonts w:ascii="Times New Roman" w:hAnsi="Times New Roman"/>
              </w:rPr>
              <w:t xml:space="preserve">о выдвижению кандидатов на присуждение премий Губернатора Ленинградской области для поддержки талантливой молодежи; (абзац введен Постановлением Правительства </w:t>
            </w:r>
            <w:r>
              <w:rPr>
                <w:rFonts w:ascii="Times New Roman" w:hAnsi="Times New Roman"/>
              </w:rPr>
              <w:lastRenderedPageBreak/>
              <w:t>Ленинградской области от 26.08.2019 N 394) организации и проведения в Ленинградской области регио</w:t>
            </w:r>
            <w:r>
              <w:rPr>
                <w:rFonts w:ascii="Times New Roman" w:hAnsi="Times New Roman"/>
              </w:rPr>
              <w:t>нального этапа всероссийской олимпиады школьников; организации и проведения в Ленинградской области регионального этапа Всероссийских спортивных соревнований школьников "Президентские состязания" и Всероссийских спортивных игр школьников "Президентские спо</w:t>
            </w:r>
            <w:r>
              <w:rPr>
                <w:rFonts w:ascii="Times New Roman" w:hAnsi="Times New Roman"/>
              </w:rPr>
              <w:t>ртивные игры"; организации и проведения оценки эффективности деятельности классного руководителя; выплаты вознаграждения за классное руководство работникам общеобразовательных организаций, расположенных на территории Ленинградской области; осуществления ко</w:t>
            </w:r>
            <w:r>
              <w:rPr>
                <w:rFonts w:ascii="Times New Roman" w:hAnsi="Times New Roman"/>
              </w:rPr>
              <w:t xml:space="preserve">ординационно-организационной функции по конкурсному отбору лучших учителей образовательных организаций; рассмотрения документов кандидатов на получение стипендии Губернатора </w:t>
            </w:r>
            <w:r>
              <w:rPr>
                <w:rFonts w:ascii="Times New Roman" w:hAnsi="Times New Roman"/>
              </w:rPr>
              <w:lastRenderedPageBreak/>
              <w:t>Ленинградской области, а также документов, подтверждающих факт нахождения кандидат</w:t>
            </w:r>
            <w:r>
              <w:rPr>
                <w:rFonts w:ascii="Times New Roman" w:hAnsi="Times New Roman"/>
              </w:rPr>
              <w:t>а на получение стипендии Губернатора Ленинградской области в трудной жизненной ситуации. 2.1.55. Организация подготовки и повышения квалификации педагогических работников образовательных организаций, осуществляющих свою деятельность на территории Ленинград</w:t>
            </w:r>
            <w:r>
              <w:rPr>
                <w:rFonts w:ascii="Times New Roman" w:hAnsi="Times New Roman"/>
              </w:rPr>
              <w:t>ской области. 2.1.56. Координация деятельности консультационных центров при предоставлении методической, психолого-педагогической, диагностической и консультативной помощи родителям (законным представителям), обеспечивающим получение детьми дошкольного обр</w:t>
            </w:r>
            <w:r>
              <w:rPr>
                <w:rFonts w:ascii="Times New Roman" w:hAnsi="Times New Roman"/>
              </w:rPr>
              <w:t xml:space="preserve">азования в форме семейного образования. 2.1.57. Организация на территории Ленинградской области: работы по реализации образовательных программ с применением электронного обучения и </w:t>
            </w:r>
            <w:r>
              <w:rPr>
                <w:rFonts w:ascii="Times New Roman" w:hAnsi="Times New Roman"/>
              </w:rPr>
              <w:lastRenderedPageBreak/>
              <w:t>дистанционных образовательных технологий для различных категорий обучающихс</w:t>
            </w:r>
            <w:r>
              <w:rPr>
                <w:rFonts w:ascii="Times New Roman" w:hAnsi="Times New Roman"/>
              </w:rPr>
              <w:t>я; открытости и доступности информации о системе образования Ленинградской области, включая работу по открытости и доступности информации об организациях, осуществляющих образовательную деятельность на территории Ленинградской области; защиты детей от инфо</w:t>
            </w:r>
            <w:r>
              <w:rPr>
                <w:rFonts w:ascii="Times New Roman" w:hAnsi="Times New Roman"/>
              </w:rPr>
              <w:t>рмации, причиняющей вред их здоровью и(или) развитию; защиты сведений в сфере образования, составляющих государственную тайну, а также защиты информации на всех этапах ее хранения, обработки и передачи по системам и каналам связи. 2.1.58. Организация монит</w:t>
            </w:r>
            <w:r>
              <w:rPr>
                <w:rFonts w:ascii="Times New Roman" w:hAnsi="Times New Roman"/>
              </w:rPr>
              <w:t xml:space="preserve">оринга системы образования Ленинградской области, осуществляемого в порядке, установленном Правительством Российской Федерации, в рамках обеспечения открытости и доступности информации о системе образования. 2.1.59. Организация сбора, обработки и анализа </w:t>
            </w:r>
            <w:r>
              <w:rPr>
                <w:rFonts w:ascii="Times New Roman" w:hAnsi="Times New Roman"/>
              </w:rPr>
              <w:lastRenderedPageBreak/>
              <w:t>с</w:t>
            </w:r>
            <w:r>
              <w:rPr>
                <w:rFonts w:ascii="Times New Roman" w:hAnsi="Times New Roman"/>
              </w:rPr>
              <w:t>оответствующей информации в целях проведения мониторинга в системе образования Ленинградской области, обеспечение государственных органов, органов местного самоуправления, организаций и населения Ленинградской области соответствующей информацией в пределах</w:t>
            </w:r>
            <w:r>
              <w:rPr>
                <w:rFonts w:ascii="Times New Roman" w:hAnsi="Times New Roman"/>
              </w:rPr>
              <w:t xml:space="preserve"> своей компетенции, а также ежегодное проведение анализа состояния и перспектив развития системы образования Ленинградской области, формирование и подготовка итогового отчета для ежегодного его опубликования и размещения в информационно-телекоммуникационно</w:t>
            </w:r>
            <w:r>
              <w:rPr>
                <w:rFonts w:ascii="Times New Roman" w:hAnsi="Times New Roman"/>
              </w:rPr>
              <w:t>й сети "Интернет" на официальном сайте Комитета. 2.1.60. Участие в заключении договоров (соглашений) Ленинградской области с Российской Федерацией, иными субъектами Российской Федерации и некоммерческими организациями, а также международных договоров по во</w:t>
            </w:r>
            <w:r>
              <w:rPr>
                <w:rFonts w:ascii="Times New Roman" w:hAnsi="Times New Roman"/>
              </w:rPr>
              <w:t xml:space="preserve">просам образования и их реализации. 2.1.61. Осуществление сбора, обработки, систематизации и </w:t>
            </w:r>
            <w:r>
              <w:rPr>
                <w:rFonts w:ascii="Times New Roman" w:hAnsi="Times New Roman"/>
              </w:rPr>
              <w:lastRenderedPageBreak/>
              <w:t xml:space="preserve">хранения информации, получаемой от органов местного самоуправления муниципальных образований Ленинградской области, осуществляющих управление в сфере образования, </w:t>
            </w:r>
            <w:r>
              <w:rPr>
                <w:rFonts w:ascii="Times New Roman" w:hAnsi="Times New Roman"/>
              </w:rPr>
              <w:t>и подведомственных Комитету государственных образовательных организаций в пределах предоставленных полномочий, а также осуществление сбора и обработки форм федерального государственного статистического наблюдения, утвержденных Росстатом. Формирование сводн</w:t>
            </w:r>
            <w:r>
              <w:rPr>
                <w:rFonts w:ascii="Times New Roman" w:hAnsi="Times New Roman"/>
              </w:rPr>
              <w:t>ых отчетов для направления в соответствующие органы. 2.1.62. Организация составления итоговых (годовых) отчетов о состоянии и перспективах развития системы образования Ленинградской области, муниципальных образовательных организаций Ленинградской области и</w:t>
            </w:r>
            <w:r>
              <w:rPr>
                <w:rFonts w:ascii="Times New Roman" w:hAnsi="Times New Roman"/>
              </w:rPr>
              <w:t xml:space="preserve"> подведомственных Комитету государственных организаций, а также выработка предложений Правительству Ленинградской </w:t>
            </w:r>
            <w:r>
              <w:rPr>
                <w:rFonts w:ascii="Times New Roman" w:hAnsi="Times New Roman"/>
              </w:rPr>
              <w:lastRenderedPageBreak/>
              <w:t>области по повышению эффективности использования системы образования Ленинградской области.</w:t>
            </w:r>
          </w:p>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lastRenderedPageBreak/>
              <w:t>49</w:t>
            </w:r>
          </w:p>
        </w:tc>
        <w:tc>
          <w:tcPr>
            <w:tcW w:w="2" w:type="dxa"/>
            <w:shd w:val="clear" w:color="auto" w:fill="FFFFFF"/>
          </w:tcPr>
          <w:p w:rsidR="003851A4" w:rsidRDefault="003824A8">
            <w:r>
              <w:rPr>
                <w:rFonts w:ascii="Times New Roman" w:hAnsi="Times New Roman"/>
              </w:rPr>
              <w:t>Сопровождение Экологической информационной си</w:t>
            </w:r>
            <w:r>
              <w:rPr>
                <w:rFonts w:ascii="Times New Roman" w:hAnsi="Times New Roman"/>
              </w:rPr>
              <w:t>стемы Ленинградской области</w:t>
            </w:r>
          </w:p>
        </w:tc>
        <w:tc>
          <w:tcPr>
            <w:tcW w:w="2" w:type="dxa"/>
            <w:shd w:val="clear" w:color="auto" w:fill="FFFFFF"/>
          </w:tcPr>
          <w:p w:rsidR="003851A4" w:rsidRDefault="003824A8">
            <w:r>
              <w:rPr>
                <w:rFonts w:ascii="Times New Roman" w:hAnsi="Times New Roman"/>
              </w:rPr>
              <w:t>Полномочия и функции комитета определены положением о комитете, утвержденным постановлением Правительства Ленинградской области от 27 мая 2014 года №192 "О Комитете государственного экологического надзора Ленинградской области"</w:t>
            </w:r>
          </w:p>
        </w:tc>
        <w:tc>
          <w:tcPr>
            <w:tcW w:w="2" w:type="dxa"/>
            <w:shd w:val="clear" w:color="auto" w:fill="FFFFFF"/>
          </w:tcPr>
          <w:p w:rsidR="003851A4" w:rsidRDefault="003824A8">
            <w:r>
              <w:rPr>
                <w:rFonts w:ascii="Times New Roman" w:hAnsi="Times New Roman"/>
              </w:rPr>
              <w:t>осуществление государственного экологического надзора</w:t>
            </w:r>
          </w:p>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50</w:t>
            </w:r>
          </w:p>
        </w:tc>
        <w:tc>
          <w:tcPr>
            <w:tcW w:w="2" w:type="dxa"/>
            <w:shd w:val="clear" w:color="auto" w:fill="FFFFFF"/>
          </w:tcPr>
          <w:p w:rsidR="003851A4" w:rsidRDefault="003824A8">
            <w:r>
              <w:rPr>
                <w:rFonts w:ascii="Times New Roman" w:hAnsi="Times New Roman"/>
              </w:rPr>
              <w:t>Сопровождение МИС 1С в медицинских организациях Ленинградской области</w:t>
            </w:r>
          </w:p>
        </w:tc>
        <w:tc>
          <w:tcPr>
            <w:tcW w:w="2" w:type="dxa"/>
            <w:shd w:val="clear" w:color="auto" w:fill="FFFFFF"/>
          </w:tcPr>
          <w:p w:rsidR="003851A4" w:rsidRDefault="003824A8">
            <w:r>
              <w:rPr>
                <w:rFonts w:ascii="Times New Roman" w:hAnsi="Times New Roman"/>
              </w:rPr>
              <w:t>Постановление правительства Ленинградской области от 27 марта 2023 года №195 "О вводе в эксплуатацию государственной информацио</w:t>
            </w:r>
            <w:r>
              <w:rPr>
                <w:rFonts w:ascii="Times New Roman" w:hAnsi="Times New Roman"/>
              </w:rPr>
              <w:t>нной системы Ленинградской области "Региональный сегмент единой государственной информационной системы в сфере здравоохранения"</w:t>
            </w:r>
          </w:p>
        </w:tc>
        <w:tc>
          <w:tcPr>
            <w:tcW w:w="2" w:type="dxa"/>
            <w:shd w:val="clear" w:color="auto" w:fill="FFFFFF"/>
          </w:tcPr>
          <w:p w:rsidR="003851A4" w:rsidRDefault="003824A8">
            <w:r>
              <w:rPr>
                <w:rFonts w:ascii="Times New Roman" w:hAnsi="Times New Roman"/>
              </w:rPr>
              <w:t>Учувствует в создании информационной системы и банка данных в сфере здравоохранения и обеспечении необходимой информацией органо</w:t>
            </w:r>
            <w:r>
              <w:rPr>
                <w:rFonts w:ascii="Times New Roman" w:hAnsi="Times New Roman"/>
              </w:rPr>
              <w:t>в исполнительной власти и населения Ленинградской области</w:t>
            </w:r>
          </w:p>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51</w:t>
            </w:r>
          </w:p>
        </w:tc>
        <w:tc>
          <w:tcPr>
            <w:tcW w:w="2" w:type="dxa"/>
            <w:shd w:val="clear" w:color="auto" w:fill="FFFFFF"/>
          </w:tcPr>
          <w:p w:rsidR="003851A4" w:rsidRDefault="003824A8">
            <w:r>
              <w:rPr>
                <w:rFonts w:ascii="Times New Roman" w:hAnsi="Times New Roman"/>
              </w:rPr>
              <w:t>Безопасность сети</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 xml:space="preserve">Подпункт 3.3.6 Пункта 3.3 Постановления Правительства Ленинградской области от 05.08.2019 № 364 "Об утверждении Положения о Комитете цифрового развития </w:t>
            </w:r>
            <w:r>
              <w:rPr>
                <w:rFonts w:ascii="Times New Roman" w:hAnsi="Times New Roman"/>
              </w:rPr>
              <w:lastRenderedPageBreak/>
              <w:t xml:space="preserve">Ленинградской области </w:t>
            </w:r>
            <w:r>
              <w:rPr>
                <w:rFonts w:ascii="Times New Roman" w:hAnsi="Times New Roman"/>
              </w:rPr>
              <w:t>" организует техническую и технологическую поддержку и сопровождение государственных информационных систем и программного обеспечения органов исполнительной власти Ленинградской области, за исключением информационно-справочной системы управления процессами</w:t>
            </w:r>
            <w:r>
              <w:rPr>
                <w:rFonts w:ascii="Times New Roman" w:hAnsi="Times New Roman"/>
              </w:rPr>
              <w:t xml:space="preserve"> сервисного обслуживания Управления делами Правительства Ленинградской области</w:t>
            </w:r>
          </w:p>
        </w:tc>
        <w:tc>
          <w:tcPr>
            <w:tcW w:w="2" w:type="dxa"/>
            <w:shd w:val="clear" w:color="auto" w:fill="FFFFFF"/>
          </w:tcPr>
          <w:p w:rsidR="003851A4" w:rsidRDefault="003824A8">
            <w:r>
              <w:rPr>
                <w:rFonts w:ascii="Times New Roman" w:hAnsi="Times New Roman"/>
              </w:rPr>
              <w:lastRenderedPageBreak/>
              <w:t>Финансирование осуществляется за счет средств бюджета Ленинградской области на 2024 год</w:t>
            </w:r>
          </w:p>
        </w:tc>
      </w:tr>
      <w:tr w:rsidR="003851A4">
        <w:tc>
          <w:tcPr>
            <w:tcW w:w="1" w:type="dxa"/>
            <w:shd w:val="clear" w:color="auto" w:fill="FFFFFF"/>
          </w:tcPr>
          <w:p w:rsidR="003851A4" w:rsidRDefault="003824A8">
            <w:r>
              <w:rPr>
                <w:rFonts w:ascii="Times New Roman" w:hAnsi="Times New Roman"/>
              </w:rPr>
              <w:lastRenderedPageBreak/>
              <w:t>52</w:t>
            </w:r>
          </w:p>
        </w:tc>
        <w:tc>
          <w:tcPr>
            <w:tcW w:w="2" w:type="dxa"/>
            <w:shd w:val="clear" w:color="auto" w:fill="FFFFFF"/>
          </w:tcPr>
          <w:p w:rsidR="003851A4" w:rsidRDefault="003824A8">
            <w:r>
              <w:rPr>
                <w:rFonts w:ascii="Times New Roman" w:hAnsi="Times New Roman"/>
              </w:rPr>
              <w:t>Оказание услуг по предоставлению неисключительных прав  использования программного об</w:t>
            </w:r>
            <w:r>
              <w:rPr>
                <w:rFonts w:ascii="Times New Roman" w:hAnsi="Times New Roman"/>
              </w:rPr>
              <w:t>еспечения, его установке и настройке</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2.4.5. Осуществление полномочий государственного заказчика при закупках в сфере информационно-коммуникационных технологий; 2.4.8. Организация обеспечения информационного взаимодействия органов исполнительной власти, ор</w:t>
            </w:r>
            <w:r>
              <w:rPr>
                <w:rFonts w:ascii="Times New Roman" w:hAnsi="Times New Roman"/>
              </w:rPr>
              <w:t xml:space="preserve">ганов местного самоуправления Ленинградской области и подведомственных организаций; 2.4.11.3. Приобретение лицензионного программного обеспечения для функционирования автоматизированных </w:t>
            </w:r>
            <w:r>
              <w:rPr>
                <w:rFonts w:ascii="Times New Roman" w:hAnsi="Times New Roman"/>
              </w:rPr>
              <w:lastRenderedPageBreak/>
              <w:t>рабочих мест сотрудников органов исполнительной власти Ленинградской о</w:t>
            </w:r>
            <w:r>
              <w:rPr>
                <w:rFonts w:ascii="Times New Roman" w:hAnsi="Times New Roman"/>
              </w:rPr>
              <w:t>бласти, его установка на рабочие места и администрирование.</w:t>
            </w:r>
          </w:p>
        </w:tc>
        <w:tc>
          <w:tcPr>
            <w:tcW w:w="2" w:type="dxa"/>
            <w:shd w:val="clear" w:color="auto" w:fill="FFFFFF"/>
          </w:tcPr>
          <w:p w:rsidR="003851A4" w:rsidRDefault="003824A8">
            <w:r>
              <w:rPr>
                <w:rFonts w:ascii="Times New Roman" w:hAnsi="Times New Roman"/>
              </w:rPr>
              <w:lastRenderedPageBreak/>
              <w:t>Устав ГКУ ЛО "ОЭП", утвержденный распоряжением Комитета цифрового развития Ленинградской области от 05.10.2023 № 84 Количество (ед.)</w:t>
            </w:r>
          </w:p>
        </w:tc>
      </w:tr>
      <w:tr w:rsidR="003851A4">
        <w:tc>
          <w:tcPr>
            <w:tcW w:w="1" w:type="dxa"/>
            <w:shd w:val="clear" w:color="auto" w:fill="FFFFFF"/>
          </w:tcPr>
          <w:p w:rsidR="003851A4" w:rsidRDefault="003824A8">
            <w:r>
              <w:rPr>
                <w:rFonts w:ascii="Times New Roman" w:hAnsi="Times New Roman"/>
              </w:rPr>
              <w:lastRenderedPageBreak/>
              <w:t>53</w:t>
            </w:r>
          </w:p>
        </w:tc>
        <w:tc>
          <w:tcPr>
            <w:tcW w:w="2" w:type="dxa"/>
            <w:shd w:val="clear" w:color="auto" w:fill="FFFFFF"/>
          </w:tcPr>
          <w:p w:rsidR="003851A4" w:rsidRDefault="003824A8">
            <w:r>
              <w:rPr>
                <w:rFonts w:ascii="Times New Roman" w:hAnsi="Times New Roman"/>
              </w:rPr>
              <w:t>Развитие информационной системы анализа информации в отноше</w:t>
            </w:r>
            <w:r>
              <w:rPr>
                <w:rFonts w:ascii="Times New Roman" w:hAnsi="Times New Roman"/>
              </w:rPr>
              <w:t>нии лиц, замещающих государственные должности Ленинградской области в Администрации Ленинградской области, государственных гражданских служащих Ленинградской области и иных лиц в целях выявления конфликта интересов («Аргус ЛО»)</w:t>
            </w:r>
          </w:p>
        </w:tc>
        <w:tc>
          <w:tcPr>
            <w:tcW w:w="2" w:type="dxa"/>
            <w:shd w:val="clear" w:color="auto" w:fill="FFFFFF"/>
          </w:tcPr>
          <w:p w:rsidR="003851A4" w:rsidRDefault="003824A8">
            <w:r>
              <w:rPr>
                <w:rFonts w:ascii="Times New Roman" w:hAnsi="Times New Roman"/>
              </w:rPr>
              <w:t xml:space="preserve">Постановление Правительства </w:t>
            </w:r>
            <w:r>
              <w:rPr>
                <w:rFonts w:ascii="Times New Roman" w:hAnsi="Times New Roman"/>
              </w:rPr>
              <w:t>Ленинградской области от 10.09.2012 N 282 "Об утверждении Положения об Администрации Губернатора и Правительства Ленинградской области" (п.3.2.5)</w:t>
            </w:r>
          </w:p>
        </w:tc>
        <w:tc>
          <w:tcPr>
            <w:tcW w:w="2" w:type="dxa"/>
            <w:shd w:val="clear" w:color="auto" w:fill="FFFFFF"/>
          </w:tcPr>
          <w:p w:rsidR="003851A4" w:rsidRDefault="003824A8">
            <w:r>
              <w:rPr>
                <w:rFonts w:ascii="Times New Roman" w:hAnsi="Times New Roman"/>
              </w:rPr>
              <w:t>обеспечивает соблюдение лицами, замещающими государственные должности Ленинградской области в Администрации Ле</w:t>
            </w:r>
            <w:r>
              <w:rPr>
                <w:rFonts w:ascii="Times New Roman" w:hAnsi="Times New Roman"/>
              </w:rPr>
              <w:t>нинградской области, государственными гражданскими служащими Ленинградской области, замещающими должности государственной гражданской службы Ленинградской области в органах исполнительной власти Ленинградской области и аппаратах мировых судей Ленинградской</w:t>
            </w:r>
            <w:r>
              <w:rPr>
                <w:rFonts w:ascii="Times New Roman" w:hAnsi="Times New Roman"/>
              </w:rPr>
              <w:t xml:space="preserve"> области, запретов, ограничений, требований, исполнение ими обязанностей, установленных в целях противодействия коррупции (п.3.2.5); принимает меры по выявлению и устранению причин и условий, способствующих возникновению конфликта интересов при осуществлен</w:t>
            </w:r>
            <w:r>
              <w:rPr>
                <w:rFonts w:ascii="Times New Roman" w:hAnsi="Times New Roman"/>
              </w:rPr>
              <w:t xml:space="preserve">ии полномочий лицами, замещающими государственные </w:t>
            </w:r>
            <w:r>
              <w:rPr>
                <w:rFonts w:ascii="Times New Roman" w:hAnsi="Times New Roman"/>
              </w:rPr>
              <w:lastRenderedPageBreak/>
              <w:t>должности Ленинградской области в Администрации Ленинградской области, и при исполнении должностных обязанностей государственными гражданскими служащими Ленинградской области, замещающими должности государс</w:t>
            </w:r>
            <w:r>
              <w:rPr>
                <w:rFonts w:ascii="Times New Roman" w:hAnsi="Times New Roman"/>
              </w:rPr>
              <w:t>твенной гражданской службы Ленинградской области в органах исполнительной власти Ленинградской области и аппаратах мировых судей Ленинградской области» (п.3.2.5); проводит в пределах своей компетенции мониторинг: а) деятельности по профилактике коррупционн</w:t>
            </w:r>
            <w:r>
              <w:rPr>
                <w:rFonts w:ascii="Times New Roman" w:hAnsi="Times New Roman"/>
              </w:rPr>
              <w:t>ых правонарушений в органах местного самоуправления, муниципальных учреждениях, а также соблюдения в них законодательства Российской Федерации о противодействии коррупции; б) реализации муниципальными учреждениями обязанности принимать меры по предупрежден</w:t>
            </w:r>
            <w:r>
              <w:rPr>
                <w:rFonts w:ascii="Times New Roman" w:hAnsi="Times New Roman"/>
              </w:rPr>
              <w:t>ию коррупции (п.3.2.5)</w:t>
            </w:r>
          </w:p>
        </w:tc>
        <w:tc>
          <w:tcPr>
            <w:tcW w:w="2" w:type="dxa"/>
            <w:shd w:val="clear" w:color="auto" w:fill="FFFFFF"/>
          </w:tcPr>
          <w:p w:rsidR="003851A4" w:rsidRDefault="003824A8">
            <w:r>
              <w:rPr>
                <w:rFonts w:ascii="Times New Roman" w:hAnsi="Times New Roman"/>
              </w:rPr>
              <w:lastRenderedPageBreak/>
              <w:t>Постановление Правительства Ленинградской области от 07.11.2018 № 430 Согласно п. 2.3. пункта Плана противодействия коррупции в Ленинградской области на 2018-2020 годы, утвержденного постановлением Правительства Ленинградской области</w:t>
            </w:r>
            <w:r>
              <w:rPr>
                <w:rFonts w:ascii="Times New Roman" w:hAnsi="Times New Roman"/>
              </w:rPr>
              <w:t xml:space="preserve"> от 07.11.2018 № 430, надлежит осуществить следующее: «Разработка и внедрение компьютерной программы на базе специального программного обеспечения в целях осуществления сбора, мониторинга, автоматизированного обобщения и анализа сведений в отношении лиц, з</w:t>
            </w:r>
            <w:r>
              <w:rPr>
                <w:rFonts w:ascii="Times New Roman" w:hAnsi="Times New Roman"/>
              </w:rPr>
              <w:t>амещающих государственные должности Ленинградской области в Администрации Ленинградской области, государственных гражданских служащих Ленинградской области, глав местных администраций по контракту на предмет соблюдения норм антикоррупционного законодательс</w:t>
            </w:r>
            <w:r>
              <w:rPr>
                <w:rFonts w:ascii="Times New Roman" w:hAnsi="Times New Roman"/>
              </w:rPr>
              <w:t>тва»</w:t>
            </w:r>
          </w:p>
        </w:tc>
      </w:tr>
      <w:tr w:rsidR="003851A4">
        <w:tc>
          <w:tcPr>
            <w:tcW w:w="1" w:type="dxa"/>
            <w:shd w:val="clear" w:color="auto" w:fill="FFFFFF"/>
          </w:tcPr>
          <w:p w:rsidR="003851A4" w:rsidRDefault="003824A8">
            <w:r>
              <w:rPr>
                <w:rFonts w:ascii="Times New Roman" w:hAnsi="Times New Roman"/>
              </w:rPr>
              <w:lastRenderedPageBreak/>
              <w:t>54</w:t>
            </w:r>
          </w:p>
        </w:tc>
        <w:tc>
          <w:tcPr>
            <w:tcW w:w="2" w:type="dxa"/>
            <w:shd w:val="clear" w:color="auto" w:fill="FFFFFF"/>
          </w:tcPr>
          <w:p w:rsidR="003851A4" w:rsidRDefault="003824A8">
            <w:r>
              <w:rPr>
                <w:rFonts w:ascii="Times New Roman" w:hAnsi="Times New Roman"/>
              </w:rPr>
              <w:t xml:space="preserve">Подключение у сотовой связи (2 </w:t>
            </w:r>
            <w:r>
              <w:rPr>
                <w:rFonts w:ascii="Times New Roman" w:hAnsi="Times New Roman"/>
              </w:rPr>
              <w:lastRenderedPageBreak/>
              <w:t>абонентских номеров)</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 xml:space="preserve">Обеспечение реализации </w:t>
            </w:r>
            <w:r>
              <w:rPr>
                <w:rFonts w:ascii="Times New Roman" w:hAnsi="Times New Roman"/>
              </w:rPr>
              <w:lastRenderedPageBreak/>
              <w:t>полномочий Комитета цифрового развития Ленинградской области по созданию, развитию и функционированию на территории Ленинградской области системы обеспечения вызова экстре</w:t>
            </w:r>
            <w:r>
              <w:rPr>
                <w:rFonts w:ascii="Times New Roman" w:hAnsi="Times New Roman"/>
              </w:rPr>
              <w:t>нных оперативных служб по единому номеру «112» и создаваемой на базе Учреждения в соответствии с Указом Президента Российской Федерации от 28 декабря 2010 года № 1632 «О совершенствовании системы обеспечения вызова экстренных оперативных служб» дежурно-дис</w:t>
            </w:r>
            <w:r>
              <w:rPr>
                <w:rFonts w:ascii="Times New Roman" w:hAnsi="Times New Roman"/>
              </w:rPr>
              <w:t>петчерской службы Правительства Ленинградской области, а также вопросы внедрения и развития аппаратно-программного комплекса «Безопасный город»</w:t>
            </w:r>
          </w:p>
        </w:tc>
        <w:tc>
          <w:tcPr>
            <w:tcW w:w="2" w:type="dxa"/>
            <w:shd w:val="clear" w:color="auto" w:fill="FFFFFF"/>
          </w:tcPr>
          <w:p w:rsidR="003851A4" w:rsidRDefault="003824A8">
            <w:r>
              <w:rPr>
                <w:rFonts w:ascii="Times New Roman" w:hAnsi="Times New Roman"/>
              </w:rPr>
              <w:lastRenderedPageBreak/>
              <w:t xml:space="preserve">Государственная программа </w:t>
            </w:r>
            <w:r>
              <w:rPr>
                <w:rFonts w:ascii="Times New Roman" w:hAnsi="Times New Roman"/>
              </w:rPr>
              <w:lastRenderedPageBreak/>
              <w:t>Ленинградской области «Безопасность Ленинградской области», утвержденная постановление</w:t>
            </w:r>
            <w:r>
              <w:rPr>
                <w:rFonts w:ascii="Times New Roman" w:hAnsi="Times New Roman"/>
              </w:rPr>
              <w:t xml:space="preserve">м Правительства Ленинградской области от 14.11.2013 № 396. Подпрограмма 2. Предупреждение чрезвычайных ситуаций, развитие гражданской обороны, защита населения и территорий от чрезвычайных ситуаций природного и техногенного характера, обеспечение пожарной </w:t>
            </w:r>
            <w:r>
              <w:rPr>
                <w:rFonts w:ascii="Times New Roman" w:hAnsi="Times New Roman"/>
              </w:rPr>
              <w:t>безопасности. Основное мероприятие: - создание, развитие и сопровождение подсистемы обеспечения общественной безопасности, правопорядка и безопасности среды обитания Ленинградской области</w:t>
            </w:r>
          </w:p>
        </w:tc>
      </w:tr>
      <w:tr w:rsidR="003851A4">
        <w:tc>
          <w:tcPr>
            <w:tcW w:w="1" w:type="dxa"/>
            <w:shd w:val="clear" w:color="auto" w:fill="FFFFFF"/>
          </w:tcPr>
          <w:p w:rsidR="003851A4" w:rsidRDefault="003824A8">
            <w:r>
              <w:rPr>
                <w:rFonts w:ascii="Times New Roman" w:hAnsi="Times New Roman"/>
              </w:rPr>
              <w:lastRenderedPageBreak/>
              <w:t>55</w:t>
            </w:r>
          </w:p>
        </w:tc>
        <w:tc>
          <w:tcPr>
            <w:tcW w:w="2" w:type="dxa"/>
            <w:shd w:val="clear" w:color="auto" w:fill="FFFFFF"/>
          </w:tcPr>
          <w:p w:rsidR="003851A4" w:rsidRDefault="003824A8">
            <w:r>
              <w:rPr>
                <w:rFonts w:ascii="Times New Roman" w:hAnsi="Times New Roman"/>
              </w:rPr>
              <w:t>услуги предоставления каналов связи для единой сети передачи дан</w:t>
            </w:r>
            <w:r>
              <w:rPr>
                <w:rFonts w:ascii="Times New Roman" w:hAnsi="Times New Roman"/>
              </w:rPr>
              <w:t>ных Ленинградской области для государственных нужд Ленинградской области</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Осуществляет полномочия собственника единой сети передачи данных Ленинградской области, организует ее создание и развитие, регулирует отношения, связанные с использованием единой сет</w:t>
            </w:r>
            <w:r>
              <w:rPr>
                <w:rFonts w:ascii="Times New Roman" w:hAnsi="Times New Roman"/>
              </w:rPr>
              <w:t xml:space="preserve">и передачи данных органами государственной власти и органами местного самоуправления Ленинградской </w:t>
            </w:r>
            <w:r>
              <w:rPr>
                <w:rFonts w:ascii="Times New Roman" w:hAnsi="Times New Roman"/>
              </w:rPr>
              <w:lastRenderedPageBreak/>
              <w:t xml:space="preserve">области, подведомственными им государственными и муниципальными учреждениями. </w:t>
            </w:r>
          </w:p>
        </w:tc>
        <w:tc>
          <w:tcPr>
            <w:tcW w:w="2" w:type="dxa"/>
            <w:shd w:val="clear" w:color="auto" w:fill="FFFFFF"/>
          </w:tcPr>
          <w:p w:rsidR="003851A4" w:rsidRDefault="003824A8">
            <w:r>
              <w:rPr>
                <w:rFonts w:ascii="Times New Roman" w:hAnsi="Times New Roman"/>
              </w:rPr>
              <w:lastRenderedPageBreak/>
              <w:t>подпункт 2.7.1 пункта 2.7 Постановления Правительства Ленинградской области от</w:t>
            </w:r>
            <w:r>
              <w:rPr>
                <w:rFonts w:ascii="Times New Roman" w:hAnsi="Times New Roman"/>
              </w:rPr>
              <w:t xml:space="preserve"> 05.08.2019 № 364 «Об утверждении положения о Комитете цифрового развития Ленинградской области и о признании утратившими силу отдельных постановлений Правительства Ленинградской области»</w:t>
            </w:r>
          </w:p>
        </w:tc>
      </w:tr>
      <w:tr w:rsidR="003851A4">
        <w:tc>
          <w:tcPr>
            <w:tcW w:w="1" w:type="dxa"/>
            <w:shd w:val="clear" w:color="auto" w:fill="FFFFFF"/>
          </w:tcPr>
          <w:p w:rsidR="003851A4" w:rsidRDefault="003824A8">
            <w:r>
              <w:rPr>
                <w:rFonts w:ascii="Times New Roman" w:hAnsi="Times New Roman"/>
              </w:rPr>
              <w:lastRenderedPageBreak/>
              <w:t>56</w:t>
            </w:r>
          </w:p>
        </w:tc>
        <w:tc>
          <w:tcPr>
            <w:tcW w:w="2" w:type="dxa"/>
            <w:shd w:val="clear" w:color="auto" w:fill="FFFFFF"/>
          </w:tcPr>
          <w:p w:rsidR="003851A4" w:rsidRDefault="003824A8">
            <w:r>
              <w:rPr>
                <w:rFonts w:ascii="Times New Roman" w:hAnsi="Times New Roman"/>
              </w:rPr>
              <w:t>Закупка технических средств и инфраструктуры КЦР</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Создает технич</w:t>
            </w:r>
            <w:r>
              <w:rPr>
                <w:rFonts w:ascii="Times New Roman" w:hAnsi="Times New Roman"/>
              </w:rPr>
              <w:t>еские и организационные системы защиты информации, за исключением информации, отнесенной к государственной тайне, в государственных информационных системах Ленинградской области в органах исполнительной власти Ленинградской области в соответствии с требова</w:t>
            </w:r>
            <w:r>
              <w:rPr>
                <w:rFonts w:ascii="Times New Roman" w:hAnsi="Times New Roman"/>
              </w:rPr>
              <w:t>ниями, устанавливаемыми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Осуществляет к</w:t>
            </w:r>
            <w:r>
              <w:rPr>
                <w:rFonts w:ascii="Times New Roman" w:hAnsi="Times New Roman"/>
              </w:rPr>
              <w:t>онтроль за мерами по обеспечению безопасности персональных данных и уровня защищенности информационных систем в органах исполнительной власти Ленинградской области.</w:t>
            </w:r>
          </w:p>
        </w:tc>
        <w:tc>
          <w:tcPr>
            <w:tcW w:w="2" w:type="dxa"/>
            <w:shd w:val="clear" w:color="auto" w:fill="FFFFFF"/>
          </w:tcPr>
          <w:p w:rsidR="003851A4" w:rsidRDefault="003824A8">
            <w:r>
              <w:rPr>
                <w:rFonts w:ascii="Times New Roman" w:hAnsi="Times New Roman"/>
              </w:rPr>
              <w:t xml:space="preserve">пп. 2.10.1, 2.11.2, 3.10.1, 3.11.4 постановления Правительства Ленинградской области от </w:t>
            </w:r>
            <w:r>
              <w:rPr>
                <w:rFonts w:ascii="Times New Roman" w:hAnsi="Times New Roman"/>
              </w:rPr>
              <w:t>05.08.2024 N 534 "Об утверждении Положения о Комитете цифрового развития Ленинградской области и о признании утратившими силу полностью или частично отдельных постановлений Правительства Ленинградской области"</w:t>
            </w:r>
          </w:p>
        </w:tc>
      </w:tr>
      <w:tr w:rsidR="003851A4">
        <w:tc>
          <w:tcPr>
            <w:tcW w:w="1" w:type="dxa"/>
            <w:shd w:val="clear" w:color="auto" w:fill="FFFFFF"/>
          </w:tcPr>
          <w:p w:rsidR="003851A4" w:rsidRDefault="003824A8">
            <w:r>
              <w:rPr>
                <w:rFonts w:ascii="Times New Roman" w:hAnsi="Times New Roman"/>
              </w:rPr>
              <w:lastRenderedPageBreak/>
              <w:t>57</w:t>
            </w:r>
          </w:p>
        </w:tc>
        <w:tc>
          <w:tcPr>
            <w:tcW w:w="2" w:type="dxa"/>
            <w:shd w:val="clear" w:color="auto" w:fill="FFFFFF"/>
          </w:tcPr>
          <w:p w:rsidR="003851A4" w:rsidRDefault="003824A8">
            <w:r>
              <w:rPr>
                <w:rFonts w:ascii="Times New Roman" w:hAnsi="Times New Roman"/>
              </w:rPr>
              <w:t>Приобретение СКЗИ "КриптоПро CSP версия 5.</w:t>
            </w:r>
            <w:r>
              <w:rPr>
                <w:rFonts w:ascii="Times New Roman" w:hAnsi="Times New Roman"/>
              </w:rPr>
              <w:t>0"</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Разработка и реализация мероприятий по развитию межнациональных и межконфессиональных отношений в Ленинградской области</w:t>
            </w:r>
          </w:p>
        </w:tc>
        <w:tc>
          <w:tcPr>
            <w:tcW w:w="2" w:type="dxa"/>
            <w:shd w:val="clear" w:color="auto" w:fill="FFFFFF"/>
          </w:tcPr>
          <w:p w:rsidR="003851A4" w:rsidRDefault="003824A8">
            <w:r>
              <w:rPr>
                <w:rFonts w:ascii="Times New Roman" w:hAnsi="Times New Roman"/>
              </w:rPr>
              <w:t>Организационное, научное, методическое обеспечение и информационное сопровождение сферы межнациональных и межконфессиональных отноше</w:t>
            </w:r>
            <w:r>
              <w:rPr>
                <w:rFonts w:ascii="Times New Roman" w:hAnsi="Times New Roman"/>
              </w:rPr>
              <w:t xml:space="preserve">ний» государственной программы ЛО «Устойчивое общественное развитие в ЛО» (Постановление Правительства ЛО от 14 ноября 2013 года № 399) </w:t>
            </w:r>
          </w:p>
        </w:tc>
      </w:tr>
      <w:tr w:rsidR="003851A4">
        <w:tc>
          <w:tcPr>
            <w:tcW w:w="1" w:type="dxa"/>
            <w:shd w:val="clear" w:color="auto" w:fill="FFFFFF"/>
          </w:tcPr>
          <w:p w:rsidR="003851A4" w:rsidRDefault="003824A8">
            <w:r>
              <w:rPr>
                <w:rFonts w:ascii="Times New Roman" w:hAnsi="Times New Roman"/>
              </w:rPr>
              <w:t>58</w:t>
            </w:r>
          </w:p>
        </w:tc>
        <w:tc>
          <w:tcPr>
            <w:tcW w:w="2" w:type="dxa"/>
            <w:shd w:val="clear" w:color="auto" w:fill="FFFFFF"/>
          </w:tcPr>
          <w:p w:rsidR="003851A4" w:rsidRDefault="003824A8">
            <w:r>
              <w:rPr>
                <w:rFonts w:ascii="Times New Roman" w:hAnsi="Times New Roman"/>
              </w:rPr>
              <w:t>DDOS-атаки</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59</w:t>
            </w:r>
          </w:p>
        </w:tc>
        <w:tc>
          <w:tcPr>
            <w:tcW w:w="2" w:type="dxa"/>
            <w:shd w:val="clear" w:color="auto" w:fill="FFFFFF"/>
          </w:tcPr>
          <w:p w:rsidR="003851A4" w:rsidRDefault="003824A8">
            <w:r>
              <w:rPr>
                <w:rFonts w:ascii="Times New Roman" w:hAnsi="Times New Roman"/>
              </w:rPr>
              <w:t>Поставка программно-аппаратного комплекса (ПАК) для внедрения сервиса обслуживания физических лиц</w:t>
            </w:r>
            <w:r>
              <w:rPr>
                <w:rFonts w:ascii="Times New Roman" w:hAnsi="Times New Roman"/>
              </w:rPr>
              <w:t xml:space="preserve"> без предъявления документа, удостоверяющего личность, в многофункциональных центрах предоставления государственных и муниципальных услуг с возможностью проведения идентификации граждан с использованием биометрических персональных данных</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ГБУ ЛО "МФЦ"</w:t>
            </w:r>
          </w:p>
        </w:tc>
        <w:tc>
          <w:tcPr>
            <w:tcW w:w="2" w:type="dxa"/>
            <w:shd w:val="clear" w:color="auto" w:fill="FFFFFF"/>
          </w:tcPr>
          <w:p w:rsidR="003851A4" w:rsidRDefault="003824A8">
            <w:r>
              <w:rPr>
                <w:rFonts w:ascii="Times New Roman" w:hAnsi="Times New Roman"/>
              </w:rPr>
              <w:t>Пост</w:t>
            </w:r>
            <w:r>
              <w:rPr>
                <w:rFonts w:ascii="Times New Roman" w:hAnsi="Times New Roman"/>
              </w:rPr>
              <w:t xml:space="preserve">ановление Правительства РФ от 22 декабря 2012 г. N 1376 "Об утверждении Правил организации деятельности многофункциональных центров предоставления государственных и муниципальных услуг" </w:t>
            </w:r>
          </w:p>
        </w:tc>
      </w:tr>
      <w:tr w:rsidR="003851A4">
        <w:tc>
          <w:tcPr>
            <w:tcW w:w="1" w:type="dxa"/>
            <w:shd w:val="clear" w:color="auto" w:fill="FFFFFF"/>
          </w:tcPr>
          <w:p w:rsidR="003851A4" w:rsidRDefault="003824A8">
            <w:r>
              <w:rPr>
                <w:rFonts w:ascii="Times New Roman" w:hAnsi="Times New Roman"/>
              </w:rPr>
              <w:t>60</w:t>
            </w:r>
          </w:p>
        </w:tc>
        <w:tc>
          <w:tcPr>
            <w:tcW w:w="2" w:type="dxa"/>
            <w:shd w:val="clear" w:color="auto" w:fill="FFFFFF"/>
          </w:tcPr>
          <w:p w:rsidR="003851A4" w:rsidRDefault="003824A8">
            <w:r>
              <w:rPr>
                <w:rFonts w:ascii="Times New Roman" w:hAnsi="Times New Roman"/>
              </w:rPr>
              <w:t>Заявка на Развитие Автоматизированной информационной системы "Рег</w:t>
            </w:r>
            <w:r>
              <w:rPr>
                <w:rFonts w:ascii="Times New Roman" w:hAnsi="Times New Roman"/>
              </w:rPr>
              <w:t xml:space="preserve">иональная геоинформационная система" Ленинградской </w:t>
            </w:r>
            <w:r>
              <w:rPr>
                <w:rFonts w:ascii="Times New Roman" w:hAnsi="Times New Roman"/>
              </w:rPr>
              <w:lastRenderedPageBreak/>
              <w:t>области</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lastRenderedPageBreak/>
              <w:t>61</w:t>
            </w:r>
          </w:p>
        </w:tc>
        <w:tc>
          <w:tcPr>
            <w:tcW w:w="2" w:type="dxa"/>
            <w:shd w:val="clear" w:color="auto" w:fill="FFFFFF"/>
          </w:tcPr>
          <w:p w:rsidR="003851A4" w:rsidRDefault="003824A8">
            <w:r>
              <w:rPr>
                <w:rFonts w:ascii="Times New Roman" w:hAnsi="Times New Roman"/>
              </w:rPr>
              <w:t>оказание услуги по предоставлению широкополосного доступа через волоконно-оптическую линию связи к информационно-телекоммуникационной сети «Интернет» для сервиса ВКС VINTEO</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Осуществляет пол</w:t>
            </w:r>
            <w:r>
              <w:rPr>
                <w:rFonts w:ascii="Times New Roman" w:hAnsi="Times New Roman"/>
              </w:rPr>
              <w:t>номочия собственника единой сети передачи данных Ленинградской области, организует ее создание и развитие, регулирует отношения, связанные с использованием единой сети передачи данных органами государственной власти и органами местного самоуправления Ленин</w:t>
            </w:r>
            <w:r>
              <w:rPr>
                <w:rFonts w:ascii="Times New Roman" w:hAnsi="Times New Roman"/>
              </w:rPr>
              <w:t xml:space="preserve">градской области, подведомственными им государственными и муниципальными учреждениями. </w:t>
            </w:r>
          </w:p>
        </w:tc>
        <w:tc>
          <w:tcPr>
            <w:tcW w:w="2" w:type="dxa"/>
            <w:shd w:val="clear" w:color="auto" w:fill="FFFFFF"/>
          </w:tcPr>
          <w:p w:rsidR="003851A4" w:rsidRDefault="003824A8">
            <w:r>
              <w:rPr>
                <w:rFonts w:ascii="Times New Roman" w:hAnsi="Times New Roman"/>
              </w:rPr>
              <w:t>подпункт 2.7.1 пункта 2.7 Постановления Правительства Ленинградской области от 05.08.2019 № 364 «Об утверждении положения о Комитете цифрового развития Ленинградской об</w:t>
            </w:r>
            <w:r>
              <w:rPr>
                <w:rFonts w:ascii="Times New Roman" w:hAnsi="Times New Roman"/>
              </w:rPr>
              <w:t>ласти и о признании утратившими силу отдельных постановлений Правительства Ленинградской области»</w:t>
            </w:r>
          </w:p>
        </w:tc>
      </w:tr>
      <w:tr w:rsidR="003851A4">
        <w:tc>
          <w:tcPr>
            <w:tcW w:w="1" w:type="dxa"/>
            <w:shd w:val="clear" w:color="auto" w:fill="FFFFFF"/>
          </w:tcPr>
          <w:p w:rsidR="003851A4" w:rsidRDefault="003824A8">
            <w:r>
              <w:rPr>
                <w:rFonts w:ascii="Times New Roman" w:hAnsi="Times New Roman"/>
              </w:rPr>
              <w:t>62</w:t>
            </w:r>
          </w:p>
        </w:tc>
        <w:tc>
          <w:tcPr>
            <w:tcW w:w="2" w:type="dxa"/>
            <w:shd w:val="clear" w:color="auto" w:fill="FFFFFF"/>
          </w:tcPr>
          <w:p w:rsidR="003851A4" w:rsidRDefault="003824A8">
            <w:r>
              <w:rPr>
                <w:rFonts w:ascii="Times New Roman" w:hAnsi="Times New Roman"/>
              </w:rPr>
              <w:t>услуга по предоставлению цифровых каналов связи для единой сети передачи данных Ленинградской области для нужд Ленинградской области</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Осуществляет полномо</w:t>
            </w:r>
            <w:r>
              <w:rPr>
                <w:rFonts w:ascii="Times New Roman" w:hAnsi="Times New Roman"/>
              </w:rPr>
              <w:t>чия собственника единой сети передачи данных Ленинградской области, организует ее создание и развитие, регулирует отношения, связанные с использованием единой сети передачи данных органами государственной власти и органами местного самоуправления Ленинград</w:t>
            </w:r>
            <w:r>
              <w:rPr>
                <w:rFonts w:ascii="Times New Roman" w:hAnsi="Times New Roman"/>
              </w:rPr>
              <w:t xml:space="preserve">ской области, подведомственными им государственными и муниципальными учреждениями. </w:t>
            </w:r>
          </w:p>
        </w:tc>
        <w:tc>
          <w:tcPr>
            <w:tcW w:w="2" w:type="dxa"/>
            <w:shd w:val="clear" w:color="auto" w:fill="FFFFFF"/>
          </w:tcPr>
          <w:p w:rsidR="003851A4" w:rsidRDefault="003824A8">
            <w:r>
              <w:rPr>
                <w:rFonts w:ascii="Times New Roman" w:hAnsi="Times New Roman"/>
              </w:rPr>
              <w:t>подпункт 2.7.1 пункта 2.7 Постановления Правительства Ленинградской области от 05.08.2019 № 364 «Об утверждении положения о Комитете цифрового развития Ленинградской област</w:t>
            </w:r>
            <w:r>
              <w:rPr>
                <w:rFonts w:ascii="Times New Roman" w:hAnsi="Times New Roman"/>
              </w:rPr>
              <w:t>и и о признании утратившими силу отдельных постановлений Правительства Ленинградской области»</w:t>
            </w:r>
          </w:p>
        </w:tc>
      </w:tr>
      <w:tr w:rsidR="003851A4">
        <w:tc>
          <w:tcPr>
            <w:tcW w:w="1" w:type="dxa"/>
            <w:shd w:val="clear" w:color="auto" w:fill="FFFFFF"/>
          </w:tcPr>
          <w:p w:rsidR="003851A4" w:rsidRDefault="003824A8">
            <w:r>
              <w:rPr>
                <w:rFonts w:ascii="Times New Roman" w:hAnsi="Times New Roman"/>
              </w:rPr>
              <w:t>63</w:t>
            </w:r>
          </w:p>
        </w:tc>
        <w:tc>
          <w:tcPr>
            <w:tcW w:w="2" w:type="dxa"/>
            <w:shd w:val="clear" w:color="auto" w:fill="FFFFFF"/>
          </w:tcPr>
          <w:p w:rsidR="003851A4" w:rsidRDefault="003824A8">
            <w:r>
              <w:rPr>
                <w:rFonts w:ascii="Times New Roman" w:hAnsi="Times New Roman"/>
              </w:rPr>
              <w:t xml:space="preserve">Сопровождение информационной системы управления государственными и муниципальными служащими в </w:t>
            </w:r>
            <w:r>
              <w:rPr>
                <w:rFonts w:ascii="Times New Roman" w:hAnsi="Times New Roman"/>
              </w:rPr>
              <w:lastRenderedPageBreak/>
              <w:t>Ленинградской области (ИСУ ГМС)_2024</w:t>
            </w:r>
          </w:p>
        </w:tc>
        <w:tc>
          <w:tcPr>
            <w:tcW w:w="2" w:type="dxa"/>
            <w:shd w:val="clear" w:color="auto" w:fill="FFFFFF"/>
          </w:tcPr>
          <w:p w:rsidR="003851A4" w:rsidRDefault="003824A8">
            <w:r>
              <w:rPr>
                <w:rFonts w:ascii="Times New Roman" w:hAnsi="Times New Roman"/>
              </w:rPr>
              <w:lastRenderedPageBreak/>
              <w:t>Постановление Правительства</w:t>
            </w:r>
            <w:r>
              <w:rPr>
                <w:rFonts w:ascii="Times New Roman" w:hAnsi="Times New Roman"/>
              </w:rPr>
              <w:t xml:space="preserve"> Ленинградской области от 10.09.2012 N 282 "Об утверждении </w:t>
            </w:r>
            <w:r>
              <w:rPr>
                <w:rFonts w:ascii="Times New Roman" w:hAnsi="Times New Roman"/>
              </w:rPr>
              <w:lastRenderedPageBreak/>
              <w:t>Положения об Администрации Губернатора и Правительства Ленинградской области" (п.3.2.2)</w:t>
            </w:r>
          </w:p>
        </w:tc>
        <w:tc>
          <w:tcPr>
            <w:tcW w:w="2" w:type="dxa"/>
            <w:shd w:val="clear" w:color="auto" w:fill="FFFFFF"/>
          </w:tcPr>
          <w:p w:rsidR="003851A4" w:rsidRDefault="003824A8">
            <w:r>
              <w:rPr>
                <w:rFonts w:ascii="Times New Roman" w:hAnsi="Times New Roman"/>
              </w:rPr>
              <w:lastRenderedPageBreak/>
              <w:t xml:space="preserve">Обеспечение исполнения функций единой кадровой службы органов исполнительной власти Ленинградской </w:t>
            </w:r>
            <w:r>
              <w:rPr>
                <w:rFonts w:ascii="Times New Roman" w:hAnsi="Times New Roman"/>
              </w:rPr>
              <w:lastRenderedPageBreak/>
              <w:t>области</w:t>
            </w:r>
          </w:p>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lastRenderedPageBreak/>
              <w:t>64</w:t>
            </w:r>
          </w:p>
        </w:tc>
        <w:tc>
          <w:tcPr>
            <w:tcW w:w="2" w:type="dxa"/>
            <w:shd w:val="clear" w:color="auto" w:fill="FFFFFF"/>
          </w:tcPr>
          <w:p w:rsidR="003851A4" w:rsidRDefault="003824A8">
            <w:r>
              <w:rPr>
                <w:rFonts w:ascii="Times New Roman" w:hAnsi="Times New Roman"/>
              </w:rPr>
              <w:t>Приобретение (продление) лицензий ТехноКад «Муниципалитет»</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Комитет осуществляет координацию, регулирование и контроль деятельности подведомственных учреждений в порядке, установленном федеральными нормативными правовыми актами, областными законами и ин</w:t>
            </w:r>
            <w:r>
              <w:rPr>
                <w:rFonts w:ascii="Times New Roman" w:hAnsi="Times New Roman"/>
              </w:rPr>
              <w:t>ыми нормативными правовыми актами Ленинградской области.</w:t>
            </w:r>
          </w:p>
        </w:tc>
        <w:tc>
          <w:tcPr>
            <w:tcW w:w="2" w:type="dxa"/>
            <w:shd w:val="clear" w:color="auto" w:fill="FFFFFF"/>
          </w:tcPr>
          <w:p w:rsidR="003851A4" w:rsidRDefault="003824A8">
            <w:r>
              <w:rPr>
                <w:rFonts w:ascii="Times New Roman" w:hAnsi="Times New Roman"/>
              </w:rPr>
              <w:t>Постановление Правительства Ленинградской области от 14.11.2013 №395 «Об утверждении государственной программы Ленинградской области "Цифровое развитие Ленинградской области»</w:t>
            </w:r>
          </w:p>
        </w:tc>
      </w:tr>
      <w:tr w:rsidR="003851A4">
        <w:tc>
          <w:tcPr>
            <w:tcW w:w="1" w:type="dxa"/>
            <w:shd w:val="clear" w:color="auto" w:fill="FFFFFF"/>
          </w:tcPr>
          <w:p w:rsidR="003851A4" w:rsidRDefault="003824A8">
            <w:r>
              <w:rPr>
                <w:rFonts w:ascii="Times New Roman" w:hAnsi="Times New Roman"/>
              </w:rPr>
              <w:t>65</w:t>
            </w:r>
          </w:p>
        </w:tc>
        <w:tc>
          <w:tcPr>
            <w:tcW w:w="2" w:type="dxa"/>
            <w:shd w:val="clear" w:color="auto" w:fill="FFFFFF"/>
          </w:tcPr>
          <w:p w:rsidR="003851A4" w:rsidRDefault="003824A8">
            <w:r>
              <w:rPr>
                <w:rFonts w:ascii="Times New Roman" w:hAnsi="Times New Roman"/>
              </w:rPr>
              <w:t>ЗАЯВКА на создание (</w:t>
            </w:r>
            <w:r>
              <w:rPr>
                <w:rFonts w:ascii="Times New Roman" w:hAnsi="Times New Roman"/>
              </w:rPr>
              <w:t>развитие) государственной информационной  системы Ленинградской области в 2024 году</w:t>
            </w:r>
          </w:p>
        </w:tc>
        <w:tc>
          <w:tcPr>
            <w:tcW w:w="2" w:type="dxa"/>
            <w:shd w:val="clear" w:color="auto" w:fill="FFFFFF"/>
          </w:tcPr>
          <w:p w:rsidR="003851A4" w:rsidRDefault="003824A8">
            <w:r>
              <w:rPr>
                <w:rFonts w:ascii="Times New Roman" w:hAnsi="Times New Roman"/>
              </w:rPr>
              <w:t>Распоряжение Правительства Ленинградской области от 28.02.2020 г. №136-р "О вводе в эксплуатацию государственной информационной системы "Современное образование Ленинградск</w:t>
            </w:r>
            <w:r>
              <w:rPr>
                <w:rFonts w:ascii="Times New Roman" w:hAnsi="Times New Roman"/>
              </w:rPr>
              <w:t>ой облвсти"</w:t>
            </w:r>
          </w:p>
        </w:tc>
        <w:tc>
          <w:tcPr>
            <w:tcW w:w="2" w:type="dxa"/>
            <w:shd w:val="clear" w:color="auto" w:fill="FFFFFF"/>
          </w:tcPr>
          <w:p w:rsidR="003851A4" w:rsidRDefault="003824A8">
            <w:r>
              <w:rPr>
                <w:rFonts w:ascii="Times New Roman" w:hAnsi="Times New Roman"/>
              </w:rPr>
              <w:t>Функции исполнительного органа К полномочиям и функциям Комитета относятся: 2.1. В сфере образования: 2.1.1. Создание на территории Ленинградской области в пределах своей компетенции соответствующих социально-экономических условий для получения</w:t>
            </w:r>
            <w:r>
              <w:rPr>
                <w:rFonts w:ascii="Times New Roman" w:hAnsi="Times New Roman"/>
              </w:rPr>
              <w:t xml:space="preserve"> образования, расширения возможностей получения гражданами образования различного уровня и направленности в течение всей жизни. 2.1.2. Осуществление в пределах своей компетенции правового регулирования отношений в сфере </w:t>
            </w:r>
            <w:r>
              <w:rPr>
                <w:rFonts w:ascii="Times New Roman" w:hAnsi="Times New Roman"/>
              </w:rPr>
              <w:lastRenderedPageBreak/>
              <w:t>образования. 2.1.3. В целях реализац</w:t>
            </w:r>
            <w:r>
              <w:rPr>
                <w:rFonts w:ascii="Times New Roman" w:hAnsi="Times New Roman"/>
              </w:rPr>
              <w:t>ии права каждого человека на образование в пределах своей компетенции: создание на территории Ленинградской области необходимых условий для получения без дискриминации качественного образования лицами с ограниченными возможностями здоровья, для коррекции н</w:t>
            </w:r>
            <w:r>
              <w:rPr>
                <w:rFonts w:ascii="Times New Roman" w:hAnsi="Times New Roman"/>
              </w:rPr>
              <w:t>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условий, в максимальной степени способствующих получению об</w:t>
            </w:r>
            <w:r>
              <w:rPr>
                <w:rFonts w:ascii="Times New Roman" w:hAnsi="Times New Roman"/>
              </w:rPr>
              <w:t>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 оказание содействия лицам, проявившим выдающиеся с</w:t>
            </w:r>
            <w:r>
              <w:rPr>
                <w:rFonts w:ascii="Times New Roman" w:hAnsi="Times New Roman"/>
              </w:rPr>
              <w:t xml:space="preserve">пособности, к которым в соответствии с </w:t>
            </w:r>
            <w:r>
              <w:rPr>
                <w:rFonts w:ascii="Times New Roman" w:hAnsi="Times New Roman"/>
              </w:rPr>
              <w:lastRenderedPageBreak/>
              <w:t xml:space="preserve">Федеральным законом от 29 декабря 2012 года N 273-ФЗ "Об образовании в Российской Федерации" (далее - Федеральный закон "Об образовании") относятся обучающиеся, показавшие высокий уровень интеллектуального развития и </w:t>
            </w:r>
            <w:r>
              <w:rPr>
                <w:rFonts w:ascii="Times New Roman" w:hAnsi="Times New Roman"/>
              </w:rPr>
              <w:t>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 осуществление финансового обеспечения (полностью или частично) содержания лиц, н</w:t>
            </w:r>
            <w:r>
              <w:rPr>
                <w:rFonts w:ascii="Times New Roman" w:hAnsi="Times New Roman"/>
              </w:rPr>
              <w:t>уждающихся в социальной поддержке, в период получения ими образования в соответствии с законодательством Российской Федерации. 2.1.4. Осуществление взаимодействия с международными организациями, иностранными государственными органами, а также с иностранным</w:t>
            </w:r>
            <w:r>
              <w:rPr>
                <w:rFonts w:ascii="Times New Roman" w:hAnsi="Times New Roman"/>
              </w:rPr>
              <w:t xml:space="preserve">и неправительственными организациями в сфере образования в пределах своей компетенции в порядке, установленном законодательством </w:t>
            </w:r>
            <w:r>
              <w:rPr>
                <w:rFonts w:ascii="Times New Roman" w:hAnsi="Times New Roman"/>
              </w:rPr>
              <w:lastRenderedPageBreak/>
              <w:t>Российской Федерации. 2.1.5. Разработка и реализация государственной программы Ленинградской области "Современное образование Л</w:t>
            </w:r>
            <w:r>
              <w:rPr>
                <w:rFonts w:ascii="Times New Roman" w:hAnsi="Times New Roman"/>
              </w:rPr>
              <w:t>енинградской области" с учетом региональных социально-экономических, экологических, демографических, этнокультурных и других особенностей Ленинградской области. 2.1.6. Организация предоставления на территории Ленинградской области среднего профессиональног</w:t>
            </w:r>
            <w:r>
              <w:rPr>
                <w:rFonts w:ascii="Times New Roman" w:hAnsi="Times New Roman"/>
              </w:rPr>
              <w:t>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 2.1.7. Организация предоставления на территории Ленинградской области общего образования, дополни</w:t>
            </w:r>
            <w:r>
              <w:rPr>
                <w:rFonts w:ascii="Times New Roman" w:hAnsi="Times New Roman"/>
              </w:rPr>
              <w:t xml:space="preserve">тельного образования детей, дополнительного профессионального образования в государственных образовательных организациях Ленинградской области. 2.1.8. Обеспечение в Ленинградской </w:t>
            </w:r>
            <w:r>
              <w:rPr>
                <w:rFonts w:ascii="Times New Roman" w:hAnsi="Times New Roman"/>
              </w:rPr>
              <w:lastRenderedPageBreak/>
              <w:t xml:space="preserve">области государственных гарантий реализации прав на получение общедоступного </w:t>
            </w:r>
            <w:r>
              <w:rPr>
                <w:rFonts w:ascii="Times New Roman" w:hAnsi="Times New Roman"/>
              </w:rPr>
              <w:t>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w:t>
            </w:r>
            <w:r>
              <w:rPr>
                <w:rFonts w:ascii="Times New Roman" w:hAnsi="Times New Roman"/>
              </w:rPr>
              <w:t xml:space="preserve">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w:t>
            </w:r>
            <w:r>
              <w:rPr>
                <w:rFonts w:ascii="Times New Roman" w:hAnsi="Times New Roman"/>
              </w:rPr>
              <w:t xml:space="preserve">исключением расходов на содержание зданий и оплату коммунальных услуг) в соответствии с нормативами, установленными областным законом. 2.1.9. Организация обеспечения муниципальных образовательных организаций и государственных образовательных </w:t>
            </w:r>
            <w:r>
              <w:rPr>
                <w:rFonts w:ascii="Times New Roman" w:hAnsi="Times New Roman"/>
              </w:rPr>
              <w:lastRenderedPageBreak/>
              <w:t>организаций Ле</w:t>
            </w:r>
            <w:r>
              <w:rPr>
                <w:rFonts w:ascii="Times New Roman" w:hAnsi="Times New Roman"/>
              </w:rPr>
              <w:t>нинградской области учебниками в соответствии с федеральным перечнем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w:t>
            </w:r>
            <w:r>
              <w:rPr>
                <w:rFonts w:ascii="Times New Roman" w:hAnsi="Times New Roman"/>
              </w:rPr>
              <w:t>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 (в ред. Постановления Правительства Ленинградской области от 10.04.2020 N 189) 2.1.10. Обеспечение ор</w:t>
            </w:r>
            <w:r>
              <w:rPr>
                <w:rFonts w:ascii="Times New Roman" w:hAnsi="Times New Roman"/>
              </w:rPr>
              <w:t>ганизации предоставления на конкурсной основе высшего образования в образовательных организациях высшего образования Ленинградской области. 2.1.11. Обеспечение осуществления мониторинга в системе образования Ленинградской области. 2.1.12. Обеспечение откры</w:t>
            </w:r>
            <w:r>
              <w:rPr>
                <w:rFonts w:ascii="Times New Roman" w:hAnsi="Times New Roman"/>
              </w:rPr>
              <w:t xml:space="preserve">тости и доступности информации о системе образования Ленинградской </w:t>
            </w:r>
            <w:r>
              <w:rPr>
                <w:rFonts w:ascii="Times New Roman" w:hAnsi="Times New Roman"/>
              </w:rPr>
              <w:lastRenderedPageBreak/>
              <w:t>области. 2.1.13. Создание условий для осуществления присмотра и ухода за детьми, содержания детей в государственных образовательных организациях Ленинградской области. 2.1.14. Реализация го</w:t>
            </w:r>
            <w:r>
              <w:rPr>
                <w:rFonts w:ascii="Times New Roman" w:hAnsi="Times New Roman"/>
              </w:rPr>
              <w:t>сударственного полномочия Ленинградской области по выплате компенсации части родительской платы за присмотр и уход за ребенком в образовательных организациях, реализующих образовательную программу дошкольного образования, за исключением случаев наделения у</w:t>
            </w:r>
            <w:r>
              <w:rPr>
                <w:rFonts w:ascii="Times New Roman" w:hAnsi="Times New Roman"/>
              </w:rPr>
              <w:t>казанным государственным полномочием органов местного самоуправления муниципальных образований Ленинградской области на основании областного закона. 2.1.15. Организация и проведение олимпиады и иных интеллектуальных и(или) творческих конкурсов, физкультурн</w:t>
            </w:r>
            <w:r>
              <w:rPr>
                <w:rFonts w:ascii="Times New Roman" w:hAnsi="Times New Roman"/>
              </w:rPr>
              <w:t xml:space="preserve">ых и спортивных мероприятий, направленных на выявление и развитие у обучающихся интеллектуальных и творческих способностей, </w:t>
            </w:r>
            <w:r>
              <w:rPr>
                <w:rFonts w:ascii="Times New Roman" w:hAnsi="Times New Roman"/>
              </w:rPr>
              <w:lastRenderedPageBreak/>
              <w:t>способностей к занятиям физической культурой и спортом, интереса к научной (научно-исследовательской) и творческой деятельности, физ</w:t>
            </w:r>
            <w:r>
              <w:rPr>
                <w:rFonts w:ascii="Times New Roman" w:hAnsi="Times New Roman"/>
              </w:rPr>
              <w:t>культурно-спортивной деятельности, а также на пропаганду научных знаний, творческих и спортивных достижений. 2.1.16. Создание учебно-методических объединений в системе образования Ленинградской области и утверждение положений о них. 2.1.17. Обеспечение под</w:t>
            </w:r>
            <w:r>
              <w:rPr>
                <w:rFonts w:ascii="Times New Roman" w:hAnsi="Times New Roman"/>
              </w:rPr>
              <w:t>готовки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а также содействие привлечению таких работников в организации, осуществляющие образоват</w:t>
            </w:r>
            <w:r>
              <w:rPr>
                <w:rFonts w:ascii="Times New Roman" w:hAnsi="Times New Roman"/>
              </w:rPr>
              <w:t xml:space="preserve">ельную деятельность на территории Ленинградской области. 2.1.18. Участие в отборе организаций, осуществляющих выпуск учебных пособий по родному языку из числа языков народов Российской </w:t>
            </w:r>
            <w:r>
              <w:rPr>
                <w:rFonts w:ascii="Times New Roman" w:hAnsi="Times New Roman"/>
              </w:rPr>
              <w:lastRenderedPageBreak/>
              <w:t>Федерации, в том числе по русскому языку как родному языку, и литератур</w:t>
            </w:r>
            <w:r>
              <w:rPr>
                <w:rFonts w:ascii="Times New Roman" w:hAnsi="Times New Roman"/>
              </w:rPr>
              <w:t>е народов России на родном языке,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 2.1.18 в ред. Постановления Правительст</w:t>
            </w:r>
            <w:r>
              <w:rPr>
                <w:rFonts w:ascii="Times New Roman" w:hAnsi="Times New Roman"/>
              </w:rPr>
              <w:t>ва Ленинградской области от 03.09.2019 N 407) 2.1.19. Участие в проведении экспертизы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w:t>
            </w:r>
            <w:r>
              <w:rPr>
                <w:rFonts w:ascii="Times New Roman" w:hAnsi="Times New Roman"/>
              </w:rPr>
              <w:t>разования, в целях обеспечения учета региональных и этнокультурных особенностей Ленинградской области,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w:t>
            </w:r>
            <w:r>
              <w:rPr>
                <w:rFonts w:ascii="Times New Roman" w:hAnsi="Times New Roman"/>
              </w:rPr>
              <w:t xml:space="preserve">родов Российской Федерации, в том числе русского языка как родного языка, и </w:t>
            </w:r>
            <w:r>
              <w:rPr>
                <w:rFonts w:ascii="Times New Roman" w:hAnsi="Times New Roman"/>
              </w:rPr>
              <w:lastRenderedPageBreak/>
              <w:t>литературы народов России на родном языке. (в ред. Постановлений Правительства Ленинградской области от 03.09.2019 N 407, от 10.04.2020 N 189) 2.1.20. Формирование аттестационных к</w:t>
            </w:r>
            <w:r>
              <w:rPr>
                <w:rFonts w:ascii="Times New Roman" w:hAnsi="Times New Roman"/>
              </w:rPr>
              <w:t>омиссий для проведения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Ленинградской области, а также педагогических работников муниципаль</w:t>
            </w:r>
            <w:r>
              <w:rPr>
                <w:rFonts w:ascii="Times New Roman" w:hAnsi="Times New Roman"/>
              </w:rPr>
              <w:t>ных и частных организаций. 2.1.21. Обеспечение проведения на территории Ленинградской области государственной итоговой аттестации по образовательным программам основного общего и среднего общего образования. 2.1.22. Создание государственных экзаменационных</w:t>
            </w:r>
            <w:r>
              <w:rPr>
                <w:rFonts w:ascii="Times New Roman" w:hAnsi="Times New Roman"/>
              </w:rPr>
              <w:t xml:space="preserve"> комиссий для проведения государственной итоговой аттестации на территории Ленинградской области по образовательным программам основного </w:t>
            </w:r>
            <w:r>
              <w:rPr>
                <w:rFonts w:ascii="Times New Roman" w:hAnsi="Times New Roman"/>
              </w:rPr>
              <w:lastRenderedPageBreak/>
              <w:t>общего и среднего общего образования, а также обеспечение ее проведения. 2.1.23. Аккредитация граждан в качестве общест</w:t>
            </w:r>
            <w:r>
              <w:rPr>
                <w:rFonts w:ascii="Times New Roman" w:hAnsi="Times New Roman"/>
              </w:rPr>
              <w:t>венных наблюдателей, имеющих право присутствовать при проведении на территории Ленинградской области государственной итоговой аттестации по образовательным программам основного общего или среднего общего образования. 2.1.24. Установление формы и порядка пр</w:t>
            </w:r>
            <w:r>
              <w:rPr>
                <w:rFonts w:ascii="Times New Roman" w:hAnsi="Times New Roman"/>
              </w:rPr>
              <w:t>оведения для обучающихся на территории Ленинградской области государственной итоговой аттестации по образовательным программам основного общего и среднего общего образования, изучавших родной язык из числа языков народов Российской Федерации, в том числе р</w:t>
            </w:r>
            <w:r>
              <w:rPr>
                <w:rFonts w:ascii="Times New Roman" w:hAnsi="Times New Roman"/>
              </w:rPr>
              <w:t xml:space="preserve">усского языка как родного языка,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в том числе по русскому языку как родному языку, и </w:t>
            </w:r>
            <w:r>
              <w:rPr>
                <w:rFonts w:ascii="Times New Roman" w:hAnsi="Times New Roman"/>
              </w:rPr>
              <w:t xml:space="preserve">литературе народов России на </w:t>
            </w:r>
            <w:r>
              <w:rPr>
                <w:rFonts w:ascii="Times New Roman" w:hAnsi="Times New Roman"/>
              </w:rPr>
              <w:lastRenderedPageBreak/>
              <w:t>родном языке из числа языков народов Российской Федерации для прохождения государственной итоговой аттестации. (п. 2.1.24 в ред. Постановления Правительства Ленинградской области от 03.09.2019 N 407) 2.1.25. Обеспечение получен</w:t>
            </w:r>
            <w:r>
              <w:rPr>
                <w:rFonts w:ascii="Times New Roman" w:hAnsi="Times New Roman"/>
              </w:rPr>
              <w:t>ия в Ленинградской области профессионального образования обучающимися с ограниченными возможностями здоровья, не имеющими основного общего или среднего общего образования. 2.1.26. Заключение договоров о целевом обучении с гражданами, а также с обучающимися</w:t>
            </w:r>
            <w:r>
              <w:rPr>
                <w:rFonts w:ascii="Times New Roman" w:hAnsi="Times New Roman"/>
              </w:rPr>
              <w:t xml:space="preserve"> по образовательным программам среднего профессионального или высшего образования, принятыми на обучение не на условиях целевого обучения. (в ред. Постановления Правительства Ленинградской области от 03.09.2019 N 407) 2.1.27. Осуществление следующих переда</w:t>
            </w:r>
            <w:r>
              <w:rPr>
                <w:rFonts w:ascii="Times New Roman" w:hAnsi="Times New Roman"/>
              </w:rPr>
              <w:t xml:space="preserve">нных полномочий Российской Федерации: 1) государственный контроль (надзор) в </w:t>
            </w:r>
            <w:r>
              <w:rPr>
                <w:rFonts w:ascii="Times New Roman" w:hAnsi="Times New Roman"/>
              </w:rPr>
              <w:lastRenderedPageBreak/>
              <w:t>сфере образования за деятельностью организаций, осуществляющих образовательную деятельность на территории Ленинградской области (за исключением организаций, указанных в пункте 7 ч</w:t>
            </w:r>
            <w:r>
              <w:rPr>
                <w:rFonts w:ascii="Times New Roman" w:hAnsi="Times New Roman"/>
              </w:rPr>
              <w:t>асти 1 статьи 6 Федерального закона "Об образовании"), а также органов местного самоуправления муниципальных образований Ленинградской области, осуществляющих управление в сфере образования; 2) лицензирование образовательной деятельности организаций, осуще</w:t>
            </w:r>
            <w:r>
              <w:rPr>
                <w:rFonts w:ascii="Times New Roman" w:hAnsi="Times New Roman"/>
              </w:rPr>
              <w:t>ствляющих образовательную деятельность на территории Ленинградской области (за исключением организаций, указанных в пункте 7 части 1 статьи 6 Федерального закона "Об образовании"), а также расположенных в других субъектах Российской Федерации филиалов указ</w:t>
            </w:r>
            <w:r>
              <w:rPr>
                <w:rFonts w:ascii="Times New Roman" w:hAnsi="Times New Roman"/>
              </w:rPr>
              <w:t xml:space="preserve">анных организаций; (пп. 2 в ред. Постановления Правительства Ленинградской области от 10.04.2020 N 189) 3) государственная </w:t>
            </w:r>
            <w:r>
              <w:rPr>
                <w:rFonts w:ascii="Times New Roman" w:hAnsi="Times New Roman"/>
              </w:rPr>
              <w:lastRenderedPageBreak/>
              <w:t>аккредитация образовательной деятельности организаций, осуществляющих образовательную деятельность на территории Ленинградской област</w:t>
            </w:r>
            <w:r>
              <w:rPr>
                <w:rFonts w:ascii="Times New Roman" w:hAnsi="Times New Roman"/>
              </w:rPr>
              <w:t>и (за исключением организаций, указанных в пункте 7 части 1 статьи 6 Федерального закона "Об образовании"), а также расположенных в других субъектах Российской Федерации филиалов указанных организаций; (пп. 3 в ред. Постановления Правительства Ленинградско</w:t>
            </w:r>
            <w:r>
              <w:rPr>
                <w:rFonts w:ascii="Times New Roman" w:hAnsi="Times New Roman"/>
              </w:rPr>
              <w:t>й области от 03.09.2019 N 407) 4) подтверждение документов об образовании и(или) квалификации. 2.1.28.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w:t>
            </w:r>
            <w:r>
              <w:rPr>
                <w:rFonts w:ascii="Times New Roman" w:hAnsi="Times New Roman"/>
              </w:rPr>
              <w:t xml:space="preserve">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w:t>
            </w:r>
            <w:r>
              <w:rPr>
                <w:rFonts w:ascii="Times New Roman" w:hAnsi="Times New Roman"/>
              </w:rPr>
              <w:lastRenderedPageBreak/>
              <w:t>органами исполнительной власти субъектов Российской Федерации в ча</w:t>
            </w:r>
            <w:r>
              <w:rPr>
                <w:rFonts w:ascii="Times New Roman" w:hAnsi="Times New Roman"/>
              </w:rPr>
              <w:t>сти проведения аккредитационной экспертизы. (п. 2.1.28 в ред. Постановления Правительства Ленинградской области от 03.09.2019 N 407) 2.1.29. Представление в федеральный орган исполнительной власти, осуществляющий функции по контролю и надзору в сфере образ</w:t>
            </w:r>
            <w:r>
              <w:rPr>
                <w:rFonts w:ascii="Times New Roman" w:hAnsi="Times New Roman"/>
              </w:rPr>
              <w:t>ования, следующих сведений: о проставленных апостилях на документах об образовании и(или) о квалификации путем внесения этих сведений в федеральную информационную систему "Федеральный реестр апостилей, проставленных на документах об образовании и(или) о кв</w:t>
            </w:r>
            <w:r>
              <w:rPr>
                <w:rFonts w:ascii="Times New Roman" w:hAnsi="Times New Roman"/>
              </w:rPr>
              <w:t xml:space="preserve">алификации"; о выданных документах об образовании и(или)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и(или) о квалификации, документах об </w:t>
            </w:r>
            <w:r>
              <w:rPr>
                <w:rFonts w:ascii="Times New Roman" w:hAnsi="Times New Roman"/>
              </w:rPr>
              <w:t xml:space="preserve">обучении". 2.1.30. </w:t>
            </w:r>
            <w:r>
              <w:rPr>
                <w:rFonts w:ascii="Times New Roman" w:hAnsi="Times New Roman"/>
              </w:rPr>
              <w:lastRenderedPageBreak/>
              <w:t>Организация работы: по реализации образовательных программ с использованием дистанционных образовательных технологий, электронного обучения; по обучению с использованием дистанционных образовательных технологий обучающихся, включая детей</w:t>
            </w:r>
            <w:r>
              <w:rPr>
                <w:rFonts w:ascii="Times New Roman" w:hAnsi="Times New Roman"/>
              </w:rPr>
              <w:t xml:space="preserve"> с ограниченными возможностями здоровья и детей-инвалидов; по защите детей от информации, причиняющей вред их здоровью и развитию. 2.1.31. Создание, формирование и ведение региональных информационных систем, предусмотренных статьей 98 Федерального закона "</w:t>
            </w:r>
            <w:r>
              <w:rPr>
                <w:rFonts w:ascii="Times New Roman" w:hAnsi="Times New Roman"/>
              </w:rPr>
              <w:t>Об образовании". 2.1.32. Внесение сведений о государственной аккредитации образовательной деятельности организаций, осуществляющих образовательную деятельность на территории Ленинградской области, в государственную информационную систему "Реестр организаци</w:t>
            </w:r>
            <w:r>
              <w:rPr>
                <w:rFonts w:ascii="Times New Roman" w:hAnsi="Times New Roman"/>
              </w:rPr>
              <w:t xml:space="preserve">й, осуществляющих образовательную деятельность по </w:t>
            </w:r>
            <w:r>
              <w:rPr>
                <w:rFonts w:ascii="Times New Roman" w:hAnsi="Times New Roman"/>
              </w:rPr>
              <w:lastRenderedPageBreak/>
              <w:t>имеющим государственную аккредитацию образовательным программам". 2.1.33. Внесение в государственную информационную систему государственного надзора в сфере образования сведений о мероприятиях по государств</w:t>
            </w:r>
            <w:r>
              <w:rPr>
                <w:rFonts w:ascii="Times New Roman" w:hAnsi="Times New Roman"/>
              </w:rPr>
              <w:t>енному надзору (контролю) в сфере образования в Ленинградской области. 2.1.34. Создание условий для организации проведения независимой оценки качества условий осуществления образовательной деятельности расположенными на территории Ленинградской области орг</w:t>
            </w:r>
            <w:r>
              <w:rPr>
                <w:rFonts w:ascii="Times New Roman" w:hAnsi="Times New Roman"/>
              </w:rPr>
              <w:t>анизациями, осуществляющими образовательную деятельность. (п. 2.1.34 в ред. Постановления Правительства Ленинградской области от 03.09.2019 N 407) 2.1.35. Формирование с участием общественных организаций общественного совета по проведению независимой оценк</w:t>
            </w:r>
            <w:r>
              <w:rPr>
                <w:rFonts w:ascii="Times New Roman" w:hAnsi="Times New Roman"/>
              </w:rPr>
              <w:t xml:space="preserve">и качества образовательной деятельности организаций, расположенных на территории </w:t>
            </w:r>
            <w:r>
              <w:rPr>
                <w:rFonts w:ascii="Times New Roman" w:hAnsi="Times New Roman"/>
              </w:rPr>
              <w:lastRenderedPageBreak/>
              <w:t>Ленинградской области, и утверждение положения о нем. 2.1.36. Определение по результатам заключения государственного контракта оператора, ответственного за проведение независи</w:t>
            </w:r>
            <w:r>
              <w:rPr>
                <w:rFonts w:ascii="Times New Roman" w:hAnsi="Times New Roman"/>
              </w:rPr>
              <w:t>мой оценки качества образовательной деятельности организаций, осуществляющих образовательную деятельность на территории Ленинградской области, а также предоставление оператору общедоступной информации о деятельности указанных организаций. 2.1.37. Размещени</w:t>
            </w:r>
            <w:r>
              <w:rPr>
                <w:rFonts w:ascii="Times New Roman" w:hAnsi="Times New Roman"/>
              </w:rPr>
              <w:t>е информации о результатах независимой оценки качества образовательной деятельности организаций, осуществляющих образовательную деятельность на территории Ленинградской области, на официальном сайте Комитета для размещения информации о государственных и му</w:t>
            </w:r>
            <w:r>
              <w:rPr>
                <w:rFonts w:ascii="Times New Roman" w:hAnsi="Times New Roman"/>
              </w:rPr>
              <w:t xml:space="preserve">ниципальных учреждениях в информационно-телекоммуникационной сети "Интернет". </w:t>
            </w:r>
            <w:r>
              <w:rPr>
                <w:rFonts w:ascii="Times New Roman" w:hAnsi="Times New Roman"/>
              </w:rPr>
              <w:lastRenderedPageBreak/>
              <w:t>2.1.38. Обеспечение на официальном сайте Комитета в информационно-телекоммуникационной сети "Интернет" технической возможности выражения мнений гражданами о качестве образователь</w:t>
            </w:r>
            <w:r>
              <w:rPr>
                <w:rFonts w:ascii="Times New Roman" w:hAnsi="Times New Roman"/>
              </w:rPr>
              <w:t>ной деятельности организаций, осуществляющих образовательную деятельность на территории Ленинградской области. 2.1.39. Создание условий для реализации в Ленинградской области инновационных образовательных проектов, программ и внедрения их результатов в пра</w:t>
            </w:r>
            <w:r>
              <w:rPr>
                <w:rFonts w:ascii="Times New Roman" w:hAnsi="Times New Roman"/>
              </w:rPr>
              <w:t>ктику. 2.1.40. Представление сведений о детях, проявивших выдающиеся способности, для присуждения им премии Губернатора Ленинградской области. 2.1.41. Осуществление функций и полномочий учредителя государственных образовательных организаций Ленинградской о</w:t>
            </w:r>
            <w:r>
              <w:rPr>
                <w:rFonts w:ascii="Times New Roman" w:hAnsi="Times New Roman"/>
              </w:rPr>
              <w:t xml:space="preserve">бласти в сфере образования в объеме, предусмотренном разделом 4 настоящего Положения. 2.1.42. Согласование создания на </w:t>
            </w:r>
            <w:r>
              <w:rPr>
                <w:rFonts w:ascii="Times New Roman" w:hAnsi="Times New Roman"/>
              </w:rPr>
              <w:lastRenderedPageBreak/>
              <w:t xml:space="preserve">территории Ленинградской области филиалов государственных образовательных организаций, находящихся в ведении других субъектов Российской </w:t>
            </w:r>
            <w:r>
              <w:rPr>
                <w:rFonts w:ascii="Times New Roman" w:hAnsi="Times New Roman"/>
              </w:rPr>
              <w:t>Федерации, или муниципальных образовательных организаций, находящихся в ведении муниципальных образований других субъектов Российской Федерации. 2.1.43. Внесение в установленном порядке по согласованию с заместителем Председателя Правительства Ленинградско</w:t>
            </w:r>
            <w:r>
              <w:rPr>
                <w:rFonts w:ascii="Times New Roman" w:hAnsi="Times New Roman"/>
              </w:rPr>
              <w:t>й области по социальным вопросам, курирующим систему образования, на рассмотрение Губернатора Ленинградской области и Правительства Ленинградской области проектов нормативных правовых актов Ленинградской области по вопросам образования. 2.1.44. Организация</w:t>
            </w:r>
            <w:r>
              <w:rPr>
                <w:rFonts w:ascii="Times New Roman" w:hAnsi="Times New Roman"/>
              </w:rPr>
              <w:t xml:space="preserve"> обеспечения обучающихся с ограниченными возможностями здоровья бесплатно специальными учебниками и учебными пособиями, иной учебной </w:t>
            </w:r>
            <w:r>
              <w:rPr>
                <w:rFonts w:ascii="Times New Roman" w:hAnsi="Times New Roman"/>
              </w:rPr>
              <w:lastRenderedPageBreak/>
              <w:t>литературой, а также услугами сурдопереводчиков и тифлосурдопереводчиков (за исключением обучающихся за счет бюджетных асси</w:t>
            </w:r>
            <w:r>
              <w:rPr>
                <w:rFonts w:ascii="Times New Roman" w:hAnsi="Times New Roman"/>
              </w:rPr>
              <w:t>гнований федерального бюджета). 2.1.45. Обеспечение создания условий для беспрепятственного доступа инвалидов и других маломобильных групп населения в государственные образовательные организации Ленинградской области. 2.1.46. Осуществление приема информаци</w:t>
            </w:r>
            <w:r>
              <w:rPr>
                <w:rFonts w:ascii="Times New Roman" w:hAnsi="Times New Roman"/>
              </w:rPr>
              <w:t>и о нарушениях, выявленных при проведении государственной итоговой аттестации по образовательным программам основного общего и среднего общего образования на территории Ленинградской области, от граждан, аккредитованных в порядке, установленном уполномочен</w:t>
            </w:r>
            <w:r>
              <w:rPr>
                <w:rFonts w:ascii="Times New Roman" w:hAnsi="Times New Roman"/>
              </w:rPr>
              <w:t xml:space="preserve">ным федеральным органом, в качестве общественных наблюдателей и присутствующих при проведении государственной итоговой аттестации. 2.1.47. Осуществление приема и рассмотрения информации о нарушениях, </w:t>
            </w:r>
            <w:r>
              <w:rPr>
                <w:rFonts w:ascii="Times New Roman" w:hAnsi="Times New Roman"/>
              </w:rPr>
              <w:lastRenderedPageBreak/>
              <w:t>выявленных при проведении школьного, муниципального и ре</w:t>
            </w:r>
            <w:r>
              <w:rPr>
                <w:rFonts w:ascii="Times New Roman" w:hAnsi="Times New Roman"/>
              </w:rPr>
              <w:t>гионального этапов всероссийской олимпиады школьников, а также олимпиад школьников, перечень и уровни которых утверждаются федеральным органом исполнительной власти, осуществляющим функции по выработке государственной политики и нормативно-правовому регули</w:t>
            </w:r>
            <w:r>
              <w:rPr>
                <w:rFonts w:ascii="Times New Roman" w:hAnsi="Times New Roman"/>
              </w:rPr>
              <w:t>рованию в сфере образования, от граждан, аккредитованных в качестве общественных наблюдателей в установленном порядке, присутствующих при проведении указанных олимпиад. 2.1.48. Участие в проведении экспертизы примерных основных общеобразовательных программ</w:t>
            </w:r>
            <w:r>
              <w:rPr>
                <w:rFonts w:ascii="Times New Roman" w:hAnsi="Times New Roman"/>
              </w:rPr>
              <w:t xml:space="preserve"> с учетом их уровня и направленности (в части учета региональных, национальных и этнокультурных особенностей). 2.1.49. Осуществление приема обращений родителей (законных представителей) ребенка в случае отсутствия мест в государственной образовательной орг</w:t>
            </w:r>
            <w:r>
              <w:rPr>
                <w:rFonts w:ascii="Times New Roman" w:hAnsi="Times New Roman"/>
              </w:rPr>
              <w:t xml:space="preserve">анизации </w:t>
            </w:r>
            <w:r>
              <w:rPr>
                <w:rFonts w:ascii="Times New Roman" w:hAnsi="Times New Roman"/>
              </w:rPr>
              <w:lastRenderedPageBreak/>
              <w:t>Ленинградской области для решения вопроса о его устройстве в другую общеобразовательную организацию. 2.1.50. Осуществление контроля за деятельностью организаций, осуществляющих образовательную деятельность на территории Ленинградской области, в по</w:t>
            </w:r>
            <w:r>
              <w:rPr>
                <w:rFonts w:ascii="Times New Roman" w:hAnsi="Times New Roman"/>
              </w:rPr>
              <w:t>рядке, установленном Правительством Ленинградской области в части осуществления контроля за автономными, бюджетными и казенными учреждениями Ленинградской области. 2.1.51. Организация совместно с органами местного самоуправления муниципальных образований Л</w:t>
            </w:r>
            <w:r>
              <w:rPr>
                <w:rFonts w:ascii="Times New Roman" w:hAnsi="Times New Roman"/>
              </w:rPr>
              <w:t>енинградской области работы по предоставлению компенсации родителям (законным представителям) части родительской платы за присмотр и уход за детьми в образовательных организациях Ленинградской области, реализующих образовательную программу дошкольного обра</w:t>
            </w:r>
            <w:r>
              <w:rPr>
                <w:rFonts w:ascii="Times New Roman" w:hAnsi="Times New Roman"/>
              </w:rPr>
              <w:t xml:space="preserve">зования. 2.1.52. Осуществление мероприятий по </w:t>
            </w:r>
            <w:r>
              <w:rPr>
                <w:rFonts w:ascii="Times New Roman" w:hAnsi="Times New Roman"/>
              </w:rPr>
              <w:lastRenderedPageBreak/>
              <w:t>обеспечению профессиональной ориентации и профессионального обучения детей, достигших возраста 14 лет, в соответствии с законодательством Российской Федерации в пределах компетенции Комитета. 2.1.53. Осуществле</w:t>
            </w:r>
            <w:r>
              <w:rPr>
                <w:rFonts w:ascii="Times New Roman" w:hAnsi="Times New Roman"/>
              </w:rPr>
              <w:t>ние функций уполномоченного органа по реализации областного закона от 21 декабря 2010 года N 80-оз "О звании "Почетный учитель Ленинградской области". 2.1.54. Реализация мероприятий в части: выдвижения кандидатов на присуждение премии Губернатора Ленинград</w:t>
            </w:r>
            <w:r>
              <w:rPr>
                <w:rFonts w:ascii="Times New Roman" w:hAnsi="Times New Roman"/>
              </w:rPr>
              <w:t>ской области для поддержки талантливой молодежи; (в ред. Постановления Правительства Ленинградской области от 26.08.2019 N 394) осуществления функций уполномоченного органа исполнительной власти Ленинградской области по координации работы по выдвижению кан</w:t>
            </w:r>
            <w:r>
              <w:rPr>
                <w:rFonts w:ascii="Times New Roman" w:hAnsi="Times New Roman"/>
              </w:rPr>
              <w:t xml:space="preserve">дидатов на присуждение премий Губернатора Ленинградской области для поддержки талантливой </w:t>
            </w:r>
            <w:r>
              <w:rPr>
                <w:rFonts w:ascii="Times New Roman" w:hAnsi="Times New Roman"/>
              </w:rPr>
              <w:lastRenderedPageBreak/>
              <w:t>молодежи; (абзац введен Постановлением Правительства Ленинградской области от 26.08.2019 N 394) организации и проведения в Ленинградской области регионального этапа в</w:t>
            </w:r>
            <w:r>
              <w:rPr>
                <w:rFonts w:ascii="Times New Roman" w:hAnsi="Times New Roman"/>
              </w:rPr>
              <w:t>сероссийской олимпиады школьников; организации и проведения в Ленинградской области регионального этапа Всероссийских спортивных соревнований школьников "Президентские состязания" и Всероссийских спортивных игр школьников "Президентские спортивные игры"; о</w:t>
            </w:r>
            <w:r>
              <w:rPr>
                <w:rFonts w:ascii="Times New Roman" w:hAnsi="Times New Roman"/>
              </w:rPr>
              <w:t>рганизации и проведения оценки эффективности деятельности классного руководителя; выплаты вознаграждения за классное руководство работникам общеобразовательных организаций, расположенных на территории Ленинградской области; осуществления координационно-орг</w:t>
            </w:r>
            <w:r>
              <w:rPr>
                <w:rFonts w:ascii="Times New Roman" w:hAnsi="Times New Roman"/>
              </w:rPr>
              <w:t xml:space="preserve">анизационной функции по конкурсному отбору лучших учителей образовательных организаций; рассмотрения </w:t>
            </w:r>
            <w:r>
              <w:rPr>
                <w:rFonts w:ascii="Times New Roman" w:hAnsi="Times New Roman"/>
              </w:rPr>
              <w:lastRenderedPageBreak/>
              <w:t>документов кандидатов на получение стипендии Губернатора Ленинградской области, а также документов, подтверждающих факт нахождения кандидата на получение с</w:t>
            </w:r>
            <w:r>
              <w:rPr>
                <w:rFonts w:ascii="Times New Roman" w:hAnsi="Times New Roman"/>
              </w:rPr>
              <w:t>типендии Губернатора Ленинградской области в трудной жизненной ситуации. 2.1.55. Организация подготовки и повышения квалификации педагогических работников образовательных организаций, осуществляющих свою деятельность на территории Ленинградской области. 2.</w:t>
            </w:r>
            <w:r>
              <w:rPr>
                <w:rFonts w:ascii="Times New Roman" w:hAnsi="Times New Roman"/>
              </w:rPr>
              <w:t>1.56. Координация деятельности консультационных центров при предоставлении методической, психолого-педагогической, диагностической и консультативной помощи родителям (законным представителям), обеспечивающим получение детьми дошкольного образования в форме</w:t>
            </w:r>
            <w:r>
              <w:rPr>
                <w:rFonts w:ascii="Times New Roman" w:hAnsi="Times New Roman"/>
              </w:rPr>
              <w:t xml:space="preserve"> семейного образования. 2.1.57. Организация на территории Ленинградской области: работы по реализации образовательных </w:t>
            </w:r>
            <w:r>
              <w:rPr>
                <w:rFonts w:ascii="Times New Roman" w:hAnsi="Times New Roman"/>
              </w:rPr>
              <w:lastRenderedPageBreak/>
              <w:t xml:space="preserve">программ с применением электронного обучения и дистанционных образовательных технологий для различных категорий обучающихся; открытости и </w:t>
            </w:r>
            <w:r>
              <w:rPr>
                <w:rFonts w:ascii="Times New Roman" w:hAnsi="Times New Roman"/>
              </w:rPr>
              <w:t>доступности информации о системе образования Ленинградской области, включая работу по открытости и доступности информации об организациях, осуществляющих образовательную деятельность на территории Ленинградской области; защиты детей от информации, причиняю</w:t>
            </w:r>
            <w:r>
              <w:rPr>
                <w:rFonts w:ascii="Times New Roman" w:hAnsi="Times New Roman"/>
              </w:rPr>
              <w:t>щей вред их здоровью и(или) развитию; защиты сведений в сфере образования, составляющих государственную тайну, а также защиты информации на всех этапах ее хранения, обработки и передачи по системам и каналам связи. 2.1.58. Организация мониторинга системы о</w:t>
            </w:r>
            <w:r>
              <w:rPr>
                <w:rFonts w:ascii="Times New Roman" w:hAnsi="Times New Roman"/>
              </w:rPr>
              <w:t xml:space="preserve">бразования Ленинградской области, осуществляемого в порядке, установленном Правительством Российской Федерации, в рамках обеспечения открытости и доступности </w:t>
            </w:r>
            <w:r>
              <w:rPr>
                <w:rFonts w:ascii="Times New Roman" w:hAnsi="Times New Roman"/>
              </w:rPr>
              <w:lastRenderedPageBreak/>
              <w:t>информации о системе образования. 2.1.59. Организация сбора, обработки и анализа соответствующей и</w:t>
            </w:r>
            <w:r>
              <w:rPr>
                <w:rFonts w:ascii="Times New Roman" w:hAnsi="Times New Roman"/>
              </w:rPr>
              <w:t>нформации в целях проведения мониторинга в системе образования Ленинградской области, обеспечение государственных органов, органов местного самоуправления, организаций и населения Ленинградской области соответствующей информацией в пределах своей компетенц</w:t>
            </w:r>
            <w:r>
              <w:rPr>
                <w:rFonts w:ascii="Times New Roman" w:hAnsi="Times New Roman"/>
              </w:rPr>
              <w:t>ии, а также ежегодное проведение анализа состояния и перспектив развития системы образования Ленинградской области, формирование и подготовка итогового отчета для ежегодного его опубликования и размещения в информационно-телекоммуникационной сети "Интернет</w:t>
            </w:r>
            <w:r>
              <w:rPr>
                <w:rFonts w:ascii="Times New Roman" w:hAnsi="Times New Roman"/>
              </w:rPr>
              <w:t>" на официальном сайте Комитета. 2.1.60. Участие в заключении договоров (соглашений) Ленинградской области с Российской Федерацией, иными субъектами Российской Федерации и некоммерческими организациями, а также международных договоров по вопросам образован</w:t>
            </w:r>
            <w:r>
              <w:rPr>
                <w:rFonts w:ascii="Times New Roman" w:hAnsi="Times New Roman"/>
              </w:rPr>
              <w:t xml:space="preserve">ия и их </w:t>
            </w:r>
            <w:r>
              <w:rPr>
                <w:rFonts w:ascii="Times New Roman" w:hAnsi="Times New Roman"/>
              </w:rPr>
              <w:lastRenderedPageBreak/>
              <w:t>реализации. 2.1.61. Осуществление сбора, обработки, систематизации и хранения информации, получаемой от органов местного самоуправления муниципальных образований Ленинградской области, осуществляющих управление в сфере образования, и подведомственн</w:t>
            </w:r>
            <w:r>
              <w:rPr>
                <w:rFonts w:ascii="Times New Roman" w:hAnsi="Times New Roman"/>
              </w:rPr>
              <w:t>ых Комитету государственных образовательных организаций в пределах предоставленных полномочий, а также осуществление сбора и обработки форм федерального государственного статистического наблюдения, утвержденных Росстатом. Формирование сводных отчетов для н</w:t>
            </w:r>
            <w:r>
              <w:rPr>
                <w:rFonts w:ascii="Times New Roman" w:hAnsi="Times New Roman"/>
              </w:rPr>
              <w:t>аправления в соответствующие органы. 2.1.62. Организация составления итоговых (годовых) отчетов о состоянии и перспективах развития системы образования Ленинградской области, муниципальных образовательных организаций Ленинградской области и подведомственны</w:t>
            </w:r>
            <w:r>
              <w:rPr>
                <w:rFonts w:ascii="Times New Roman" w:hAnsi="Times New Roman"/>
              </w:rPr>
              <w:t xml:space="preserve">х Комитету государственных организаций, а также </w:t>
            </w:r>
            <w:r>
              <w:rPr>
                <w:rFonts w:ascii="Times New Roman" w:hAnsi="Times New Roman"/>
              </w:rPr>
              <w:lastRenderedPageBreak/>
              <w:t xml:space="preserve">выработка предложений Правительству Ленинградской области по повышению эффективности использования системы образования Ленинградской области. </w:t>
            </w:r>
          </w:p>
        </w:tc>
        <w:tc>
          <w:tcPr>
            <w:tcW w:w="2" w:type="dxa"/>
            <w:shd w:val="clear" w:color="auto" w:fill="FFFFFF"/>
          </w:tcPr>
          <w:p w:rsidR="003851A4" w:rsidRDefault="003824A8">
            <w:r>
              <w:rPr>
                <w:rFonts w:ascii="Times New Roman" w:hAnsi="Times New Roman"/>
              </w:rPr>
              <w:lastRenderedPageBreak/>
              <w:t>Постановление Правительства Ленинградской области от 06 марта 201</w:t>
            </w:r>
            <w:r>
              <w:rPr>
                <w:rFonts w:ascii="Times New Roman" w:hAnsi="Times New Roman"/>
              </w:rPr>
              <w:t>7 года №47 "ОБ УТВЕРЖДЕНИИ ПОЛОЖЕНИЯ О КОМИТЕТЕ ОБЩЕГО И ПРОФЕССИОНАЛЬНОГО ОБРАЗОВАНИЯ ЛЕНИНГРАДСКОЙ ОБЛАСТИ И ПРИЗНАНИИ УТРАТИВШИМИ СИЛУ ОТДЕЛЬНЫХ ПОСТАНОВЛЕНИЙ ПРАВИТЕЛЬСТВА ЛЕНИНГРАДСКОЙ ОБЛАСТИ"</w:t>
            </w:r>
          </w:p>
        </w:tc>
      </w:tr>
      <w:tr w:rsidR="003851A4">
        <w:tc>
          <w:tcPr>
            <w:tcW w:w="1" w:type="dxa"/>
            <w:shd w:val="clear" w:color="auto" w:fill="FFFFFF"/>
          </w:tcPr>
          <w:p w:rsidR="003851A4" w:rsidRDefault="003824A8">
            <w:r>
              <w:rPr>
                <w:rFonts w:ascii="Times New Roman" w:hAnsi="Times New Roman"/>
              </w:rPr>
              <w:lastRenderedPageBreak/>
              <w:t>66</w:t>
            </w:r>
          </w:p>
        </w:tc>
        <w:tc>
          <w:tcPr>
            <w:tcW w:w="2" w:type="dxa"/>
            <w:shd w:val="clear" w:color="auto" w:fill="FFFFFF"/>
          </w:tcPr>
          <w:p w:rsidR="003851A4" w:rsidRDefault="003824A8">
            <w:r>
              <w:rPr>
                <w:rFonts w:ascii="Times New Roman" w:hAnsi="Times New Roman"/>
              </w:rPr>
              <w:t>Закупка лицензий на право использования СКЗИ «КриптоП</w:t>
            </w:r>
            <w:r>
              <w:rPr>
                <w:rFonts w:ascii="Times New Roman" w:hAnsi="Times New Roman"/>
              </w:rPr>
              <w:t>ро» для нужд ССМП ЛО</w:t>
            </w:r>
          </w:p>
        </w:tc>
        <w:tc>
          <w:tcPr>
            <w:tcW w:w="2" w:type="dxa"/>
            <w:shd w:val="clear" w:color="auto" w:fill="FFFFFF"/>
          </w:tcPr>
          <w:p w:rsidR="003851A4" w:rsidRDefault="003824A8">
            <w:r>
              <w:rPr>
                <w:rFonts w:ascii="Times New Roman" w:hAnsi="Times New Roman"/>
              </w:rPr>
              <w:t>Постановление Правительства Ленинградской области от 29.12.2012 N 462 "Об утверждении Положения о Комитете по здравоохранению Ленинградской области" (п.3.6)</w:t>
            </w:r>
          </w:p>
        </w:tc>
        <w:tc>
          <w:tcPr>
            <w:tcW w:w="2" w:type="dxa"/>
            <w:shd w:val="clear" w:color="auto" w:fill="FFFFFF"/>
          </w:tcPr>
          <w:p w:rsidR="003851A4" w:rsidRDefault="003824A8">
            <w:r>
              <w:rPr>
                <w:rFonts w:ascii="Times New Roman" w:hAnsi="Times New Roman"/>
              </w:rPr>
              <w:t>Предоставление лицензий на право использования СКЗИ «КриптоПро» с сертификатам</w:t>
            </w:r>
            <w:r>
              <w:rPr>
                <w:rFonts w:ascii="Times New Roman" w:hAnsi="Times New Roman"/>
              </w:rPr>
              <w:t>и на техническую поддержку для нужд станций скорой медицинской помощи Ленинградской области.</w:t>
            </w:r>
          </w:p>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67</w:t>
            </w:r>
          </w:p>
        </w:tc>
        <w:tc>
          <w:tcPr>
            <w:tcW w:w="2" w:type="dxa"/>
            <w:shd w:val="clear" w:color="auto" w:fill="FFFFFF"/>
          </w:tcPr>
          <w:p w:rsidR="003851A4" w:rsidRDefault="003824A8">
            <w:r>
              <w:rPr>
                <w:rFonts w:ascii="Times New Roman" w:hAnsi="Times New Roman"/>
              </w:rPr>
              <w:t>Развитие МИС "1С:Медицина.Больница" (в том числе 230 СЭМД)</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Реализация СЭМД (230) Медицинское заключение по результатам медицинского осмотра работника для пре</w:t>
            </w:r>
            <w:r>
              <w:rPr>
                <w:rFonts w:ascii="Times New Roman" w:hAnsi="Times New Roman"/>
              </w:rPr>
              <w:t>доставления в подсистему ЭЛМК (CDA) Редакция 1</w:t>
            </w:r>
          </w:p>
        </w:tc>
        <w:tc>
          <w:tcPr>
            <w:tcW w:w="2" w:type="dxa"/>
            <w:shd w:val="clear" w:color="auto" w:fill="FFFFFF"/>
          </w:tcPr>
          <w:p w:rsidR="003851A4" w:rsidRDefault="003824A8">
            <w:r>
              <w:rPr>
                <w:rFonts w:ascii="Times New Roman" w:hAnsi="Times New Roman"/>
              </w:rPr>
              <w:t>Постановление правительства Ленинградской области от 27 марта 2023 года №195 "О вводе в эксплуатацию государственной информационной системы Ленинградской области "Региональный сегмент единой государственной ин</w:t>
            </w:r>
            <w:r>
              <w:rPr>
                <w:rFonts w:ascii="Times New Roman" w:hAnsi="Times New Roman"/>
              </w:rPr>
              <w:t>формационной системы в сфере здравоохранения"</w:t>
            </w:r>
          </w:p>
        </w:tc>
      </w:tr>
      <w:tr w:rsidR="003851A4">
        <w:tc>
          <w:tcPr>
            <w:tcW w:w="1" w:type="dxa"/>
            <w:shd w:val="clear" w:color="auto" w:fill="FFFFFF"/>
          </w:tcPr>
          <w:p w:rsidR="003851A4" w:rsidRDefault="003824A8">
            <w:r>
              <w:rPr>
                <w:rFonts w:ascii="Times New Roman" w:hAnsi="Times New Roman"/>
              </w:rPr>
              <w:t>68</w:t>
            </w:r>
          </w:p>
        </w:tc>
        <w:tc>
          <w:tcPr>
            <w:tcW w:w="2" w:type="dxa"/>
            <w:shd w:val="clear" w:color="auto" w:fill="FFFFFF"/>
          </w:tcPr>
          <w:p w:rsidR="003851A4" w:rsidRDefault="003824A8">
            <w:r>
              <w:rPr>
                <w:rFonts w:ascii="Times New Roman" w:hAnsi="Times New Roman"/>
              </w:rPr>
              <w:t>Развитие государственной информационной системы Ленинградской области «Цифровая платформа «Госуслуги» в 2024 году</w:t>
            </w:r>
          </w:p>
        </w:tc>
        <w:tc>
          <w:tcPr>
            <w:tcW w:w="2" w:type="dxa"/>
            <w:shd w:val="clear" w:color="auto" w:fill="FFFFFF"/>
          </w:tcPr>
          <w:p w:rsidR="003851A4" w:rsidRDefault="003824A8">
            <w:r>
              <w:rPr>
                <w:rFonts w:ascii="Times New Roman" w:hAnsi="Times New Roman"/>
              </w:rPr>
              <w:t xml:space="preserve">Постановление Правительства Ленинградской области от 05.08.2019 № 364 , пункт 2.5.1, пункт </w:t>
            </w:r>
            <w:r>
              <w:rPr>
                <w:rFonts w:ascii="Times New Roman" w:hAnsi="Times New Roman"/>
              </w:rPr>
              <w:t>2.3.3 , пункт 2.4.1</w:t>
            </w:r>
          </w:p>
        </w:tc>
        <w:tc>
          <w:tcPr>
            <w:tcW w:w="2" w:type="dxa"/>
            <w:shd w:val="clear" w:color="auto" w:fill="FFFFFF"/>
          </w:tcPr>
          <w:p w:rsidR="003851A4" w:rsidRDefault="003824A8">
            <w:r>
              <w:rPr>
                <w:rFonts w:ascii="Times New Roman" w:hAnsi="Times New Roman"/>
              </w:rPr>
              <w:t xml:space="preserve"> 2.5.1. Организует создание, развитие и функционирование государственных информационных систем для оказания государственных и муниципальных услуг в электронном и цифровом виде, оказываемых федеральными органами исполнительной </w:t>
            </w:r>
            <w:r>
              <w:rPr>
                <w:rFonts w:ascii="Times New Roman" w:hAnsi="Times New Roman"/>
              </w:rPr>
              <w:lastRenderedPageBreak/>
              <w:t xml:space="preserve">власти на </w:t>
            </w:r>
            <w:r>
              <w:rPr>
                <w:rFonts w:ascii="Times New Roman" w:hAnsi="Times New Roman"/>
              </w:rPr>
              <w:t>территории Ленинградской области, органами исполнительной власти Ленинградской области и органами местного самоуправления Ленинградской области. 2.3.3. Обеспечивает развитие региональной системы межведомственного электронного взаимодействия. 2.4.1. Организ</w:t>
            </w:r>
            <w:r>
              <w:rPr>
                <w:rFonts w:ascii="Times New Roman" w:hAnsi="Times New Roman"/>
              </w:rPr>
              <w:t xml:space="preserve">ует создание, развитие и функционирование государственных информационных систем и информационно-коммуникационной инфраструктуры, используемых для оказания государственных и муниципальных услуг в многофункциональных центрах предоставления государственных и </w:t>
            </w:r>
            <w:r>
              <w:rPr>
                <w:rFonts w:ascii="Times New Roman" w:hAnsi="Times New Roman"/>
              </w:rPr>
              <w:t>муниципальных услуг Ленинградской области.</w:t>
            </w:r>
          </w:p>
        </w:tc>
        <w:tc>
          <w:tcPr>
            <w:tcW w:w="2" w:type="dxa"/>
            <w:shd w:val="clear" w:color="auto" w:fill="FFFFFF"/>
          </w:tcPr>
          <w:p w:rsidR="003851A4" w:rsidRDefault="003824A8">
            <w:r>
              <w:rPr>
                <w:rFonts w:ascii="Times New Roman" w:hAnsi="Times New Roman"/>
              </w:rPr>
              <w:lastRenderedPageBreak/>
              <w:t>Постановление Правительства Ленинградской области от 05.08.2019 № 364 , пункт 2.5.1, пункт 2.3.3 , пункт 2.4.1</w:t>
            </w:r>
          </w:p>
        </w:tc>
      </w:tr>
      <w:tr w:rsidR="003851A4">
        <w:tc>
          <w:tcPr>
            <w:tcW w:w="1" w:type="dxa"/>
            <w:shd w:val="clear" w:color="auto" w:fill="FFFFFF"/>
          </w:tcPr>
          <w:p w:rsidR="003851A4" w:rsidRDefault="003824A8">
            <w:r>
              <w:rPr>
                <w:rFonts w:ascii="Times New Roman" w:hAnsi="Times New Roman"/>
              </w:rPr>
              <w:lastRenderedPageBreak/>
              <w:t>69</w:t>
            </w:r>
          </w:p>
        </w:tc>
        <w:tc>
          <w:tcPr>
            <w:tcW w:w="2" w:type="dxa"/>
            <w:shd w:val="clear" w:color="auto" w:fill="FFFFFF"/>
          </w:tcPr>
          <w:p w:rsidR="003851A4" w:rsidRDefault="003824A8">
            <w:r>
              <w:rPr>
                <w:rFonts w:ascii="Times New Roman" w:hAnsi="Times New Roman"/>
              </w:rPr>
              <w:t>Внутренние потребности ГКУ ЛО ОЭП</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Подпункт 3.3.6 Пункта 3.3 Постановления Правительства Ленинград</w:t>
            </w:r>
            <w:r>
              <w:rPr>
                <w:rFonts w:ascii="Times New Roman" w:hAnsi="Times New Roman"/>
              </w:rPr>
              <w:t xml:space="preserve">ской области от 05.08.2019 № 364 "Об утверждении Положения о Комитете цифрового развития Ленинградской области " организует техническую и технологическую поддержку и </w:t>
            </w:r>
            <w:r>
              <w:rPr>
                <w:rFonts w:ascii="Times New Roman" w:hAnsi="Times New Roman"/>
              </w:rPr>
              <w:lastRenderedPageBreak/>
              <w:t>сопровождение государственных информационных систем и программного обеспечения органов исп</w:t>
            </w:r>
            <w:r>
              <w:rPr>
                <w:rFonts w:ascii="Times New Roman" w:hAnsi="Times New Roman"/>
              </w:rPr>
              <w:t>олнительной власти Ленинградской области, за исключением информационно-справочной системы управления процессами сервисного обслуживания Управления делами Правительства Ленинградской области</w:t>
            </w:r>
          </w:p>
        </w:tc>
        <w:tc>
          <w:tcPr>
            <w:tcW w:w="2" w:type="dxa"/>
            <w:shd w:val="clear" w:color="auto" w:fill="FFFFFF"/>
          </w:tcPr>
          <w:p w:rsidR="003851A4" w:rsidRDefault="003824A8">
            <w:r>
              <w:rPr>
                <w:rFonts w:ascii="Times New Roman" w:hAnsi="Times New Roman"/>
              </w:rPr>
              <w:lastRenderedPageBreak/>
              <w:t>Финансирование осуществляется за счет средств бюджета Ленинградско</w:t>
            </w:r>
            <w:r>
              <w:rPr>
                <w:rFonts w:ascii="Times New Roman" w:hAnsi="Times New Roman"/>
              </w:rPr>
              <w:t>й области на 2024 год</w:t>
            </w:r>
          </w:p>
        </w:tc>
      </w:tr>
      <w:tr w:rsidR="003851A4">
        <w:tc>
          <w:tcPr>
            <w:tcW w:w="1" w:type="dxa"/>
            <w:shd w:val="clear" w:color="auto" w:fill="FFFFFF"/>
          </w:tcPr>
          <w:p w:rsidR="003851A4" w:rsidRDefault="003824A8">
            <w:r>
              <w:rPr>
                <w:rFonts w:ascii="Times New Roman" w:hAnsi="Times New Roman"/>
              </w:rPr>
              <w:lastRenderedPageBreak/>
              <w:t>70</w:t>
            </w:r>
          </w:p>
        </w:tc>
        <w:tc>
          <w:tcPr>
            <w:tcW w:w="2" w:type="dxa"/>
            <w:shd w:val="clear" w:color="auto" w:fill="FFFFFF"/>
          </w:tcPr>
          <w:p w:rsidR="003851A4" w:rsidRDefault="003824A8">
            <w:r>
              <w:rPr>
                <w:rFonts w:ascii="Times New Roman" w:hAnsi="Times New Roman"/>
              </w:rPr>
              <w:t>Поставка программного обеспечения для создания системы защиты приложений от несанкционированного доступа для нужд электронного правительства Ленинградской области</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Реализация мер по обеспечению информационной безопасности, внедрен</w:t>
            </w:r>
            <w:r>
              <w:rPr>
                <w:rFonts w:ascii="Times New Roman" w:hAnsi="Times New Roman"/>
              </w:rPr>
              <w:t xml:space="preserve">ие современных технологий защиты телекоммуникационных сетей, информационных систем и информационных ресурсов, включая информационную безопасность на сетях телекоммуникаций и информационных системах, дальнейшее развитие технической инфраструктуры по защите </w:t>
            </w:r>
            <w:r>
              <w:rPr>
                <w:rFonts w:ascii="Times New Roman" w:hAnsi="Times New Roman"/>
              </w:rPr>
              <w:t>информационных ресурсов</w:t>
            </w:r>
          </w:p>
        </w:tc>
        <w:tc>
          <w:tcPr>
            <w:tcW w:w="2" w:type="dxa"/>
            <w:shd w:val="clear" w:color="auto" w:fill="FFFFFF"/>
          </w:tcPr>
          <w:p w:rsidR="003851A4" w:rsidRDefault="003824A8">
            <w:r>
              <w:rPr>
                <w:rFonts w:ascii="Times New Roman" w:hAnsi="Times New Roman"/>
              </w:rPr>
              <w:t>Устав ГКУ ЛО "ОЭП", утвержденный распоряжением Комитета цифрового развития Ленинградской области от 05.10.2023 № 84</w:t>
            </w:r>
          </w:p>
        </w:tc>
      </w:tr>
      <w:tr w:rsidR="003851A4">
        <w:tc>
          <w:tcPr>
            <w:tcW w:w="1" w:type="dxa"/>
            <w:shd w:val="clear" w:color="auto" w:fill="FFFFFF"/>
          </w:tcPr>
          <w:p w:rsidR="003851A4" w:rsidRDefault="003824A8">
            <w:r>
              <w:rPr>
                <w:rFonts w:ascii="Times New Roman" w:hAnsi="Times New Roman"/>
              </w:rPr>
              <w:t>71</w:t>
            </w:r>
          </w:p>
        </w:tc>
        <w:tc>
          <w:tcPr>
            <w:tcW w:w="2" w:type="dxa"/>
            <w:shd w:val="clear" w:color="auto" w:fill="FFFFFF"/>
          </w:tcPr>
          <w:p w:rsidR="003851A4" w:rsidRDefault="003824A8">
            <w:r>
              <w:rPr>
                <w:rFonts w:ascii="Times New Roman" w:hAnsi="Times New Roman"/>
              </w:rPr>
              <w:t>Приобретение контур фокус 1 основной и 8 личных кабинетов</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Организует приобретение программного обеспечения орга</w:t>
            </w:r>
            <w:r>
              <w:rPr>
                <w:rFonts w:ascii="Times New Roman" w:hAnsi="Times New Roman"/>
              </w:rPr>
              <w:t>нов исполнительной власти Ленинградской области</w:t>
            </w:r>
          </w:p>
        </w:tc>
        <w:tc>
          <w:tcPr>
            <w:tcW w:w="2" w:type="dxa"/>
            <w:shd w:val="clear" w:color="auto" w:fill="FFFFFF"/>
          </w:tcPr>
          <w:p w:rsidR="003851A4" w:rsidRDefault="003824A8">
            <w:r>
              <w:rPr>
                <w:rFonts w:ascii="Times New Roman" w:hAnsi="Times New Roman"/>
              </w:rPr>
              <w:t>Постановление Правительства Ленинградской области от 05.08.2024 N 534</w:t>
            </w:r>
          </w:p>
        </w:tc>
      </w:tr>
      <w:tr w:rsidR="003851A4">
        <w:tc>
          <w:tcPr>
            <w:tcW w:w="1" w:type="dxa"/>
            <w:shd w:val="clear" w:color="auto" w:fill="FFFFFF"/>
          </w:tcPr>
          <w:p w:rsidR="003851A4" w:rsidRDefault="003824A8">
            <w:r>
              <w:rPr>
                <w:rFonts w:ascii="Times New Roman" w:hAnsi="Times New Roman"/>
              </w:rPr>
              <w:lastRenderedPageBreak/>
              <w:t>72</w:t>
            </w:r>
          </w:p>
        </w:tc>
        <w:tc>
          <w:tcPr>
            <w:tcW w:w="2" w:type="dxa"/>
            <w:shd w:val="clear" w:color="auto" w:fill="FFFFFF"/>
          </w:tcPr>
          <w:p w:rsidR="003851A4" w:rsidRDefault="003824A8">
            <w:r>
              <w:rPr>
                <w:rFonts w:ascii="Times New Roman" w:hAnsi="Times New Roman"/>
              </w:rPr>
              <w:t>Приобретение СКЗИ  «КриптоПро CSP» 5.0</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2.2.1. Осуществление в установленном порядке бюджетных полномочий главного распорядителя бюдже</w:t>
            </w:r>
            <w:r>
              <w:rPr>
                <w:rFonts w:ascii="Times New Roman" w:hAnsi="Times New Roman"/>
              </w:rPr>
              <w:t>тных средств, получателя бюджетных средств, главного администратора и администратора доходов областного бюджета.</w:t>
            </w:r>
          </w:p>
        </w:tc>
        <w:tc>
          <w:tcPr>
            <w:tcW w:w="2" w:type="dxa"/>
            <w:shd w:val="clear" w:color="auto" w:fill="FFFFFF"/>
          </w:tcPr>
          <w:p w:rsidR="003851A4" w:rsidRDefault="003824A8">
            <w:r>
              <w:rPr>
                <w:rFonts w:ascii="Times New Roman" w:hAnsi="Times New Roman"/>
              </w:rPr>
              <w:t>Постановление Правительства Ленинградской области 08 июля 2020 года № 490 «О переименовании управления Ленинградской области по организации и к</w:t>
            </w:r>
            <w:r>
              <w:rPr>
                <w:rFonts w:ascii="Times New Roman" w:hAnsi="Times New Roman"/>
              </w:rPr>
              <w:t>онтролю деятельности по обращению с отходами в Комитет Ленинградской области по обращению с отходами, утверждении Положения о Комитете Ленинградской области по обращению с отходами и признании утратившими силу отдельных постановлений Правительства Ленингра</w:t>
            </w:r>
            <w:r>
              <w:rPr>
                <w:rFonts w:ascii="Times New Roman" w:hAnsi="Times New Roman"/>
              </w:rPr>
              <w:t>дской области"</w:t>
            </w:r>
          </w:p>
        </w:tc>
      </w:tr>
      <w:tr w:rsidR="003851A4">
        <w:tc>
          <w:tcPr>
            <w:tcW w:w="1" w:type="dxa"/>
            <w:shd w:val="clear" w:color="auto" w:fill="FFFFFF"/>
          </w:tcPr>
          <w:p w:rsidR="003851A4" w:rsidRDefault="003824A8">
            <w:r>
              <w:rPr>
                <w:rFonts w:ascii="Times New Roman" w:hAnsi="Times New Roman"/>
              </w:rPr>
              <w:t>73</w:t>
            </w:r>
          </w:p>
        </w:tc>
        <w:tc>
          <w:tcPr>
            <w:tcW w:w="2" w:type="dxa"/>
            <w:shd w:val="clear" w:color="auto" w:fill="FFFFFF"/>
          </w:tcPr>
          <w:p w:rsidR="003851A4" w:rsidRDefault="003824A8">
            <w:r>
              <w:rPr>
                <w:rFonts w:ascii="Times New Roman" w:hAnsi="Times New Roman"/>
              </w:rPr>
              <w:t>Оказание услуг связи по предоставлению защищ.каналов связи для обеспечения взаимодействия с "Системами-112" смежных субъектов и дополнительных защищенных каналов связи для обеспечения функционирования ТР АИУС "Система 112 ЛО"</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Обеспечени</w:t>
            </w:r>
            <w:r>
              <w:rPr>
                <w:rFonts w:ascii="Times New Roman" w:hAnsi="Times New Roman"/>
              </w:rPr>
              <w:t>е реализации полномочий Комитета цифрового развития Ленинградской области по созданию, развитию и функционированию на территории Ленинградской области системы обеспечения вызова экстренных оперативных служб по единому номеру «112» и создаваемой на базе Учр</w:t>
            </w:r>
            <w:r>
              <w:rPr>
                <w:rFonts w:ascii="Times New Roman" w:hAnsi="Times New Roman"/>
              </w:rPr>
              <w:t xml:space="preserve">еждения в соответствии с Указом Президента Российской Федерации от 28 декабря 2010 года № 1632 «О совершенствовании системы обеспечения вызова экстренных оперативных служб» дежурно-диспетчерской службы </w:t>
            </w:r>
            <w:r>
              <w:rPr>
                <w:rFonts w:ascii="Times New Roman" w:hAnsi="Times New Roman"/>
              </w:rPr>
              <w:lastRenderedPageBreak/>
              <w:t>Правительства Ленинградской области, а также вопросы в</w:t>
            </w:r>
            <w:r>
              <w:rPr>
                <w:rFonts w:ascii="Times New Roman" w:hAnsi="Times New Roman"/>
              </w:rPr>
              <w:t>недрения и развития аппаратно-программного комплекса «Безопасный город»</w:t>
            </w:r>
          </w:p>
        </w:tc>
        <w:tc>
          <w:tcPr>
            <w:tcW w:w="2" w:type="dxa"/>
            <w:shd w:val="clear" w:color="auto" w:fill="FFFFFF"/>
          </w:tcPr>
          <w:p w:rsidR="003851A4" w:rsidRDefault="003824A8">
            <w:r>
              <w:rPr>
                <w:rFonts w:ascii="Times New Roman" w:hAnsi="Times New Roman"/>
              </w:rPr>
              <w:lastRenderedPageBreak/>
              <w:t xml:space="preserve">Государственная программа Ленинградской области «Безопасность Ленинградской области», утвержденная постановлением Правительства Ленинградской области от 14.11.2013 № 396. Подпрограмма </w:t>
            </w:r>
            <w:r>
              <w:rPr>
                <w:rFonts w:ascii="Times New Roman" w:hAnsi="Times New Roman"/>
              </w:rPr>
              <w:t>2. Предупреждение чрезвычайных ситуаций, развитие гражданской обороны, защита населения и территорий от чрезвычайных ситуаций природного и техногенного характера, обеспечение пожарной безопасности. Основное мероприятие: - создание, развитие и сопровождение</w:t>
            </w:r>
            <w:r>
              <w:rPr>
                <w:rFonts w:ascii="Times New Roman" w:hAnsi="Times New Roman"/>
              </w:rPr>
              <w:t xml:space="preserve"> подсистемы обеспечения общественной безопасности, </w:t>
            </w:r>
            <w:r>
              <w:rPr>
                <w:rFonts w:ascii="Times New Roman" w:hAnsi="Times New Roman"/>
              </w:rPr>
              <w:lastRenderedPageBreak/>
              <w:t>правопорядка и безопасности среды обитания Ленинградской области</w:t>
            </w:r>
          </w:p>
        </w:tc>
      </w:tr>
      <w:tr w:rsidR="003851A4">
        <w:tc>
          <w:tcPr>
            <w:tcW w:w="1" w:type="dxa"/>
            <w:shd w:val="clear" w:color="auto" w:fill="FFFFFF"/>
          </w:tcPr>
          <w:p w:rsidR="003851A4" w:rsidRDefault="003824A8">
            <w:r>
              <w:rPr>
                <w:rFonts w:ascii="Times New Roman" w:hAnsi="Times New Roman"/>
              </w:rPr>
              <w:lastRenderedPageBreak/>
              <w:t>74</w:t>
            </w:r>
          </w:p>
        </w:tc>
        <w:tc>
          <w:tcPr>
            <w:tcW w:w="2" w:type="dxa"/>
            <w:shd w:val="clear" w:color="auto" w:fill="FFFFFF"/>
          </w:tcPr>
          <w:p w:rsidR="003851A4" w:rsidRDefault="003824A8">
            <w:r>
              <w:rPr>
                <w:rFonts w:ascii="Times New Roman" w:hAnsi="Times New Roman"/>
              </w:rPr>
              <w:t>Развитие ГИС "Современное образование Ленинградской области" - сертификаты в бассейн (конкурсы)</w:t>
            </w:r>
          </w:p>
        </w:tc>
        <w:tc>
          <w:tcPr>
            <w:tcW w:w="2" w:type="dxa"/>
            <w:shd w:val="clear" w:color="auto" w:fill="FFFFFF"/>
          </w:tcPr>
          <w:p w:rsidR="003851A4" w:rsidRDefault="003824A8">
            <w:r>
              <w:rPr>
                <w:rFonts w:ascii="Times New Roman" w:hAnsi="Times New Roman"/>
              </w:rPr>
              <w:t>Постановление Правительства Ленинградско</w:t>
            </w:r>
            <w:r>
              <w:rPr>
                <w:rFonts w:ascii="Times New Roman" w:hAnsi="Times New Roman"/>
              </w:rPr>
              <w:t xml:space="preserve">й области от 06 марта 2017 года №47 "ОБ УТВЕРЖДЕНИИ ПОЛОЖЕНИЯ О КОМИТЕТЕ ОБЩЕГО И ПРОФЕССИОНАЛЬНОГО ОБРАЗОВАНИЯ ЛЕНИНГРАДСКОЙ ОБЛАСТИ И ПРИЗНАНИИ УТРАТИВШИМИ СИЛУ ОТДЕЛЬНЫХ ПОСТАНОВЛЕНИЙ ПРАВИТЕЛЬСТВА ЛЕНИНГРАДСКОЙ ОБЛАСТИ" 2.8.11. Создание информационных </w:t>
            </w:r>
            <w:r>
              <w:rPr>
                <w:rFonts w:ascii="Times New Roman" w:hAnsi="Times New Roman"/>
              </w:rPr>
              <w:t xml:space="preserve">систем Ленинградской области в соответствии с компетенцией Комитета и обеспечение доступа к ним на русском языке. </w:t>
            </w:r>
          </w:p>
        </w:tc>
        <w:tc>
          <w:tcPr>
            <w:tcW w:w="2" w:type="dxa"/>
            <w:shd w:val="clear" w:color="auto" w:fill="FFFFFF"/>
          </w:tcPr>
          <w:p w:rsidR="003851A4" w:rsidRDefault="003824A8">
            <w:r>
              <w:rPr>
                <w:rFonts w:ascii="Times New Roman" w:hAnsi="Times New Roman"/>
              </w:rPr>
              <w:t>К полномочиям и функциям Комитета относятся: 2.1. В сфере образования: 2.1.1. Создание на территории Ленинградской области в пределах своей к</w:t>
            </w:r>
            <w:r>
              <w:rPr>
                <w:rFonts w:ascii="Times New Roman" w:hAnsi="Times New Roman"/>
              </w:rPr>
              <w:t>омпетенции соответствующих социально-экономических условий для получения образования, расширения возможностей получения гражданами образования различного уровня и направленности в течение всей жизни. 2.1.2. Осуществление в пределах своей компетенции правов</w:t>
            </w:r>
            <w:r>
              <w:rPr>
                <w:rFonts w:ascii="Times New Roman" w:hAnsi="Times New Roman"/>
              </w:rPr>
              <w:t>ого регулирования отношений в сфере образования. 2.1.3. В целях реализации права каждого человека на образование в пределах своей компетенции: создание на территории Ленинградской области необходимых условий для получения без дискриминации качественного об</w:t>
            </w:r>
            <w:r>
              <w:rPr>
                <w:rFonts w:ascii="Times New Roman" w:hAnsi="Times New Roman"/>
              </w:rPr>
              <w:t xml:space="preserve">разования лицами с </w:t>
            </w:r>
            <w:r>
              <w:rPr>
                <w:rFonts w:ascii="Times New Roman" w:hAnsi="Times New Roman"/>
              </w:rPr>
              <w:lastRenderedPageBreak/>
              <w:t>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w:t>
            </w:r>
            <w:r>
              <w:rPr>
                <w:rFonts w:ascii="Times New Roman" w:hAnsi="Times New Roman"/>
              </w:rPr>
              <w:t>ов общения и условий, в максимальной степени способствующих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w:t>
            </w:r>
            <w:r>
              <w:rPr>
                <w:rFonts w:ascii="Times New Roman" w:hAnsi="Times New Roman"/>
              </w:rPr>
              <w:t>зможностями здоровья; оказание содействия лицам, проявившим выдающиеся способности, к которым в соответствии с Федеральным законом от 29 декабря 2012 года N 273-ФЗ "Об образовании в Российской Федерации" (далее - Федеральный закон "Об образовании") относят</w:t>
            </w:r>
            <w:r>
              <w:rPr>
                <w:rFonts w:ascii="Times New Roman" w:hAnsi="Times New Roman"/>
              </w:rPr>
              <w:t xml:space="preserve">ся обучающиеся, показавшие высокий уровень интеллектуального развития и творческих способностей в определенной сфере </w:t>
            </w:r>
            <w:r>
              <w:rPr>
                <w:rFonts w:ascii="Times New Roman" w:hAnsi="Times New Roman"/>
              </w:rPr>
              <w:lastRenderedPageBreak/>
              <w:t>учебной и научно-исследовательской деятельности, в научно-техническом и художественном творчестве, в физической культуре и спорте; осуществ</w:t>
            </w:r>
            <w:r>
              <w:rPr>
                <w:rFonts w:ascii="Times New Roman" w:hAnsi="Times New Roman"/>
              </w:rPr>
              <w:t>ление финансового обеспечения (полностью или частично) содержания лиц, нуждающихся в социальной поддержке, в период получения ими образования в соответствии с законодательством Российской Федерации. 2.1.4. Осуществление взаимодействия с международными орга</w:t>
            </w:r>
            <w:r>
              <w:rPr>
                <w:rFonts w:ascii="Times New Roman" w:hAnsi="Times New Roman"/>
              </w:rPr>
              <w:t>низациями, иностранными государственными органами, а также с иностранными неправительственными организациями в сфере образования в пределах своей компетенции в порядке, установленном законодательством Российской Федерации. 2.1.5. Разработка и реализация го</w:t>
            </w:r>
            <w:r>
              <w:rPr>
                <w:rFonts w:ascii="Times New Roman" w:hAnsi="Times New Roman"/>
              </w:rPr>
              <w:t xml:space="preserve">сударственной программы Ленинградской области "Современное образование Ленинградской области" с учетом региональных социально-экономических, экологических, демографических, </w:t>
            </w:r>
            <w:r>
              <w:rPr>
                <w:rFonts w:ascii="Times New Roman" w:hAnsi="Times New Roman"/>
              </w:rPr>
              <w:lastRenderedPageBreak/>
              <w:t>этнокультурных и других особенностей Ленинградской области. 2.1.6. Организация пред</w:t>
            </w:r>
            <w:r>
              <w:rPr>
                <w:rFonts w:ascii="Times New Roman" w:hAnsi="Times New Roman"/>
              </w:rPr>
              <w:t>оставления на территории Ленинградской области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 2.1.7. Организация предос</w:t>
            </w:r>
            <w:r>
              <w:rPr>
                <w:rFonts w:ascii="Times New Roman" w:hAnsi="Times New Roman"/>
              </w:rPr>
              <w:t>тавления на территории Ленинградской области общего образования, дополнительного образования детей, дополнительного профессионального образования в государственных образовательных организациях Ленинградской области. 2.1.8. Обеспечение в Ленинградской облас</w:t>
            </w:r>
            <w:r>
              <w:rPr>
                <w:rFonts w:ascii="Times New Roman" w:hAnsi="Times New Roman"/>
              </w:rPr>
              <w:t xml:space="preserve">ти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w:t>
            </w:r>
            <w:r>
              <w:rPr>
                <w:rFonts w:ascii="Times New Roman" w:hAnsi="Times New Roman"/>
              </w:rPr>
              <w:lastRenderedPageBreak/>
              <w:t>основного общего, среднего о</w:t>
            </w:r>
            <w:r>
              <w:rPr>
                <w:rFonts w:ascii="Times New Roman" w:hAnsi="Times New Roman"/>
              </w:rPr>
              <w:t>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w:t>
            </w:r>
            <w:r>
              <w:rPr>
                <w:rFonts w:ascii="Times New Roman" w:hAnsi="Times New Roman"/>
              </w:rPr>
              <w:t>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установленными областным законом. 2.1.9. Организация обеспечения муниципальных обра</w:t>
            </w:r>
            <w:r>
              <w:rPr>
                <w:rFonts w:ascii="Times New Roman" w:hAnsi="Times New Roman"/>
              </w:rPr>
              <w:t xml:space="preserve">зовательных организаций и государственных образовательных организаций Ленинградской области учебниками в соответствии с федеральным перечнем учебников, допущенных к использованию при реализации имеющих государственную аккредитацию образовательных программ </w:t>
            </w:r>
            <w:r>
              <w:rPr>
                <w:rFonts w:ascii="Times New Roman" w:hAnsi="Times New Roman"/>
              </w:rPr>
              <w:t xml:space="preserve">начального общего, основного общего, среднего общего образования </w:t>
            </w:r>
            <w:r>
              <w:rPr>
                <w:rFonts w:ascii="Times New Roman" w:hAnsi="Times New Roman"/>
              </w:rPr>
              <w:lastRenderedPageBreak/>
              <w:t>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 (в ред. Постановления Правите</w:t>
            </w:r>
            <w:r>
              <w:rPr>
                <w:rFonts w:ascii="Times New Roman" w:hAnsi="Times New Roman"/>
              </w:rPr>
              <w:t>льства Ленинградской области от 10.04.2020 N 189) 2.1.10. Обеспечение организации предоставления на конкурсной основе высшего образования в образовательных организациях высшего образования Ленинградской области. 2.1.11. Обеспечение осуществления мониторинг</w:t>
            </w:r>
            <w:r>
              <w:rPr>
                <w:rFonts w:ascii="Times New Roman" w:hAnsi="Times New Roman"/>
              </w:rPr>
              <w:t>а в системе образования Ленинградской области. 2.1.12. Обеспечение открытости и доступности информации о системе образования Ленинградской области. 2.1.13. Создание условий для осуществления присмотра и ухода за детьми, содержания детей в государственных о</w:t>
            </w:r>
            <w:r>
              <w:rPr>
                <w:rFonts w:ascii="Times New Roman" w:hAnsi="Times New Roman"/>
              </w:rPr>
              <w:t xml:space="preserve">бразовательных организациях Ленинградской области. 2.1.14. Реализация государственного полномочия Ленинградской области по выплате </w:t>
            </w:r>
            <w:r>
              <w:rPr>
                <w:rFonts w:ascii="Times New Roman" w:hAnsi="Times New Roman"/>
              </w:rPr>
              <w:lastRenderedPageBreak/>
              <w:t>компенсации части родительской платы за присмотр и уход за ребенком в образовательных организациях, реализующих образовательн</w:t>
            </w:r>
            <w:r>
              <w:rPr>
                <w:rFonts w:ascii="Times New Roman" w:hAnsi="Times New Roman"/>
              </w:rPr>
              <w:t>ую программу дошкольного образования, за исключением случаев наделения указанным государственным полномочием органов местного самоуправления муниципальных образований Ленинградской области на основании областного закона. 2.1.15. Организация и проведение ол</w:t>
            </w:r>
            <w:r>
              <w:rPr>
                <w:rFonts w:ascii="Times New Roman" w:hAnsi="Times New Roman"/>
              </w:rPr>
              <w:t>импиады и иных интеллектуальных и(или) творческих конкурсов, физкультурных и спортивных мероприятий, направленных на выявление и развитие у обучающихся интеллектуальных и творческих способностей, способностей к занятиям физической культурой и спортом, инте</w:t>
            </w:r>
            <w:r>
              <w:rPr>
                <w:rFonts w:ascii="Times New Roman" w:hAnsi="Times New Roman"/>
              </w:rPr>
              <w:t xml:space="preserve">реса к научной (научно-исследовательской) и творческой деятельности, физкультурно-спортивной деятельности, а также на пропаганду научных знаний, творческих и спортивных достижений. 2.1.16. </w:t>
            </w:r>
            <w:r>
              <w:rPr>
                <w:rFonts w:ascii="Times New Roman" w:hAnsi="Times New Roman"/>
              </w:rPr>
              <w:lastRenderedPageBreak/>
              <w:t>Создание учебно-методических объединений в системе образования Лени</w:t>
            </w:r>
            <w:r>
              <w:rPr>
                <w:rFonts w:ascii="Times New Roman" w:hAnsi="Times New Roman"/>
              </w:rPr>
              <w:t>нградской области и утверждение положений о них. 2.1.17. Обеспечение подготовки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а также содейст</w:t>
            </w:r>
            <w:r>
              <w:rPr>
                <w:rFonts w:ascii="Times New Roman" w:hAnsi="Times New Roman"/>
              </w:rPr>
              <w:t>вие привлечению таких работников в организации, осуществляющие образовательную деятельность на территории Ленинградской области. 2.1.18. Участие в отборе организаций, осуществляющих выпуск учебных пособий по родному языку из числа языков народов Российской</w:t>
            </w:r>
            <w:r>
              <w:rPr>
                <w:rFonts w:ascii="Times New Roman" w:hAnsi="Times New Roman"/>
              </w:rPr>
              <w:t xml:space="preserve"> Федерации, в том числе по русскому языку как родному языку, и литературе народов России на родном языке,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w:t>
            </w:r>
            <w:r>
              <w:rPr>
                <w:rFonts w:ascii="Times New Roman" w:hAnsi="Times New Roman"/>
              </w:rPr>
              <w:t xml:space="preserve">среднего общего образования. </w:t>
            </w:r>
            <w:r>
              <w:rPr>
                <w:rFonts w:ascii="Times New Roman" w:hAnsi="Times New Roman"/>
              </w:rPr>
              <w:lastRenderedPageBreak/>
              <w:t>(п. 2.1.18 в ред. Постановления Правительства Ленинградской области от 03.09.2019 N 407) 2.1.19. Участие в проведении экспертизы учебников, допущенных к использованию при реализации имеющих государственную аккредитацию образова</w:t>
            </w:r>
            <w:r>
              <w:rPr>
                <w:rFonts w:ascii="Times New Roman" w:hAnsi="Times New Roman"/>
              </w:rPr>
              <w:t xml:space="preserve">тельных программ начального общего, основного общего, среднего общего образования, в целях обеспечения учета региональных и этнокультурных особенностей Ленинградской области, реализации прав граждан на получение образования на родном языке из числа языков </w:t>
            </w:r>
            <w:r>
              <w:rPr>
                <w:rFonts w:ascii="Times New Roman" w:hAnsi="Times New Roman"/>
              </w:rPr>
              <w:t>народов Российской Федерации и изучение родного языка из числа языков народов Российской Федерации, в том числе русского языка как родного языка, и литературы народов России на родном языке. (в ред. Постановлений Правительства Ленинградской области от 03.0</w:t>
            </w:r>
            <w:r>
              <w:rPr>
                <w:rFonts w:ascii="Times New Roman" w:hAnsi="Times New Roman"/>
              </w:rPr>
              <w:t xml:space="preserve">9.2019 N 407, от 10.04.2020 N 189) 2.1.20. Формирование аттестационных комиссий для проведения аттестации в целях установления квалификационной категории </w:t>
            </w:r>
            <w:r>
              <w:rPr>
                <w:rFonts w:ascii="Times New Roman" w:hAnsi="Times New Roman"/>
              </w:rPr>
              <w:lastRenderedPageBreak/>
              <w:t>педагогических работников организаций, осуществляющих образовательную деятельность и находящихся в вед</w:t>
            </w:r>
            <w:r>
              <w:rPr>
                <w:rFonts w:ascii="Times New Roman" w:hAnsi="Times New Roman"/>
              </w:rPr>
              <w:t>ении Ленинградской области, а также педагогических работников муниципальных и частных организаций. 2.1.21. Обеспечение проведения на территории Ленинградской области государственной итоговой аттестации по образовательным программам основного общего и средн</w:t>
            </w:r>
            <w:r>
              <w:rPr>
                <w:rFonts w:ascii="Times New Roman" w:hAnsi="Times New Roman"/>
              </w:rPr>
              <w:t>его общего образования. 2.1.22. Создание государственных экзаменационных комиссий для проведения государственной итоговой аттестации на территории Ленинградской области по образовательным программам основного общего и среднего общего образования, а также о</w:t>
            </w:r>
            <w:r>
              <w:rPr>
                <w:rFonts w:ascii="Times New Roman" w:hAnsi="Times New Roman"/>
              </w:rPr>
              <w:t xml:space="preserve">беспечение ее проведения. 2.1.23. Аккредитация граждан в качестве общественных наблюдателей, имеющих право присутствовать при проведении на территории Ленинградской области государственной итоговой аттестации </w:t>
            </w:r>
            <w:r>
              <w:rPr>
                <w:rFonts w:ascii="Times New Roman" w:hAnsi="Times New Roman"/>
              </w:rPr>
              <w:lastRenderedPageBreak/>
              <w:t xml:space="preserve">по образовательным программам основного общего </w:t>
            </w:r>
            <w:r>
              <w:rPr>
                <w:rFonts w:ascii="Times New Roman" w:hAnsi="Times New Roman"/>
              </w:rPr>
              <w:t>или среднего общего образования. 2.1.24. Установление формы и порядка проведения для обучающихся на территории Ленинградской области государственной итоговой аттестации по образовательным программам основного общего и среднего общего образования, изучавших</w:t>
            </w:r>
            <w:r>
              <w:rPr>
                <w:rFonts w:ascii="Times New Roman" w:hAnsi="Times New Roman"/>
              </w:rPr>
              <w:t xml:space="preserve"> родной язык из числа языков народов Российской Федерации, в том числе русского языка как родного языка,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w:t>
            </w:r>
            <w:r>
              <w:rPr>
                <w:rFonts w:ascii="Times New Roman" w:hAnsi="Times New Roman"/>
              </w:rPr>
              <w:t>оссийской Федерации, в том числе по русскому языку как родному языку, и литературе народов России на родном языке из числа языков народов Российской Федерации для прохождения государственной итоговой аттестации. (п. 2.1.24 в ред. Постановления Правительств</w:t>
            </w:r>
            <w:r>
              <w:rPr>
                <w:rFonts w:ascii="Times New Roman" w:hAnsi="Times New Roman"/>
              </w:rPr>
              <w:t xml:space="preserve">а Ленинградской области от 03.09.2019 N 407) 2.1.25. Обеспечение получения в Ленинградской </w:t>
            </w:r>
            <w:r>
              <w:rPr>
                <w:rFonts w:ascii="Times New Roman" w:hAnsi="Times New Roman"/>
              </w:rPr>
              <w:lastRenderedPageBreak/>
              <w:t>области профессионального образования обучающимися с ограниченными возможностями здоровья, не имеющими основного общего или среднего общего образования. 2.1.26. Закл</w:t>
            </w:r>
            <w:r>
              <w:rPr>
                <w:rFonts w:ascii="Times New Roman" w:hAnsi="Times New Roman"/>
              </w:rPr>
              <w:t>ючение договоров о целевом обучении с гражданами, а также с обучающимися по образовательным программам среднего профессионального или высшего образования, принятыми на обучение не на условиях целевого обучения. (в ред. Постановления Правительства Ленинград</w:t>
            </w:r>
            <w:r>
              <w:rPr>
                <w:rFonts w:ascii="Times New Roman" w:hAnsi="Times New Roman"/>
              </w:rPr>
              <w:t>ской области от 03.09.2019 N 407) 2.1.27. Осуществление следующих переданных полномочий Российской Федерации: 1) государственный контроль (надзор) в сфере образования за деятельностью организаций, осуществляющих образовательную деятельность на территории Л</w:t>
            </w:r>
            <w:r>
              <w:rPr>
                <w:rFonts w:ascii="Times New Roman" w:hAnsi="Times New Roman"/>
              </w:rPr>
              <w:t xml:space="preserve">енинградской области (за исключением организаций, указанных в пункте 7 части 1 статьи 6 Федерального закона "Об образовании"), а также органов </w:t>
            </w:r>
            <w:r>
              <w:rPr>
                <w:rFonts w:ascii="Times New Roman" w:hAnsi="Times New Roman"/>
              </w:rPr>
              <w:lastRenderedPageBreak/>
              <w:t>местного самоуправления муниципальных образований Ленинградской области, осуществляющих управление в сфере образо</w:t>
            </w:r>
            <w:r>
              <w:rPr>
                <w:rFonts w:ascii="Times New Roman" w:hAnsi="Times New Roman"/>
              </w:rPr>
              <w:t>вания; 2) лицензирование образовательной деятельности организаций, осуществляющих образовательную деятельность на территории Ленинградской области (за исключением организаций, указанных в пункте 7 части 1 статьи 6 Федерального закона "Об образовании"), а т</w:t>
            </w:r>
            <w:r>
              <w:rPr>
                <w:rFonts w:ascii="Times New Roman" w:hAnsi="Times New Roman"/>
              </w:rPr>
              <w:t>акже расположенных в других субъектах Российской Федерации филиалов указанных организаций; (пп. 2 в ред. Постановления Правительства Ленинградской области от 10.04.2020 N 189) 3) государственная аккредитация образовательной деятельности организаций, осущес</w:t>
            </w:r>
            <w:r>
              <w:rPr>
                <w:rFonts w:ascii="Times New Roman" w:hAnsi="Times New Roman"/>
              </w:rPr>
              <w:t xml:space="preserve">твляющих образовательную деятельность на территории Ленинградской области (за исключением организаций, указанных в пункте 7 части 1 статьи 6 Федерального закона "Об образовании"), а </w:t>
            </w:r>
            <w:r>
              <w:rPr>
                <w:rFonts w:ascii="Times New Roman" w:hAnsi="Times New Roman"/>
              </w:rPr>
              <w:lastRenderedPageBreak/>
              <w:t>также расположенных в других субъектах Российской Федерации филиалов указа</w:t>
            </w:r>
            <w:r>
              <w:rPr>
                <w:rFonts w:ascii="Times New Roman" w:hAnsi="Times New Roman"/>
              </w:rPr>
              <w:t>нных организаций; (пп. 3 в ред. Постановления Правительства Ленинградской области от 03.09.2019 N 407) 4) подтверждение документов об образовании и(или) квалификации. 2.1.28. При государственной аккредитации образовательной деятельности организации, осущес</w:t>
            </w:r>
            <w:r>
              <w:rPr>
                <w:rFonts w:ascii="Times New Roman" w:hAnsi="Times New Roman"/>
              </w:rPr>
              <w:t>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w:t>
            </w:r>
            <w:r>
              <w:rPr>
                <w:rFonts w:ascii="Times New Roman" w:hAnsi="Times New Roman"/>
              </w:rPr>
              <w:t>ющими органами исполнительной власти субъектов Российской Федерации в части проведения аккредитационной экспертизы. (п. 2.1.28 в ред. Постановления Правительства Ленинградской области от 03.09.2019 N 407) 2.1.29. Представление в федеральный орган исполните</w:t>
            </w:r>
            <w:r>
              <w:rPr>
                <w:rFonts w:ascii="Times New Roman" w:hAnsi="Times New Roman"/>
              </w:rPr>
              <w:t xml:space="preserve">льной </w:t>
            </w:r>
            <w:r>
              <w:rPr>
                <w:rFonts w:ascii="Times New Roman" w:hAnsi="Times New Roman"/>
              </w:rPr>
              <w:lastRenderedPageBreak/>
              <w:t xml:space="preserve">власти, осуществляющий функции по контролю и надзору в сфере образования, следующих сведений: о проставленных апостилях на документах об образовании и(или) о квалификации путем внесения этих сведений в федеральную информационную систему "Федеральный </w:t>
            </w:r>
            <w:r>
              <w:rPr>
                <w:rFonts w:ascii="Times New Roman" w:hAnsi="Times New Roman"/>
              </w:rPr>
              <w:t>реестр апостилей, проставленных на документах об образовании и(или) о квалификации"; о выданных документах об образовании и(или) о квалификации, документах об обучении путем внесения этих сведений в федеральную информационную систему "Федеральный реестр св</w:t>
            </w:r>
            <w:r>
              <w:rPr>
                <w:rFonts w:ascii="Times New Roman" w:hAnsi="Times New Roman"/>
              </w:rPr>
              <w:t>едений о документах об образовании и(или) о квалификации, документах об обучении". 2.1.30. Организация работы: по реализации образовательных программ с использованием дистанционных образовательных технологий, электронного обучения; по обучению с использова</w:t>
            </w:r>
            <w:r>
              <w:rPr>
                <w:rFonts w:ascii="Times New Roman" w:hAnsi="Times New Roman"/>
              </w:rPr>
              <w:t xml:space="preserve">нием дистанционных образовательных технологий обучающихся, </w:t>
            </w:r>
            <w:r>
              <w:rPr>
                <w:rFonts w:ascii="Times New Roman" w:hAnsi="Times New Roman"/>
              </w:rPr>
              <w:lastRenderedPageBreak/>
              <w:t>включая детей с ограниченными возможностями здоровья и детей-инвалидов; по защите детей от информации, причиняющей вред их здоровью и развитию. 2.1.31. Создание, формирование и ведение региональных</w:t>
            </w:r>
            <w:r>
              <w:rPr>
                <w:rFonts w:ascii="Times New Roman" w:hAnsi="Times New Roman"/>
              </w:rPr>
              <w:t xml:space="preserve"> информационных систем, предусмотренных статьей 98 Федерального закона "Об образовании". 2.1.32. Внесение сведений о государственной аккредитации образовательной деятельности организаций, осуществляющих образовательную деятельность на территории Ленинградс</w:t>
            </w:r>
            <w:r>
              <w:rPr>
                <w:rFonts w:ascii="Times New Roman" w:hAnsi="Times New Roman"/>
              </w:rPr>
              <w:t>кой области,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2.1.33. Внесение в государственную информационную систему государств</w:t>
            </w:r>
            <w:r>
              <w:rPr>
                <w:rFonts w:ascii="Times New Roman" w:hAnsi="Times New Roman"/>
              </w:rPr>
              <w:t xml:space="preserve">енного надзора в сфере образования сведений о мероприятиях по государственному надзору (контролю) в сфере образования в </w:t>
            </w:r>
            <w:r>
              <w:rPr>
                <w:rFonts w:ascii="Times New Roman" w:hAnsi="Times New Roman"/>
              </w:rPr>
              <w:lastRenderedPageBreak/>
              <w:t>Ленинградской области. 2.1.34. Создание условий для организации проведения независимой оценки качества условий осуществления образовател</w:t>
            </w:r>
            <w:r>
              <w:rPr>
                <w:rFonts w:ascii="Times New Roman" w:hAnsi="Times New Roman"/>
              </w:rPr>
              <w:t>ьной деятельности расположенными на территории Ленинградской области организациями, осуществляющими образовательную деятельность. (п. 2.1.34 в ред. Постановления Правительства Ленинградской области от 03.09.2019 N 407) 2.1.35. Формирование с участием общес</w:t>
            </w:r>
            <w:r>
              <w:rPr>
                <w:rFonts w:ascii="Times New Roman" w:hAnsi="Times New Roman"/>
              </w:rPr>
              <w:t>твенных организаций общественного совета по проведению независимой оценки качества образовательной деятельности организаций, расположенных на территории Ленинградской области, и утверждение положения о нем. 2.1.36. Определение по результатам заключения гос</w:t>
            </w:r>
            <w:r>
              <w:rPr>
                <w:rFonts w:ascii="Times New Roman" w:hAnsi="Times New Roman"/>
              </w:rPr>
              <w:t xml:space="preserve">ударственного контракта оператора, ответственного за проведение независимой оценки качества образовательной деятельности организаций, </w:t>
            </w:r>
            <w:r>
              <w:rPr>
                <w:rFonts w:ascii="Times New Roman" w:hAnsi="Times New Roman"/>
              </w:rPr>
              <w:lastRenderedPageBreak/>
              <w:t>осуществляющих образовательную деятельность на территории Ленинградской области, а также предоставление оператору общедост</w:t>
            </w:r>
            <w:r>
              <w:rPr>
                <w:rFonts w:ascii="Times New Roman" w:hAnsi="Times New Roman"/>
              </w:rPr>
              <w:t>упной информации о деятельности указанных организаций. 2.1.37. Размещение информации о результатах независимой оценки качества образовательной деятельности организаций, осуществляющих образовательную деятельность на территории Ленинградской области, на офи</w:t>
            </w:r>
            <w:r>
              <w:rPr>
                <w:rFonts w:ascii="Times New Roman" w:hAnsi="Times New Roman"/>
              </w:rPr>
              <w:t>циальном сайте Комитета для размещения информации о государственных и муниципальных учреждениях в информационно-телекоммуникационной сети "Интернет". 2.1.38. Обеспечение на официальном сайте Комитета в информационно-телекоммуникационной сети "Интернет" тех</w:t>
            </w:r>
            <w:r>
              <w:rPr>
                <w:rFonts w:ascii="Times New Roman" w:hAnsi="Times New Roman"/>
              </w:rPr>
              <w:t xml:space="preserve">нической возможности выражения мнений гражданами о качестве образовательной деятельности организаций, осуществляющих образовательную деятельность на </w:t>
            </w:r>
            <w:r>
              <w:rPr>
                <w:rFonts w:ascii="Times New Roman" w:hAnsi="Times New Roman"/>
              </w:rPr>
              <w:lastRenderedPageBreak/>
              <w:t>территории Ленинградской области. 2.1.39. Создание условий для реализации в Ленинградской области инновацио</w:t>
            </w:r>
            <w:r>
              <w:rPr>
                <w:rFonts w:ascii="Times New Roman" w:hAnsi="Times New Roman"/>
              </w:rPr>
              <w:t>нных образовательных проектов, программ и внедрения их результатов в практику. 2.1.40. Представление сведений о детях, проявивших выдающиеся способности, для присуждения им премии Губернатора Ленинградской области. 2.1.41. Осуществление функций и полномочи</w:t>
            </w:r>
            <w:r>
              <w:rPr>
                <w:rFonts w:ascii="Times New Roman" w:hAnsi="Times New Roman"/>
              </w:rPr>
              <w:t>й учредителя государственных образовательных организаций Ленинградской области в сфере образования в объеме, предусмотренном разделом 4 настоящего Положения. 2.1.42. Согласование создания на территории Ленинградской области филиалов государственных образов</w:t>
            </w:r>
            <w:r>
              <w:rPr>
                <w:rFonts w:ascii="Times New Roman" w:hAnsi="Times New Roman"/>
              </w:rPr>
              <w:t xml:space="preserve">ательных организаций, находящихся в ведении других субъектов Российской Федерации, или муниципальных образовательных организаций, находящихся в ведении муниципальных </w:t>
            </w:r>
            <w:r>
              <w:rPr>
                <w:rFonts w:ascii="Times New Roman" w:hAnsi="Times New Roman"/>
              </w:rPr>
              <w:lastRenderedPageBreak/>
              <w:t>образований других субъектов Российской Федерации. 2.1.43. Внесение в установленном порядк</w:t>
            </w:r>
            <w:r>
              <w:rPr>
                <w:rFonts w:ascii="Times New Roman" w:hAnsi="Times New Roman"/>
              </w:rPr>
              <w:t xml:space="preserve">е по согласованию с заместителем Председателя Правительства Ленинградской области по социальным вопросам, курирующим систему образования, на рассмотрение Губернатора Ленинградской области и Правительства Ленинградской области проектов нормативных правовых </w:t>
            </w:r>
            <w:r>
              <w:rPr>
                <w:rFonts w:ascii="Times New Roman" w:hAnsi="Times New Roman"/>
              </w:rPr>
              <w:t>актов Ленинградской области по вопросам образования. 2.1.44. Организация обеспечения обучающихся с ограниченными возможностями здоровья бесплатно специальными учебниками и учебными пособиями, иной учебной литературой, а также услугами сурдопереводчиков и т</w:t>
            </w:r>
            <w:r>
              <w:rPr>
                <w:rFonts w:ascii="Times New Roman" w:hAnsi="Times New Roman"/>
              </w:rPr>
              <w:t xml:space="preserve">ифлосурдопереводчиков (за исключением обучающихся за счет бюджетных ассигнований федерального бюджета). 2.1.45. Обеспечение создания условий для беспрепятственного доступа инвалидов и других маломобильных групп </w:t>
            </w:r>
            <w:r>
              <w:rPr>
                <w:rFonts w:ascii="Times New Roman" w:hAnsi="Times New Roman"/>
              </w:rPr>
              <w:lastRenderedPageBreak/>
              <w:t>населения в государственные образовательные о</w:t>
            </w:r>
            <w:r>
              <w:rPr>
                <w:rFonts w:ascii="Times New Roman" w:hAnsi="Times New Roman"/>
              </w:rPr>
              <w:t>рганизации Ленинградской области. 2.1.46. Осуществление приема информации о нарушениях, выявленных при проведении государственной итоговой аттестации по образовательным программам основного общего и среднего общего образования на территории Ленинградской о</w:t>
            </w:r>
            <w:r>
              <w:rPr>
                <w:rFonts w:ascii="Times New Roman" w:hAnsi="Times New Roman"/>
              </w:rPr>
              <w:t>бласти, от граждан, аккредитованных в порядке, установленном уполномоченным федеральным органом, в качестве общественных наблюдателей и присутствующих при проведении государственной итоговой аттестации. 2.1.47. Осуществление приема и рассмотрения информаци</w:t>
            </w:r>
            <w:r>
              <w:rPr>
                <w:rFonts w:ascii="Times New Roman" w:hAnsi="Times New Roman"/>
              </w:rPr>
              <w:t>и о нарушениях, выявленных при проведении школьного, муниципального и регионального этапов всероссийской олимпиады школьников, а также олимпиад школьников, перечень и уровни которых утверждаются федеральным органом исполнительной власти, осуществляющим фун</w:t>
            </w:r>
            <w:r>
              <w:rPr>
                <w:rFonts w:ascii="Times New Roman" w:hAnsi="Times New Roman"/>
              </w:rPr>
              <w:t xml:space="preserve">кции по выработке </w:t>
            </w:r>
            <w:r>
              <w:rPr>
                <w:rFonts w:ascii="Times New Roman" w:hAnsi="Times New Roman"/>
              </w:rPr>
              <w:lastRenderedPageBreak/>
              <w:t>государственной политики и нормативно-правовому регулированию в сфере образования, от граждан, аккредитованных в качестве общественных наблюдателей в установленном порядке, присутствующих при проведении указанных олимпиад. 2.1.48. Участие</w:t>
            </w:r>
            <w:r>
              <w:rPr>
                <w:rFonts w:ascii="Times New Roman" w:hAnsi="Times New Roman"/>
              </w:rPr>
              <w:t xml:space="preserve"> в проведении экспертизы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2.1.49. Осуществление приема обращений родителей (законных представителей</w:t>
            </w:r>
            <w:r>
              <w:rPr>
                <w:rFonts w:ascii="Times New Roman" w:hAnsi="Times New Roman"/>
              </w:rPr>
              <w:t>) ребенка в случае отсутствия мест в государственной образовательной организации Ленинградской области для решения вопроса о его устройстве в другую общеобразовательную организацию. 2.1.50. Осуществление контроля за деятельностью организаций, осуществляющи</w:t>
            </w:r>
            <w:r>
              <w:rPr>
                <w:rFonts w:ascii="Times New Roman" w:hAnsi="Times New Roman"/>
              </w:rPr>
              <w:t xml:space="preserve">х образовательную деятельность на территории Ленинградской области, в порядке, </w:t>
            </w:r>
            <w:r>
              <w:rPr>
                <w:rFonts w:ascii="Times New Roman" w:hAnsi="Times New Roman"/>
              </w:rPr>
              <w:lastRenderedPageBreak/>
              <w:t xml:space="preserve">установленном Правительством Ленинградской области в части осуществления контроля за автономными, бюджетными и казенными учреждениями Ленинградской области. 2.1.51. Организация </w:t>
            </w:r>
            <w:r>
              <w:rPr>
                <w:rFonts w:ascii="Times New Roman" w:hAnsi="Times New Roman"/>
              </w:rPr>
              <w:t>совместно с органами местного самоуправления муниципальных образований Ленинградской области работы по предоставлению компенсации родителям (законным представителям) части родительской платы за присмотр и уход за детьми в образовательных организациях Ленин</w:t>
            </w:r>
            <w:r>
              <w:rPr>
                <w:rFonts w:ascii="Times New Roman" w:hAnsi="Times New Roman"/>
              </w:rPr>
              <w:t xml:space="preserve">градской области, реализующих образовательную программу дошкольного образования. 2.1.52. Осуществление мероприятий по обеспечению профессиональной ориентации и профессионального обучения детей, достигших возраста 14 лет, в соответствии с законодательством </w:t>
            </w:r>
            <w:r>
              <w:rPr>
                <w:rFonts w:ascii="Times New Roman" w:hAnsi="Times New Roman"/>
              </w:rPr>
              <w:t xml:space="preserve">Российской Федерации в пределах компетенции Комитета. 2.1.53. Осуществление функций уполномоченного органа по реализации </w:t>
            </w:r>
            <w:r>
              <w:rPr>
                <w:rFonts w:ascii="Times New Roman" w:hAnsi="Times New Roman"/>
              </w:rPr>
              <w:lastRenderedPageBreak/>
              <w:t xml:space="preserve">областного закона от 21 декабря 2010 года N 80-оз "О звании "Почетный учитель Ленинградской области". 2.1.54. Реализация мероприятий в </w:t>
            </w:r>
            <w:r>
              <w:rPr>
                <w:rFonts w:ascii="Times New Roman" w:hAnsi="Times New Roman"/>
              </w:rPr>
              <w:t>части: выдвижения кандидатов на присуждение премии Губернатора Ленинградской области для поддержки талантливой молодежи; (в ред. Постановления Правительства Ленинградской области от 26.08.2019 N 394) осуществления функций уполномоченного органа исполнитель</w:t>
            </w:r>
            <w:r>
              <w:rPr>
                <w:rFonts w:ascii="Times New Roman" w:hAnsi="Times New Roman"/>
              </w:rPr>
              <w:t>ной власти Ленинградской области по координации работы по выдвижению кандидатов на присуждение премий Губернатора Ленинградской области для поддержки талантливой молодежи; (абзац введен Постановлением Правительства Ленинградской области от 26.08.2019 N 394</w:t>
            </w:r>
            <w:r>
              <w:rPr>
                <w:rFonts w:ascii="Times New Roman" w:hAnsi="Times New Roman"/>
              </w:rPr>
              <w:t xml:space="preserve">) организации и проведения в Ленинградской области регионального этапа всероссийской олимпиады школьников; организации и проведения в Ленинградской </w:t>
            </w:r>
            <w:r>
              <w:rPr>
                <w:rFonts w:ascii="Times New Roman" w:hAnsi="Times New Roman"/>
              </w:rPr>
              <w:lastRenderedPageBreak/>
              <w:t>области регионального этапа Всероссийских спортивных соревнований школьников "Президентские состязания" и Вс</w:t>
            </w:r>
            <w:r>
              <w:rPr>
                <w:rFonts w:ascii="Times New Roman" w:hAnsi="Times New Roman"/>
              </w:rPr>
              <w:t>ероссийских спортивных игр школьников "Президентские спортивные игры"; организации и проведения оценки эффективности деятельности классного руководителя; выплаты вознаграждения за классное руководство работникам общеобразовательных организаций, расположенн</w:t>
            </w:r>
            <w:r>
              <w:rPr>
                <w:rFonts w:ascii="Times New Roman" w:hAnsi="Times New Roman"/>
              </w:rPr>
              <w:t>ых на территории Ленинградской области; осуществления координационно-организационной функции по конкурсному отбору лучших учителей образовательных организаций; рассмотрения документов кандидатов на получение стипендии Губернатора Ленинградской области, а т</w:t>
            </w:r>
            <w:r>
              <w:rPr>
                <w:rFonts w:ascii="Times New Roman" w:hAnsi="Times New Roman"/>
              </w:rPr>
              <w:t xml:space="preserve">акже документов, подтверждающих факт нахождения кандидата на получение стипендии Губернатора Ленинградской области в трудной жизненной ситуации. 2.1.55. Организация </w:t>
            </w:r>
            <w:r>
              <w:rPr>
                <w:rFonts w:ascii="Times New Roman" w:hAnsi="Times New Roman"/>
              </w:rPr>
              <w:lastRenderedPageBreak/>
              <w:t xml:space="preserve">подготовки и повышения квалификации педагогических работников образовательных организаций, </w:t>
            </w:r>
            <w:r>
              <w:rPr>
                <w:rFonts w:ascii="Times New Roman" w:hAnsi="Times New Roman"/>
              </w:rPr>
              <w:t>осуществляющих свою деятельность на территории Ленинградской области. 2.1.56. Координация деятельности консультационных центров при предоставлении методической, психолого-педагогической, диагностической и консультативной помощи родителям (законным представ</w:t>
            </w:r>
            <w:r>
              <w:rPr>
                <w:rFonts w:ascii="Times New Roman" w:hAnsi="Times New Roman"/>
              </w:rPr>
              <w:t>ителям), обеспечивающим получение детьми дошкольного образования в форме семейного образования. 2.1.57. Организация на территории Ленинградской области: работы по реализации образовательных программ с применением электронного обучения и дистанционных образ</w:t>
            </w:r>
            <w:r>
              <w:rPr>
                <w:rFonts w:ascii="Times New Roman" w:hAnsi="Times New Roman"/>
              </w:rPr>
              <w:t xml:space="preserve">овательных технологий для различных категорий обучающихся; открытости и доступности информации о системе образования Ленинградской области, включая работу по открытости </w:t>
            </w:r>
            <w:r>
              <w:rPr>
                <w:rFonts w:ascii="Times New Roman" w:hAnsi="Times New Roman"/>
              </w:rPr>
              <w:lastRenderedPageBreak/>
              <w:t>и доступности информации об организациях, осуществляющих образовательную деятельность н</w:t>
            </w:r>
            <w:r>
              <w:rPr>
                <w:rFonts w:ascii="Times New Roman" w:hAnsi="Times New Roman"/>
              </w:rPr>
              <w:t>а территории Ленинградской области; защиты детей от информации, причиняющей вред их здоровью и(или) развитию; защиты сведений в сфере образования, составляющих государственную тайну, а также защиты информации на всех этапах ее хранения, обработки и передач</w:t>
            </w:r>
            <w:r>
              <w:rPr>
                <w:rFonts w:ascii="Times New Roman" w:hAnsi="Times New Roman"/>
              </w:rPr>
              <w:t>и по системам и каналам связи. 2.1.58. Организация мониторинга системы образования Ленинградской области, осуществляемого в порядке, установленном Правительством Российской Федерации, в рамках обеспечения открытости и доступности информации о системе образ</w:t>
            </w:r>
            <w:r>
              <w:rPr>
                <w:rFonts w:ascii="Times New Roman" w:hAnsi="Times New Roman"/>
              </w:rPr>
              <w:t xml:space="preserve">ования. 2.1.59. Организация сбора, обработки и анализа соответствующей информации в целях проведения мониторинга в системе образования Ленинградской области, обеспечение государственных органов, органов местного самоуправления, организаций и </w:t>
            </w:r>
            <w:r>
              <w:rPr>
                <w:rFonts w:ascii="Times New Roman" w:hAnsi="Times New Roman"/>
              </w:rPr>
              <w:lastRenderedPageBreak/>
              <w:t>населения Лени</w:t>
            </w:r>
            <w:r>
              <w:rPr>
                <w:rFonts w:ascii="Times New Roman" w:hAnsi="Times New Roman"/>
              </w:rPr>
              <w:t>нградской области соответствующей информацией в пределах своей компетенции, а также ежегодное проведение анализа состояния и перспектив развития системы образования Ленинградской области, формирование и подготовка итогового отчета для ежегодного его опубли</w:t>
            </w:r>
            <w:r>
              <w:rPr>
                <w:rFonts w:ascii="Times New Roman" w:hAnsi="Times New Roman"/>
              </w:rPr>
              <w:t>кования и размещения в информационно-телекоммуникационной сети "Интернет" на официальном сайте Комитета. 2.1.60. Участие в заключении договоров (соглашений) Ленинградской области с Российской Федерацией, иными субъектами Российской Федерации и некоммерческ</w:t>
            </w:r>
            <w:r>
              <w:rPr>
                <w:rFonts w:ascii="Times New Roman" w:hAnsi="Times New Roman"/>
              </w:rPr>
              <w:t xml:space="preserve">ими организациями, а также международных договоров по вопросам образования и их реализации. 2.1.61. Осуществление сбора, обработки, систематизации и хранения информации, получаемой от органов местного самоуправления муниципальных образований Ленинградской </w:t>
            </w:r>
            <w:r>
              <w:rPr>
                <w:rFonts w:ascii="Times New Roman" w:hAnsi="Times New Roman"/>
              </w:rPr>
              <w:t xml:space="preserve">области, осуществляющих управление в сфере образования, и подведомственных </w:t>
            </w:r>
            <w:r>
              <w:rPr>
                <w:rFonts w:ascii="Times New Roman" w:hAnsi="Times New Roman"/>
              </w:rPr>
              <w:lastRenderedPageBreak/>
              <w:t>Комитету государственных образовательных организаций в пределах предоставленных полномочий, а также осуществление сбора и обработки форм федерального государственного статистическог</w:t>
            </w:r>
            <w:r>
              <w:rPr>
                <w:rFonts w:ascii="Times New Roman" w:hAnsi="Times New Roman"/>
              </w:rPr>
              <w:t>о наблюдения, утвержденных Росстатом. Формирование сводных отчетов для направления в соответствующие органы. 2.1.62. Организация составления итоговых (годовых) отчетов о состоянии и перспективах развития системы образования Ленинградской области, муниципал</w:t>
            </w:r>
            <w:r>
              <w:rPr>
                <w:rFonts w:ascii="Times New Roman" w:hAnsi="Times New Roman"/>
              </w:rPr>
              <w:t>ьных образовательных организаций Ленинградской области и подведомственных Комитету государственных организаций, а также выработка предложений Правительству Ленинградской области по повышению эффективности использования системы образования Ленинградской обл</w:t>
            </w:r>
            <w:r>
              <w:rPr>
                <w:rFonts w:ascii="Times New Roman" w:hAnsi="Times New Roman"/>
              </w:rPr>
              <w:t xml:space="preserve">асти. </w:t>
            </w:r>
          </w:p>
        </w:tc>
        <w:tc>
          <w:tcPr>
            <w:tcW w:w="2" w:type="dxa"/>
            <w:shd w:val="clear" w:color="auto" w:fill="FFFFFF"/>
          </w:tcPr>
          <w:p w:rsidR="003851A4" w:rsidRDefault="003824A8">
            <w:r>
              <w:rPr>
                <w:rFonts w:ascii="Times New Roman" w:hAnsi="Times New Roman"/>
              </w:rPr>
              <w:lastRenderedPageBreak/>
              <w:t>Постановление Правительства Ленинградской области от 06 марта 2017 года №47 "ОБ УТВЕРЖДЕНИИ ПОЛОЖЕНИЯ О КОМИТЕТЕ ОБЩЕГО И ПРОФЕССИОНАЛЬНОГО ОБРАЗОВАНИЯ ЛЕНИНГРАДСКОЙ ОБЛАСТИ И ПРИЗНАНИИ УТРАТИВШИМИ СИЛУ ОТДЕЛЬНЫХ ПОСТАНОВЛЕНИЙ ПРАВИТЕЛЬСТВА ЛЕНИНГРА</w:t>
            </w:r>
            <w:r>
              <w:rPr>
                <w:rFonts w:ascii="Times New Roman" w:hAnsi="Times New Roman"/>
              </w:rPr>
              <w:t xml:space="preserve">ДСКОЙ ОБЛАСТИ" </w:t>
            </w:r>
          </w:p>
        </w:tc>
      </w:tr>
      <w:tr w:rsidR="003851A4">
        <w:tc>
          <w:tcPr>
            <w:tcW w:w="1" w:type="dxa"/>
            <w:shd w:val="clear" w:color="auto" w:fill="FFFFFF"/>
          </w:tcPr>
          <w:p w:rsidR="003851A4" w:rsidRDefault="003824A8">
            <w:r>
              <w:rPr>
                <w:rFonts w:ascii="Times New Roman" w:hAnsi="Times New Roman"/>
              </w:rPr>
              <w:lastRenderedPageBreak/>
              <w:t>75</w:t>
            </w:r>
          </w:p>
        </w:tc>
        <w:tc>
          <w:tcPr>
            <w:tcW w:w="2" w:type="dxa"/>
            <w:shd w:val="clear" w:color="auto" w:fill="FFFFFF"/>
          </w:tcPr>
          <w:p w:rsidR="003851A4" w:rsidRDefault="003824A8">
            <w:r>
              <w:rPr>
                <w:rFonts w:ascii="Times New Roman" w:hAnsi="Times New Roman"/>
              </w:rPr>
              <w:t>Сопровождение ГИС ЛО "Региональная геоинформационная система"</w:t>
            </w:r>
          </w:p>
        </w:tc>
        <w:tc>
          <w:tcPr>
            <w:tcW w:w="2" w:type="dxa"/>
            <w:shd w:val="clear" w:color="auto" w:fill="FFFFFF"/>
          </w:tcPr>
          <w:p w:rsidR="003851A4" w:rsidRDefault="003824A8">
            <w:r>
              <w:rPr>
                <w:rFonts w:ascii="Times New Roman" w:hAnsi="Times New Roman"/>
              </w:rPr>
              <w:t xml:space="preserve">Постановление Правительства Ленинградской области от 05.08.2019 </w:t>
            </w:r>
            <w:r>
              <w:rPr>
                <w:rFonts w:ascii="Times New Roman" w:hAnsi="Times New Roman"/>
              </w:rPr>
              <w:lastRenderedPageBreak/>
              <w:t>N 364</w:t>
            </w:r>
          </w:p>
        </w:tc>
        <w:tc>
          <w:tcPr>
            <w:tcW w:w="2" w:type="dxa"/>
            <w:shd w:val="clear" w:color="auto" w:fill="FFFFFF"/>
          </w:tcPr>
          <w:p w:rsidR="003851A4" w:rsidRDefault="003824A8">
            <w:r>
              <w:rPr>
                <w:rFonts w:ascii="Times New Roman" w:hAnsi="Times New Roman"/>
              </w:rPr>
              <w:lastRenderedPageBreak/>
              <w:t>3.1.7. Организует создание, внедрение и развитие информационно-</w:t>
            </w:r>
            <w:r>
              <w:rPr>
                <w:rFonts w:ascii="Times New Roman" w:hAnsi="Times New Roman"/>
              </w:rPr>
              <w:lastRenderedPageBreak/>
              <w:t>технологических элементов управления данн</w:t>
            </w:r>
            <w:r>
              <w:rPr>
                <w:rFonts w:ascii="Times New Roman" w:hAnsi="Times New Roman"/>
              </w:rPr>
              <w:t>ыми Ленинградской области, в том числе единой региональной системы управления данными и фонда пространственных данных Ленинградской области.</w:t>
            </w:r>
          </w:p>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lastRenderedPageBreak/>
              <w:t>76</w:t>
            </w:r>
          </w:p>
        </w:tc>
        <w:tc>
          <w:tcPr>
            <w:tcW w:w="2" w:type="dxa"/>
            <w:shd w:val="clear" w:color="auto" w:fill="FFFFFF"/>
          </w:tcPr>
          <w:p w:rsidR="003851A4" w:rsidRDefault="003824A8">
            <w:r>
              <w:rPr>
                <w:rFonts w:ascii="Times New Roman" w:hAnsi="Times New Roman"/>
              </w:rPr>
              <w:t>оказание услуг по предоставлению видеоизображений с видеокамер, расположенных на территории Всеволожского и Га</w:t>
            </w:r>
            <w:r>
              <w:rPr>
                <w:rFonts w:ascii="Times New Roman" w:hAnsi="Times New Roman"/>
              </w:rPr>
              <w:t>тчинского районов Ленинградской области, в подсистему распознавания государственных регистрационных знаков транспортных средств системы интеллектуального видеонаблюдения и видеоаналитики АПК «Безопасный город» Ленинградской области 2 полугодие</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Обеспечение</w:t>
            </w:r>
            <w:r>
              <w:rPr>
                <w:rFonts w:ascii="Times New Roman" w:hAnsi="Times New Roman"/>
              </w:rPr>
              <w:t xml:space="preserve"> реализации полномочий Комитета правопорядка и безопасности Ленинградской области по созданию и развитию ВАН АПК БГ</w:t>
            </w:r>
          </w:p>
        </w:tc>
        <w:tc>
          <w:tcPr>
            <w:tcW w:w="2" w:type="dxa"/>
            <w:shd w:val="clear" w:color="auto" w:fill="FFFFFF"/>
          </w:tcPr>
          <w:p w:rsidR="003851A4" w:rsidRDefault="003824A8">
            <w:r>
              <w:rPr>
                <w:rFonts w:ascii="Times New Roman" w:hAnsi="Times New Roman"/>
              </w:rPr>
              <w:t>Государственная программа Ленинградской области «Безопасность Ленинградской области», утвержденная постановлением Правительства Ленинградско</w:t>
            </w:r>
            <w:r>
              <w:rPr>
                <w:rFonts w:ascii="Times New Roman" w:hAnsi="Times New Roman"/>
              </w:rPr>
              <w:t>й области от 14.11.2013 № 396. Подпрограмма 2. Предупреждение чрезвычайных ситуаций, развитие гражданской обороны, защита населения и территорий от чрезвычайных ситуаций природного и техногенного характера, обеспечение пожарной безопасности. Основное мероп</w:t>
            </w:r>
            <w:r>
              <w:rPr>
                <w:rFonts w:ascii="Times New Roman" w:hAnsi="Times New Roman"/>
              </w:rPr>
              <w:t>риятие: - создание, развитие и сопровождение подсистемы обеспечения общественной безопасности, правопорядка и безопасности среды обитания Ленинградской области</w:t>
            </w:r>
          </w:p>
        </w:tc>
      </w:tr>
      <w:tr w:rsidR="003851A4">
        <w:tc>
          <w:tcPr>
            <w:tcW w:w="1" w:type="dxa"/>
            <w:shd w:val="clear" w:color="auto" w:fill="FFFFFF"/>
          </w:tcPr>
          <w:p w:rsidR="003851A4" w:rsidRDefault="003824A8">
            <w:r>
              <w:rPr>
                <w:rFonts w:ascii="Times New Roman" w:hAnsi="Times New Roman"/>
              </w:rPr>
              <w:t>77</w:t>
            </w:r>
          </w:p>
        </w:tc>
        <w:tc>
          <w:tcPr>
            <w:tcW w:w="2" w:type="dxa"/>
            <w:shd w:val="clear" w:color="auto" w:fill="FFFFFF"/>
          </w:tcPr>
          <w:p w:rsidR="003851A4" w:rsidRDefault="003824A8">
            <w:r>
              <w:rPr>
                <w:rFonts w:ascii="Times New Roman" w:hAnsi="Times New Roman"/>
              </w:rPr>
              <w:t xml:space="preserve">Заявка на приобретение программного обеспечения (ПО) в сфере информационно-коммуникационных </w:t>
            </w:r>
            <w:r>
              <w:rPr>
                <w:rFonts w:ascii="Times New Roman" w:hAnsi="Times New Roman"/>
              </w:rPr>
              <w:lastRenderedPageBreak/>
              <w:t>технологий на 2024- 2025 годы</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 xml:space="preserve">1.2. Комитет в своей деятельности руководствуется Конституцией Российской Федерации, федеральными </w:t>
            </w:r>
            <w:r>
              <w:rPr>
                <w:rFonts w:ascii="Times New Roman" w:hAnsi="Times New Roman"/>
              </w:rPr>
              <w:lastRenderedPageBreak/>
              <w:t>конституционными законами, федеральными законами, правовыми актами Президента Российской Федерации и правовыми актами Правитель</w:t>
            </w:r>
            <w:r>
              <w:rPr>
                <w:rFonts w:ascii="Times New Roman" w:hAnsi="Times New Roman"/>
              </w:rPr>
              <w:t>ства Российской Федерации, иными правовыми актами Российской Федерации, Уставом Ленинградской области, областными законами, правовыми актами Губернатора Ленинградской области и правовыми актами Правительства Ленинградской области, а также настоящим Положен</w:t>
            </w:r>
            <w:r>
              <w:rPr>
                <w:rFonts w:ascii="Times New Roman" w:hAnsi="Times New Roman"/>
              </w:rPr>
              <w:t>ием.</w:t>
            </w:r>
          </w:p>
        </w:tc>
        <w:tc>
          <w:tcPr>
            <w:tcW w:w="2" w:type="dxa"/>
            <w:shd w:val="clear" w:color="auto" w:fill="FFFFFF"/>
          </w:tcPr>
          <w:p w:rsidR="003851A4" w:rsidRDefault="003824A8">
            <w:r>
              <w:rPr>
                <w:rFonts w:ascii="Times New Roman" w:hAnsi="Times New Roman"/>
              </w:rPr>
              <w:lastRenderedPageBreak/>
              <w:t>Постановление Правительства Ленинградской области от 02.10.2012 N 302  "Об утверждении Положения о комитете по топливно-</w:t>
            </w:r>
            <w:r>
              <w:rPr>
                <w:rFonts w:ascii="Times New Roman" w:hAnsi="Times New Roman"/>
              </w:rPr>
              <w:lastRenderedPageBreak/>
              <w:t>энергетическому комплексу Ленинградской области и признании утратившими силу отдельных постановлений Правительства Ленинградской об</w:t>
            </w:r>
            <w:r>
              <w:rPr>
                <w:rFonts w:ascii="Times New Roman" w:hAnsi="Times New Roman"/>
              </w:rPr>
              <w:t>ласти"  (разделы 2, 3)</w:t>
            </w:r>
          </w:p>
        </w:tc>
      </w:tr>
      <w:tr w:rsidR="003851A4">
        <w:tc>
          <w:tcPr>
            <w:tcW w:w="1" w:type="dxa"/>
            <w:shd w:val="clear" w:color="auto" w:fill="FFFFFF"/>
          </w:tcPr>
          <w:p w:rsidR="003851A4" w:rsidRDefault="003824A8">
            <w:r>
              <w:rPr>
                <w:rFonts w:ascii="Times New Roman" w:hAnsi="Times New Roman"/>
              </w:rPr>
              <w:lastRenderedPageBreak/>
              <w:t>78</w:t>
            </w:r>
          </w:p>
        </w:tc>
        <w:tc>
          <w:tcPr>
            <w:tcW w:w="2" w:type="dxa"/>
            <w:shd w:val="clear" w:color="auto" w:fill="FFFFFF"/>
          </w:tcPr>
          <w:p w:rsidR="003851A4" w:rsidRDefault="003824A8">
            <w:r>
              <w:rPr>
                <w:rFonts w:ascii="Times New Roman" w:hAnsi="Times New Roman"/>
              </w:rPr>
              <w:t>Поставка программно-аппаратного комплекса для модернизации системы видеоконференций Правительства Ленинградской области</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Организация обеспечения информационного взаимодействия органов исполнительной власти</w:t>
            </w:r>
          </w:p>
        </w:tc>
        <w:tc>
          <w:tcPr>
            <w:tcW w:w="2" w:type="dxa"/>
            <w:shd w:val="clear" w:color="auto" w:fill="FFFFFF"/>
          </w:tcPr>
          <w:p w:rsidR="003851A4" w:rsidRDefault="003824A8">
            <w:r>
              <w:rPr>
                <w:rFonts w:ascii="Times New Roman" w:hAnsi="Times New Roman"/>
              </w:rPr>
              <w:t>Устав ГКУ ЛО "ОЭП", утв</w:t>
            </w:r>
            <w:r>
              <w:rPr>
                <w:rFonts w:ascii="Times New Roman" w:hAnsi="Times New Roman"/>
              </w:rPr>
              <w:t>ержденный распоряжением Комитета цифрового развития Ленинградской области от 05.10.2023 № 84</w:t>
            </w:r>
          </w:p>
        </w:tc>
      </w:tr>
      <w:tr w:rsidR="003851A4">
        <w:tc>
          <w:tcPr>
            <w:tcW w:w="1" w:type="dxa"/>
            <w:shd w:val="clear" w:color="auto" w:fill="FFFFFF"/>
          </w:tcPr>
          <w:p w:rsidR="003851A4" w:rsidRDefault="003824A8">
            <w:r>
              <w:rPr>
                <w:rFonts w:ascii="Times New Roman" w:hAnsi="Times New Roman"/>
              </w:rPr>
              <w:t>79</w:t>
            </w:r>
          </w:p>
        </w:tc>
        <w:tc>
          <w:tcPr>
            <w:tcW w:w="2" w:type="dxa"/>
            <w:shd w:val="clear" w:color="auto" w:fill="FFFFFF"/>
          </w:tcPr>
          <w:p w:rsidR="003851A4" w:rsidRDefault="003824A8">
            <w:r>
              <w:rPr>
                <w:rFonts w:ascii="Times New Roman" w:hAnsi="Times New Roman"/>
              </w:rPr>
              <w:t>Услуги по обнаружению и предупреждению компьютерных атак и подключению к Государственной системе обнаружения, предупреждения и ликвидации последствий компьютер</w:t>
            </w:r>
            <w:r>
              <w:rPr>
                <w:rFonts w:ascii="Times New Roman" w:hAnsi="Times New Roman"/>
              </w:rPr>
              <w:t>ных атак</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 xml:space="preserve">Создает технические и организационные системы защиты информации, за исключением информации, отнесенной к государственной тайне, в государственных информационных системах Ленинградской области в соответствии с требованиями, устанавливаемыми </w:t>
            </w:r>
            <w:r>
              <w:rPr>
                <w:rFonts w:ascii="Times New Roman" w:hAnsi="Times New Roman"/>
              </w:rPr>
              <w:lastRenderedPageBreak/>
              <w:t>федера</w:t>
            </w:r>
            <w:r>
              <w:rPr>
                <w:rFonts w:ascii="Times New Roman" w:hAnsi="Times New Roman"/>
              </w:rPr>
              <w:t>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3.11.2. Осуществляет совместно с территориал</w:t>
            </w:r>
            <w:r>
              <w:rPr>
                <w:rFonts w:ascii="Times New Roman" w:hAnsi="Times New Roman"/>
              </w:rPr>
              <w:t>ьными органами уполномоченных федеральных органов исполнительной власти контроль за использованием и защитой информации в органах государственной власти Ленинградской области. наименование, номер и дата нормативного правового акта (с указанием пункта, стат</w:t>
            </w:r>
            <w:r>
              <w:rPr>
                <w:rFonts w:ascii="Times New Roman" w:hAnsi="Times New Roman"/>
              </w:rPr>
              <w:t>ьи): Постановление Правительства Ленинградской области от 05.08.2019 N 364 (ред. от 07.10.2022) "Об утверждении Положения о Комитете цифрового развития Ленинградской области и о признании утратившими силу полностью или частично отдельных постановлений Прав</w:t>
            </w:r>
            <w:r>
              <w:rPr>
                <w:rFonts w:ascii="Times New Roman" w:hAnsi="Times New Roman"/>
              </w:rPr>
              <w:t xml:space="preserve">ительства Ленинградской </w:t>
            </w:r>
            <w:r>
              <w:rPr>
                <w:rFonts w:ascii="Times New Roman" w:hAnsi="Times New Roman"/>
              </w:rPr>
              <w:lastRenderedPageBreak/>
              <w:t>области"</w:t>
            </w:r>
          </w:p>
        </w:tc>
        <w:tc>
          <w:tcPr>
            <w:tcW w:w="2" w:type="dxa"/>
            <w:shd w:val="clear" w:color="auto" w:fill="FFFFFF"/>
          </w:tcPr>
          <w:p w:rsidR="003851A4" w:rsidRDefault="003824A8">
            <w:r>
              <w:rPr>
                <w:rFonts w:ascii="Times New Roman" w:hAnsi="Times New Roman"/>
              </w:rPr>
              <w:lastRenderedPageBreak/>
              <w:t xml:space="preserve">Постановление Правительства Ленинградской области от 05.08.2019 N 364 (ред. от 07.10.2022) "Об утверждении Положения о Комитете цифрового развития Ленинградской области и о признании утратившими силу полностью или частично </w:t>
            </w:r>
            <w:r>
              <w:rPr>
                <w:rFonts w:ascii="Times New Roman" w:hAnsi="Times New Roman"/>
              </w:rPr>
              <w:t>отдельных постановлений Правительства Ленинградской области"</w:t>
            </w:r>
          </w:p>
        </w:tc>
      </w:tr>
      <w:tr w:rsidR="003851A4">
        <w:tc>
          <w:tcPr>
            <w:tcW w:w="1" w:type="dxa"/>
            <w:shd w:val="clear" w:color="auto" w:fill="FFFFFF"/>
          </w:tcPr>
          <w:p w:rsidR="003851A4" w:rsidRDefault="003824A8">
            <w:r>
              <w:rPr>
                <w:rFonts w:ascii="Times New Roman" w:hAnsi="Times New Roman"/>
              </w:rPr>
              <w:lastRenderedPageBreak/>
              <w:t>80</w:t>
            </w:r>
          </w:p>
        </w:tc>
        <w:tc>
          <w:tcPr>
            <w:tcW w:w="2" w:type="dxa"/>
            <w:shd w:val="clear" w:color="auto" w:fill="FFFFFF"/>
          </w:tcPr>
          <w:p w:rsidR="003851A4" w:rsidRDefault="003824A8">
            <w:r>
              <w:rPr>
                <w:rFonts w:ascii="Times New Roman" w:hAnsi="Times New Roman"/>
              </w:rPr>
              <w:t>Внедрение медицинских изделий с технологией искусственного интеллекта</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81</w:t>
            </w:r>
          </w:p>
        </w:tc>
        <w:tc>
          <w:tcPr>
            <w:tcW w:w="2" w:type="dxa"/>
            <w:shd w:val="clear" w:color="auto" w:fill="FFFFFF"/>
          </w:tcPr>
          <w:p w:rsidR="003851A4" w:rsidRDefault="003824A8">
            <w:r>
              <w:rPr>
                <w:rFonts w:ascii="Times New Roman" w:hAnsi="Times New Roman"/>
              </w:rPr>
              <w:t>Развитие государственной информационной системы "Современное образование Ленинградской области"</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К полномочиям и ф</w:t>
            </w:r>
            <w:r>
              <w:rPr>
                <w:rFonts w:ascii="Times New Roman" w:hAnsi="Times New Roman"/>
              </w:rPr>
              <w:t>ункциям Комитета относятся:  2.1. В сфере образования:  2.1.1. Создание на территории Ленинградской области в пределах своей компетенции соответствующих социально-экономических условий для получения образования, расширения возможностей получения гражданами</w:t>
            </w:r>
            <w:r>
              <w:rPr>
                <w:rFonts w:ascii="Times New Roman" w:hAnsi="Times New Roman"/>
              </w:rPr>
              <w:t xml:space="preserve"> образования различного уровня и направленности в течение всей жизни. 2.1.2. Осуществление в пределах своей компетенции правового регулирования отношений в сфере образования.  2.1.3. В целях реализации права каждого человека на образование в пределах своей</w:t>
            </w:r>
            <w:r>
              <w:rPr>
                <w:rFonts w:ascii="Times New Roman" w:hAnsi="Times New Roman"/>
              </w:rPr>
              <w:t xml:space="preserve"> компетенции: создание на территории Ленинградской области необходимых условий для получения без дискриминации качественного образования лицами с ограниченными возможностями </w:t>
            </w:r>
            <w:r>
              <w:rPr>
                <w:rFonts w:ascii="Times New Roman" w:hAnsi="Times New Roman"/>
              </w:rPr>
              <w:lastRenderedPageBreak/>
              <w:t>здоровья, для коррекции нарушений развития и социальной адаптации, оказания ранней</w:t>
            </w:r>
            <w:r>
              <w:rPr>
                <w:rFonts w:ascii="Times New Roman" w:hAnsi="Times New Roman"/>
              </w:rPr>
              <w:t xml:space="preserve"> коррекционной помощи на основе специальных педагогических подходов и наиболее подходящих для этих лиц языков, методов и способов общения и условий, в максимальной степени способствующих получению образования определенного уровня и определенной направленно</w:t>
            </w:r>
            <w:r>
              <w:rPr>
                <w:rFonts w:ascii="Times New Roman" w:hAnsi="Times New Roman"/>
              </w:rPr>
              <w:t>сти, а также социальному развитию этих лиц, в том числе посредством организации инклюзивного образования лиц с ограниченными возможностями здоровья; оказание содействия лицам, проявившим выдающиеся способности, к которым в соответствии с Федеральным законо</w:t>
            </w:r>
            <w:r>
              <w:rPr>
                <w:rFonts w:ascii="Times New Roman" w:hAnsi="Times New Roman"/>
              </w:rPr>
              <w:t>м от 29 декабря 2012 года N 273-ФЗ "Об образовании в Российской Федерации" (далее - Федеральный закон "Об образовании") относятся обучающиеся, показавшие высокий уровень интеллектуального развития и творческих способностей в определенной сфере учебной и на</w:t>
            </w:r>
            <w:r>
              <w:rPr>
                <w:rFonts w:ascii="Times New Roman" w:hAnsi="Times New Roman"/>
              </w:rPr>
              <w:t xml:space="preserve">учно-исследовательской </w:t>
            </w:r>
            <w:r>
              <w:rPr>
                <w:rFonts w:ascii="Times New Roman" w:hAnsi="Times New Roman"/>
              </w:rPr>
              <w:lastRenderedPageBreak/>
              <w:t>деятельности, в научно-техническом и художественном творчестве, в физической культуре и спорте; осуществление финансового обеспечения (полностью или частично) содержания лиц, нуждающихся в социальной поддержке, в период получения ими</w:t>
            </w:r>
            <w:r>
              <w:rPr>
                <w:rFonts w:ascii="Times New Roman" w:hAnsi="Times New Roman"/>
              </w:rPr>
              <w:t xml:space="preserve"> образования в соответствии с законодательством Российской Федерации. 2.1.4. Осуществление взаимодействия с международными организациями, иностранными государственными органами, а также с иностранными неправительственными организациями в сфере образования </w:t>
            </w:r>
            <w:r>
              <w:rPr>
                <w:rFonts w:ascii="Times New Roman" w:hAnsi="Times New Roman"/>
              </w:rPr>
              <w:t>в пределах своей компетенции в порядке, установленном законодательством Российской Федерации. 2.1.5. Разработка и реализация государственной программы Ленинградской области "Современное образование Ленинградской области" с учетом региональных социально-эко</w:t>
            </w:r>
            <w:r>
              <w:rPr>
                <w:rFonts w:ascii="Times New Roman" w:hAnsi="Times New Roman"/>
              </w:rPr>
              <w:t xml:space="preserve">номических, экологических, демографических, этнокультурных и других особенностей </w:t>
            </w:r>
            <w:r>
              <w:rPr>
                <w:rFonts w:ascii="Times New Roman" w:hAnsi="Times New Roman"/>
              </w:rPr>
              <w:lastRenderedPageBreak/>
              <w:t>Ленинградской области. 2.1.6. Организация предоставления на территории Ленинградской области среднего профессионального образования, включая обеспечение государственных гарант</w:t>
            </w:r>
            <w:r>
              <w:rPr>
                <w:rFonts w:ascii="Times New Roman" w:hAnsi="Times New Roman"/>
              </w:rPr>
              <w:t>ий реализации права на получение общедоступного и бесплатного среднего профессионального образования. 2.1.7. Организация предоставления на территории Ленинградской области общего образования, дополнительного образования детей, дополнительного профессиональ</w:t>
            </w:r>
            <w:r>
              <w:rPr>
                <w:rFonts w:ascii="Times New Roman" w:hAnsi="Times New Roman"/>
              </w:rPr>
              <w:t>ного образования в государственных образовательных организациях Ленинградской области. 2.1.8. Обеспечение в Ленинградской области государственных гарантий реализации прав на получение общедоступного и бесплатного дошкольного образования в муниципальных дош</w:t>
            </w:r>
            <w:r>
              <w:rPr>
                <w:rFonts w:ascii="Times New Roman" w:hAnsi="Times New Roman"/>
              </w:rPr>
              <w:t xml:space="preserve">кольных образовательных организациях, общедоступного и бесплатного дошкольного, начального общего, основного общего, среднего общего </w:t>
            </w:r>
            <w:r>
              <w:rPr>
                <w:rFonts w:ascii="Times New Roman" w:hAnsi="Times New Roman"/>
              </w:rPr>
              <w:lastRenderedPageBreak/>
              <w:t>образования в муниципальных общеобразовательных организациях, обеспечение дополнительного образования детей в муниципальных</w:t>
            </w:r>
            <w:r>
              <w:rPr>
                <w:rFonts w:ascii="Times New Roman" w:hAnsi="Times New Roman"/>
              </w:rPr>
              <w:t xml:space="preserve">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w:t>
            </w:r>
            <w:r>
              <w:rPr>
                <w:rFonts w:ascii="Times New Roman" w:hAnsi="Times New Roman"/>
              </w:rPr>
              <w:t>альных услуг) в соответствии с нормативами, установленными областным законом. 2.1.9. Организация обеспечения муниципальных образовательных организаций и государственных образовательных организаций Ленинградской области учебниками в соответствии с федеральн</w:t>
            </w:r>
            <w:r>
              <w:rPr>
                <w:rFonts w:ascii="Times New Roman" w:hAnsi="Times New Roman"/>
              </w:rPr>
              <w:t xml:space="preserve">ым перечнем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w:t>
            </w:r>
            <w:r>
              <w:rPr>
                <w:rFonts w:ascii="Times New Roman" w:hAnsi="Times New Roman"/>
              </w:rPr>
              <w:lastRenderedPageBreak/>
              <w:t>образовательную деятельность, и у</w:t>
            </w:r>
            <w:r>
              <w:rPr>
                <w:rFonts w:ascii="Times New Roman" w:hAnsi="Times New Roman"/>
              </w:rPr>
              <w:t>чебными пособиями, допущенными к использованию при реализации указанных образовательных программ. (в ред. Постановления Правительства Ленинградской области от 10.04.2020 N 189) 2.1.10. Обеспечение организации предоставления на конкурсной основе высшего обр</w:t>
            </w:r>
            <w:r>
              <w:rPr>
                <w:rFonts w:ascii="Times New Roman" w:hAnsi="Times New Roman"/>
              </w:rPr>
              <w:t>азования в образовательных организациях высшего образования Ленинградской области. 2.1.11. Обеспечение осуществления мониторинга в системе образования Ленинградской области. 2.1.12. Обеспечение открытости и доступности информации о системе образования Лени</w:t>
            </w:r>
            <w:r>
              <w:rPr>
                <w:rFonts w:ascii="Times New Roman" w:hAnsi="Times New Roman"/>
              </w:rPr>
              <w:t>нградской области. 2.1.13. Создание условий для осуществления присмотра и ухода за детьми, содержания детей в государственных образовательных организациях Ленинградской области. 2.1.14. Реализация государственного полномочия Ленинградской области по выплат</w:t>
            </w:r>
            <w:r>
              <w:rPr>
                <w:rFonts w:ascii="Times New Roman" w:hAnsi="Times New Roman"/>
              </w:rPr>
              <w:t xml:space="preserve">е компенсации части родительской платы за </w:t>
            </w:r>
            <w:r>
              <w:rPr>
                <w:rFonts w:ascii="Times New Roman" w:hAnsi="Times New Roman"/>
              </w:rPr>
              <w:lastRenderedPageBreak/>
              <w:t>присмотр и уход за ребенком в образовательных организациях, реализующих образовательную программу дошкольного образования, за исключением случаев наделения указанным государственным полномочием органов местного сам</w:t>
            </w:r>
            <w:r>
              <w:rPr>
                <w:rFonts w:ascii="Times New Roman" w:hAnsi="Times New Roman"/>
              </w:rPr>
              <w:t xml:space="preserve">оуправления муниципальных образований Ленинградской области на основании областного закона. 2.1.15. Организация и проведение олимпиады и иных интеллектуальных и(или) творческих конкурсов, физкультурных и спортивных мероприятий, направленных на выявление и </w:t>
            </w:r>
            <w:r>
              <w:rPr>
                <w:rFonts w:ascii="Times New Roman" w:hAnsi="Times New Roman"/>
              </w:rPr>
              <w:t xml:space="preserve">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и творческой деятельности, физкультурно-спортивной деятельности, а также на пропаганду </w:t>
            </w:r>
            <w:r>
              <w:rPr>
                <w:rFonts w:ascii="Times New Roman" w:hAnsi="Times New Roman"/>
              </w:rPr>
              <w:t xml:space="preserve">научных знаний, творческих и спортивных достижений. 2.1.16. Создание учебно-методических </w:t>
            </w:r>
            <w:r>
              <w:rPr>
                <w:rFonts w:ascii="Times New Roman" w:hAnsi="Times New Roman"/>
              </w:rPr>
              <w:lastRenderedPageBreak/>
              <w:t>объединений в системе образования Ленинградской области и утверждение положений о них. 2.1.17. Обеспечение подготовки педагогических работников, владеющих специальными</w:t>
            </w:r>
            <w:r>
              <w:rPr>
                <w:rFonts w:ascii="Times New Roman" w:hAnsi="Times New Roman"/>
              </w:rPr>
              <w:t xml:space="preserve"> педагогическими подходами и методами обучения и воспитания обучающихся с ограниченными возможностями здоровья, а также содействие привлечению таких работников в организации, осуществляющие образовательную деятельность на территории Ленинградской области. </w:t>
            </w:r>
            <w:r>
              <w:rPr>
                <w:rFonts w:ascii="Times New Roman" w:hAnsi="Times New Roman"/>
              </w:rPr>
              <w:t>2.1.18. Участие в отборе организаций, осуществляющих выпуск учебных пособий по родному языку из числа языков народов Российской Федерации, в том числе по русскому языку как родному языку, и литературе народов России на родном языке, которые допускаются к и</w:t>
            </w:r>
            <w:r>
              <w:rPr>
                <w:rFonts w:ascii="Times New Roman" w:hAnsi="Times New Roman"/>
              </w:rPr>
              <w:t xml:space="preserve">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 2.1.18 в ред. Постановления </w:t>
            </w:r>
            <w:r>
              <w:rPr>
                <w:rFonts w:ascii="Times New Roman" w:hAnsi="Times New Roman"/>
              </w:rPr>
              <w:lastRenderedPageBreak/>
              <w:t>Правительства Ленинградской области от 03.09.2019 N 407) 2.1.19. Уча</w:t>
            </w:r>
            <w:r>
              <w:rPr>
                <w:rFonts w:ascii="Times New Roman" w:hAnsi="Times New Roman"/>
              </w:rPr>
              <w:t>стие в проведении экспертизы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целях обеспечения учета региональных и этнок</w:t>
            </w:r>
            <w:r>
              <w:rPr>
                <w:rFonts w:ascii="Times New Roman" w:hAnsi="Times New Roman"/>
              </w:rPr>
              <w:t>ультурных особенностей Ленинградской области,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в том числе русского языка ка</w:t>
            </w:r>
            <w:r>
              <w:rPr>
                <w:rFonts w:ascii="Times New Roman" w:hAnsi="Times New Roman"/>
              </w:rPr>
              <w:t>к родного языка, и литературы народов России на родном языке. (в ред. Постановлений Правительства Ленинградской области от 03.09.2019 N 407, от 10.04.2020 N 189) 2.1.20. Формирование аттестационных комиссий для проведения аттестации в целях установления кв</w:t>
            </w:r>
            <w:r>
              <w:rPr>
                <w:rFonts w:ascii="Times New Roman" w:hAnsi="Times New Roman"/>
              </w:rPr>
              <w:t xml:space="preserve">алификационной категории педагогических работников </w:t>
            </w:r>
            <w:r>
              <w:rPr>
                <w:rFonts w:ascii="Times New Roman" w:hAnsi="Times New Roman"/>
              </w:rPr>
              <w:lastRenderedPageBreak/>
              <w:t>организаций, осуществляющих образовательную деятельность и находящихся в ведении Ленинградской области, а также педагогических работников муниципальных и частных организаций. 2.1.21. Обеспечение проведения</w:t>
            </w:r>
            <w:r>
              <w:rPr>
                <w:rFonts w:ascii="Times New Roman" w:hAnsi="Times New Roman"/>
              </w:rPr>
              <w:t xml:space="preserve"> на территории Ленинградской области государственной итоговой аттестации по образовательным программам основного общего и среднего общего образования. 2.1.22. Создание государственных экзаменационных комиссий для проведения государственной итоговой аттеста</w:t>
            </w:r>
            <w:r>
              <w:rPr>
                <w:rFonts w:ascii="Times New Roman" w:hAnsi="Times New Roman"/>
              </w:rPr>
              <w:t>ции на территории Ленинградской области по образовательным программам основного общего и среднего общего образования, а также обеспечение ее проведения. 2.1.23. Аккредитация граждан в качестве общественных наблюдателей, имеющих право присутствовать при про</w:t>
            </w:r>
            <w:r>
              <w:rPr>
                <w:rFonts w:ascii="Times New Roman" w:hAnsi="Times New Roman"/>
              </w:rPr>
              <w:t xml:space="preserve">ведении на территории Ленинградской области государственной итоговой аттестации по образовательным программам основного </w:t>
            </w:r>
            <w:r>
              <w:rPr>
                <w:rFonts w:ascii="Times New Roman" w:hAnsi="Times New Roman"/>
              </w:rPr>
              <w:lastRenderedPageBreak/>
              <w:t>общего или среднего общего образования. 2.1.24. Установление формы и порядка проведения для обучающихся на территории Ленинградской обла</w:t>
            </w:r>
            <w:r>
              <w:rPr>
                <w:rFonts w:ascii="Times New Roman" w:hAnsi="Times New Roman"/>
              </w:rPr>
              <w:t>сти государственной итоговой аттестации по образовательным программам основного общего и среднего общего образования, изучавших родной язык из числа языков народов Российской Федерации, в том числе русского языка как родного языка, и литературу народов Рос</w:t>
            </w:r>
            <w:r>
              <w:rPr>
                <w:rFonts w:ascii="Times New Roman" w:hAnsi="Times New Roman"/>
              </w:rPr>
              <w:t>сии на родном языке из числа языков народов Российской Федерации и выбравших экзамен по родному языку из числа языков народов Российской Федерации, в том числе по русскому языку как родному языку, и литературе народов России на родном языке из числа языков</w:t>
            </w:r>
            <w:r>
              <w:rPr>
                <w:rFonts w:ascii="Times New Roman" w:hAnsi="Times New Roman"/>
              </w:rPr>
              <w:t xml:space="preserve"> народов Российской Федерации для прохождения государственной итоговой аттестации. (п. 2.1.24 в ред. Постановления Правительства Ленинградской области от 03.09.2019 N 407) 2.1.25. Обеспечение получения в Ленинградской области профессионального </w:t>
            </w:r>
            <w:r>
              <w:rPr>
                <w:rFonts w:ascii="Times New Roman" w:hAnsi="Times New Roman"/>
              </w:rPr>
              <w:lastRenderedPageBreak/>
              <w:t xml:space="preserve">образования </w:t>
            </w:r>
            <w:r>
              <w:rPr>
                <w:rFonts w:ascii="Times New Roman" w:hAnsi="Times New Roman"/>
              </w:rPr>
              <w:t>обучающимися с ограниченными возможностями здоровья, не имеющими основного общего или среднего общего образования. 2.1.26. Заключение договоров о целевом обучении с гражданами, а также с обучающимися по образовательным программам среднего профессионального</w:t>
            </w:r>
            <w:r>
              <w:rPr>
                <w:rFonts w:ascii="Times New Roman" w:hAnsi="Times New Roman"/>
              </w:rPr>
              <w:t xml:space="preserve"> или высшего образования, принятыми на обучение не на условиях целевого обучения. (в ред. Постановления Правительства Ленинградской области от 03.09.2019 N 407) 2.1.27. Осуществление следующих переданных полномочий Российской Федерации: 1) государственный </w:t>
            </w:r>
            <w:r>
              <w:rPr>
                <w:rFonts w:ascii="Times New Roman" w:hAnsi="Times New Roman"/>
              </w:rPr>
              <w:t xml:space="preserve">контроль (надзор) в сфере образования за деятельностью организаций, осуществляющих образовательную деятельность на территории Ленинградской области (за исключением организаций, указанных в пункте 7 части 1 статьи 6 Федерального закона "Об образовании"), а </w:t>
            </w:r>
            <w:r>
              <w:rPr>
                <w:rFonts w:ascii="Times New Roman" w:hAnsi="Times New Roman"/>
              </w:rPr>
              <w:t xml:space="preserve">также органов местного самоуправления </w:t>
            </w:r>
            <w:r>
              <w:rPr>
                <w:rFonts w:ascii="Times New Roman" w:hAnsi="Times New Roman"/>
              </w:rPr>
              <w:lastRenderedPageBreak/>
              <w:t>муниципальных образований Ленинградской области, осуществляющих управление в сфере образования; 2) лицензирование образовательной деятельности организаций, осуществляющих образовательную деятельность на территории Лени</w:t>
            </w:r>
            <w:r>
              <w:rPr>
                <w:rFonts w:ascii="Times New Roman" w:hAnsi="Times New Roman"/>
              </w:rPr>
              <w:t>нградской области (за исключением организаций, указанных в пункте 7 части 1 статьи 6 Федерального закона "Об образовании"), а также расположенных в других субъектах Российской Федерации филиалов указанных организаций; (пп. 2 в ред. Постановления Правительс</w:t>
            </w:r>
            <w:r>
              <w:rPr>
                <w:rFonts w:ascii="Times New Roman" w:hAnsi="Times New Roman"/>
              </w:rPr>
              <w:t>тва Ленинградской области от 10.04.2020 N 189) 3) государственная аккредитация образовательной деятельности организаций, осуществляющих образовательную деятельность на территории Ленинградской области (за исключением организаций, указанных в пункте 7 части</w:t>
            </w:r>
            <w:r>
              <w:rPr>
                <w:rFonts w:ascii="Times New Roman" w:hAnsi="Times New Roman"/>
              </w:rPr>
              <w:t xml:space="preserve"> 1 статьи 6 Федерального закона "Об образовании"), а также расположенных в других субъектах </w:t>
            </w:r>
            <w:r>
              <w:rPr>
                <w:rFonts w:ascii="Times New Roman" w:hAnsi="Times New Roman"/>
              </w:rPr>
              <w:lastRenderedPageBreak/>
              <w:t>Российской Федерации филиалов указанных организаций; (пп. 3 в ред. Постановления Правительства Ленинградской области от 03.09.2019 N 407) 4) подтверждение документо</w:t>
            </w:r>
            <w:r>
              <w:rPr>
                <w:rFonts w:ascii="Times New Roman" w:hAnsi="Times New Roman"/>
              </w:rPr>
              <w:t>в об образовании и(или) квалификации. 2.1.28.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w:t>
            </w:r>
            <w:r>
              <w:rPr>
                <w:rFonts w:ascii="Times New Roman" w:hAnsi="Times New Roman"/>
              </w:rPr>
              <w:t xml:space="preserve">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 в части проведения аккредитационной экспертизы. (п. 2.1.28 в </w:t>
            </w:r>
            <w:r>
              <w:rPr>
                <w:rFonts w:ascii="Times New Roman" w:hAnsi="Times New Roman"/>
              </w:rPr>
              <w:t xml:space="preserve">ред. Постановления Правительства Ленинградской области от 03.09.2019 N 407) 2.1.29. Представление в федеральный орган исполнительной власти, осуществляющий </w:t>
            </w:r>
            <w:r>
              <w:rPr>
                <w:rFonts w:ascii="Times New Roman" w:hAnsi="Times New Roman"/>
              </w:rPr>
              <w:lastRenderedPageBreak/>
              <w:t xml:space="preserve">функции по контролю и надзору в сфере образования, следующих сведений: о проставленных апостилях на </w:t>
            </w:r>
            <w:r>
              <w:rPr>
                <w:rFonts w:ascii="Times New Roman" w:hAnsi="Times New Roman"/>
              </w:rPr>
              <w:t xml:space="preserve">документах об образовании и(или) о квалификации путем внесения этих сведений в федеральную информационную систему "Федеральный реестр апостилей, проставленных на документах об образовании и(или) о квалификации"; о выданных документах об образовании и(или) </w:t>
            </w:r>
            <w:r>
              <w:rPr>
                <w:rFonts w:ascii="Times New Roman" w:hAnsi="Times New Roman"/>
              </w:rPr>
              <w:t>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и(или) о квалификации, документах об обучении". 2.1.30. Организация работы: по реализации обра</w:t>
            </w:r>
            <w:r>
              <w:rPr>
                <w:rFonts w:ascii="Times New Roman" w:hAnsi="Times New Roman"/>
              </w:rPr>
              <w:t xml:space="preserve">зовательных программ с использованием дистанционных образовательных технологий, электронного обучения; по обучению с использованием дистанционных образовательных технологий обучающихся, включая детей с ограниченными </w:t>
            </w:r>
            <w:r>
              <w:rPr>
                <w:rFonts w:ascii="Times New Roman" w:hAnsi="Times New Roman"/>
              </w:rPr>
              <w:lastRenderedPageBreak/>
              <w:t>возможностями здоровья и детей-инвалидов</w:t>
            </w:r>
            <w:r>
              <w:rPr>
                <w:rFonts w:ascii="Times New Roman" w:hAnsi="Times New Roman"/>
              </w:rPr>
              <w:t>; по защите детей от информации, причиняющей вред их здоровью и развитию. 2.1.31. Создание, формирование и ведение региональных информационных систем, предусмотренных статьей 98 Федерального закона "Об образовании". 2.1.32. Внесение сведений о государствен</w:t>
            </w:r>
            <w:r>
              <w:rPr>
                <w:rFonts w:ascii="Times New Roman" w:hAnsi="Times New Roman"/>
              </w:rPr>
              <w:t>ной аккредитации образовательной деятельности организаций, осуществляющих образовательную деятельность на территории Ленинградской области, в государственную информационную систему "Реестр организаций, осуществляющих образовательную деятельность по имеющим</w:t>
            </w:r>
            <w:r>
              <w:rPr>
                <w:rFonts w:ascii="Times New Roman" w:hAnsi="Times New Roman"/>
              </w:rPr>
              <w:t xml:space="preserve"> государственную аккредитацию образовательным программам". 2.1.33. Внесение в государственную информационную систему государственного надзора в сфере образования сведений о мероприятиях по государственному надзору (контролю) в сфере образования в Ленинград</w:t>
            </w:r>
            <w:r>
              <w:rPr>
                <w:rFonts w:ascii="Times New Roman" w:hAnsi="Times New Roman"/>
              </w:rPr>
              <w:t xml:space="preserve">ской области. 2.1.34. </w:t>
            </w:r>
            <w:r>
              <w:rPr>
                <w:rFonts w:ascii="Times New Roman" w:hAnsi="Times New Roman"/>
              </w:rPr>
              <w:lastRenderedPageBreak/>
              <w:t>Создание условий для организации проведения независимой оценки качества условий осуществления образовательной деятельности расположенными на территории Ленинградской области организациями, осуществляющими образовательную деятельность.</w:t>
            </w:r>
            <w:r>
              <w:rPr>
                <w:rFonts w:ascii="Times New Roman" w:hAnsi="Times New Roman"/>
              </w:rPr>
              <w:t xml:space="preserve"> (п. 2.1.34 в ред. Постановления Правительства Ленинградской области от 03.09.2019 N 407) 2.1.35. Формирование с участием общественных организаций общественного совета по проведению независимой оценки качества образовательной деятельности организаций, расп</w:t>
            </w:r>
            <w:r>
              <w:rPr>
                <w:rFonts w:ascii="Times New Roman" w:hAnsi="Times New Roman"/>
              </w:rPr>
              <w:t>оложенных на территории Ленинградской области, и утверждение положения о нем. 2.1.36. Определение по результатам заключения государственного контракта оператора, ответственного за проведение независимой оценки качества образовательной деятельности организа</w:t>
            </w:r>
            <w:r>
              <w:rPr>
                <w:rFonts w:ascii="Times New Roman" w:hAnsi="Times New Roman"/>
              </w:rPr>
              <w:t xml:space="preserve">ций, осуществляющих образовательную </w:t>
            </w:r>
            <w:r>
              <w:rPr>
                <w:rFonts w:ascii="Times New Roman" w:hAnsi="Times New Roman"/>
              </w:rPr>
              <w:lastRenderedPageBreak/>
              <w:t>деятельность на территории Ленинградской области, а также предоставление оператору общедоступной информации о деятельности указанных организаций. 2.1.37. Размещение информации о результатах независимой оценки качества об</w:t>
            </w:r>
            <w:r>
              <w:rPr>
                <w:rFonts w:ascii="Times New Roman" w:hAnsi="Times New Roman"/>
              </w:rPr>
              <w:t>разовательной деятельности организаций, осуществляющих образовательную деятельность на территории Ленинградской области, на официальном сайте Комитета для размещения информации о государственных и муниципальных учреждениях в информационно-телекоммуникацион</w:t>
            </w:r>
            <w:r>
              <w:rPr>
                <w:rFonts w:ascii="Times New Roman" w:hAnsi="Times New Roman"/>
              </w:rPr>
              <w:t>ной сети "Интернет". 2.1.38. Обеспечение на официальном сайте Комитета в информационно-телекоммуникационной сети "Интернет" технической возможности выражения мнений гражданами о качестве образовательной деятельности организаций, осуществляющих образователь</w:t>
            </w:r>
            <w:r>
              <w:rPr>
                <w:rFonts w:ascii="Times New Roman" w:hAnsi="Times New Roman"/>
              </w:rPr>
              <w:t xml:space="preserve">ную деятельность на территории Ленинградской </w:t>
            </w:r>
            <w:r>
              <w:rPr>
                <w:rFonts w:ascii="Times New Roman" w:hAnsi="Times New Roman"/>
              </w:rPr>
              <w:lastRenderedPageBreak/>
              <w:t>области. 2.1.39. Создание условий для реализации в Ленинградской области инновационных образовательных проектов, программ и внедрения их результатов в практику. 2.1.40. Представление сведений о детях, проявивших</w:t>
            </w:r>
            <w:r>
              <w:rPr>
                <w:rFonts w:ascii="Times New Roman" w:hAnsi="Times New Roman"/>
              </w:rPr>
              <w:t xml:space="preserve"> выдающиеся способности, для присуждения им премии Губернатора Ленинградской области. 2.1.41. Осуществление функций и полномочий учредителя государственных образовательных организаций Ленинградской области в сфере образования в объеме, предусмотренном разд</w:t>
            </w:r>
            <w:r>
              <w:rPr>
                <w:rFonts w:ascii="Times New Roman" w:hAnsi="Times New Roman"/>
              </w:rPr>
              <w:t>елом 4 настоящего Положения. 2.1.42. Согласование создания на территории Ленинградской области филиалов государственных образовательных организаций, находящихся в ведении других субъектов Российской Федерации, или муниципальных образовательных организаций,</w:t>
            </w:r>
            <w:r>
              <w:rPr>
                <w:rFonts w:ascii="Times New Roman" w:hAnsi="Times New Roman"/>
              </w:rPr>
              <w:t xml:space="preserve"> находящихся в ведении муниципальных образований других субъектов Российской </w:t>
            </w:r>
            <w:r>
              <w:rPr>
                <w:rFonts w:ascii="Times New Roman" w:hAnsi="Times New Roman"/>
              </w:rPr>
              <w:lastRenderedPageBreak/>
              <w:t>Федерации. 2.1.43. Внесение в установленном порядке по согласованию с заместителем Председателя Правительства Ленинградской области по социальным вопросам, курирующим систему обра</w:t>
            </w:r>
            <w:r>
              <w:rPr>
                <w:rFonts w:ascii="Times New Roman" w:hAnsi="Times New Roman"/>
              </w:rPr>
              <w:t>зования, на рассмотрение Губернатора Ленинградской области и Правительства Ленинградской области проектов нормативных правовых актов Ленинградской области по вопросам образования. 2.1.44. Организация обеспечения обучающихся с ограниченными возможностями зд</w:t>
            </w:r>
            <w:r>
              <w:rPr>
                <w:rFonts w:ascii="Times New Roman" w:hAnsi="Times New Roman"/>
              </w:rPr>
              <w:t>оровья бесплатно специальными учебниками и учебными пособиями, иной учебной литературой, а также услугами сурдопереводчиков и тифлосурдопереводчиков (за исключением обучающихся за счет бюджетных ассигнований федерального бюджета). 2.1.45. Обеспечение созда</w:t>
            </w:r>
            <w:r>
              <w:rPr>
                <w:rFonts w:ascii="Times New Roman" w:hAnsi="Times New Roman"/>
              </w:rPr>
              <w:t xml:space="preserve">ния условий для беспрепятственного доступа инвалидов и других маломобильных групп населения в государственные </w:t>
            </w:r>
            <w:r>
              <w:rPr>
                <w:rFonts w:ascii="Times New Roman" w:hAnsi="Times New Roman"/>
              </w:rPr>
              <w:lastRenderedPageBreak/>
              <w:t>образовательные организации Ленинградской области. 2.1.46. Осуществление приема информации о нарушениях, выявленных при проведении государственной</w:t>
            </w:r>
            <w:r>
              <w:rPr>
                <w:rFonts w:ascii="Times New Roman" w:hAnsi="Times New Roman"/>
              </w:rPr>
              <w:t xml:space="preserve"> итоговой аттестации по образовательным программам основного общего и среднего общего образования на территории Ленинградской области, от граждан, аккредитованных в порядке, установленном уполномоченным федеральным органом, в качестве общественных наблюдат</w:t>
            </w:r>
            <w:r>
              <w:rPr>
                <w:rFonts w:ascii="Times New Roman" w:hAnsi="Times New Roman"/>
              </w:rPr>
              <w:t xml:space="preserve">елей и присутствующих при проведении государственной итоговой аттестации. 2.1.47. Осуществление приема и рассмотрения информации о нарушениях, выявленных при проведении школьного, муниципального и регионального этапов всероссийской олимпиады школьников, а </w:t>
            </w:r>
            <w:r>
              <w:rPr>
                <w:rFonts w:ascii="Times New Roman" w:hAnsi="Times New Roman"/>
              </w:rPr>
              <w:t xml:space="preserve">также олимпиад школьников, перечень и уровни которых утверждаются федеральным органом исполнительной власти, осуществляющим функции по выработке государственной политики и </w:t>
            </w:r>
            <w:r>
              <w:rPr>
                <w:rFonts w:ascii="Times New Roman" w:hAnsi="Times New Roman"/>
              </w:rPr>
              <w:lastRenderedPageBreak/>
              <w:t xml:space="preserve">нормативно-правовому регулированию в сфере образования, от граждан, аккредитованных </w:t>
            </w:r>
            <w:r>
              <w:rPr>
                <w:rFonts w:ascii="Times New Roman" w:hAnsi="Times New Roman"/>
              </w:rPr>
              <w:t>в качестве общественных наблюдателей в установленном порядке, присутствующих при проведении указанных олимпиад. 2.1.48. Участие в проведении экспертизы примерных основных общеобразовательных программ с учетом их уровня и направленности (в части учета регио</w:t>
            </w:r>
            <w:r>
              <w:rPr>
                <w:rFonts w:ascii="Times New Roman" w:hAnsi="Times New Roman"/>
              </w:rPr>
              <w:t xml:space="preserve">нальных, национальных и этнокультурных особенностей). 2.1.49. Осуществление приема обращений родителей (законных представителей) ребенка в случае отсутствия мест в государственной образовательной организации Ленинградской области для решения вопроса о его </w:t>
            </w:r>
            <w:r>
              <w:rPr>
                <w:rFonts w:ascii="Times New Roman" w:hAnsi="Times New Roman"/>
              </w:rPr>
              <w:t xml:space="preserve">устройстве в другую общеобразовательную организацию. 2.1.50. Осуществление контроля за деятельностью организаций, осуществляющих образовательную деятельность на территории Ленинградской области, в порядке, установленном Правительством </w:t>
            </w:r>
            <w:r>
              <w:rPr>
                <w:rFonts w:ascii="Times New Roman" w:hAnsi="Times New Roman"/>
              </w:rPr>
              <w:lastRenderedPageBreak/>
              <w:t>Ленинградской области</w:t>
            </w:r>
            <w:r>
              <w:rPr>
                <w:rFonts w:ascii="Times New Roman" w:hAnsi="Times New Roman"/>
              </w:rPr>
              <w:t xml:space="preserve"> в части осуществления контроля за автономными, бюджетными и казенными учреждениями Ленинградской области. 2.1.51. Организация совместно с органами местного самоуправления муниципальных образований Ленинградской области работы по предоставлению компенсации</w:t>
            </w:r>
            <w:r>
              <w:rPr>
                <w:rFonts w:ascii="Times New Roman" w:hAnsi="Times New Roman"/>
              </w:rPr>
              <w:t xml:space="preserve"> родителям (законным представителям) части родительской платы за присмотр и уход за детьми в образовательных организациях Ленинградской области, реализующих образовательную программу дошкольного образования. 2.1.52. Осуществление мероприятий по обеспечению</w:t>
            </w:r>
            <w:r>
              <w:rPr>
                <w:rFonts w:ascii="Times New Roman" w:hAnsi="Times New Roman"/>
              </w:rPr>
              <w:t xml:space="preserve"> профессиональной ориентации и профессионального обучения детей, достигших возраста 14 лет, в соответствии с законодательством Российской Федерации в пределах компетенции Комитета. 2.1.53. Осуществление функций уполномоченного органа по реализации областно</w:t>
            </w:r>
            <w:r>
              <w:rPr>
                <w:rFonts w:ascii="Times New Roman" w:hAnsi="Times New Roman"/>
              </w:rPr>
              <w:t xml:space="preserve">го закона от 21 декабря 2010 года N </w:t>
            </w:r>
            <w:r>
              <w:rPr>
                <w:rFonts w:ascii="Times New Roman" w:hAnsi="Times New Roman"/>
              </w:rPr>
              <w:lastRenderedPageBreak/>
              <w:t xml:space="preserve">80-оз "О звании "Почетный учитель Ленинградской области". 2.1.54. Реализация мероприятий в части: выдвижения кандидатов на присуждение премии Губернатора Ленинградской области для поддержки талантливой молодежи; (в ред. </w:t>
            </w:r>
            <w:r>
              <w:rPr>
                <w:rFonts w:ascii="Times New Roman" w:hAnsi="Times New Roman"/>
              </w:rPr>
              <w:t>Постановления Правительства Ленинградской области от 26.08.2019 N 394) осуществления функций уполномоченного органа исполнительной власти Ленинградской области по координации работы по выдвижению кандидатов на присуждение премий Губернатора Ленинградской о</w:t>
            </w:r>
            <w:r>
              <w:rPr>
                <w:rFonts w:ascii="Times New Roman" w:hAnsi="Times New Roman"/>
              </w:rPr>
              <w:t>бласти для поддержки талантливой молодежи; (абзац введен Постановлением Правительства Ленинградской области от 26.08.2019 N 394) организации и проведения в Ленинградской области регионального этапа всероссийской олимпиады школьников; организации и проведен</w:t>
            </w:r>
            <w:r>
              <w:rPr>
                <w:rFonts w:ascii="Times New Roman" w:hAnsi="Times New Roman"/>
              </w:rPr>
              <w:t xml:space="preserve">ия в Ленинградской области регионального этапа Всероссийских </w:t>
            </w:r>
            <w:r>
              <w:rPr>
                <w:rFonts w:ascii="Times New Roman" w:hAnsi="Times New Roman"/>
              </w:rPr>
              <w:lastRenderedPageBreak/>
              <w:t>спортивных соревнований школьников "Президентские состязания" и Всероссийских спортивных игр школьников "Президентские спортивные игры"; организации и проведения оценки эффективности деятельности</w:t>
            </w:r>
            <w:r>
              <w:rPr>
                <w:rFonts w:ascii="Times New Roman" w:hAnsi="Times New Roman"/>
              </w:rPr>
              <w:t xml:space="preserve"> классного руководителя; выплаты вознаграждения за классное руководство работникам общеобразовательных организаций, расположенных на территории Ленинградской области; осуществления координационно-организационной функции по конкурсному отбору лучших учителе</w:t>
            </w:r>
            <w:r>
              <w:rPr>
                <w:rFonts w:ascii="Times New Roman" w:hAnsi="Times New Roman"/>
              </w:rPr>
              <w:t>й образовательных организаций; рассмотрения документов кандидатов на получение стипендии Губернатора Ленинградской области, а также документов, подтверждающих факт нахождения кандидата на получение стипендии Губернатора Ленинградской области в трудной жизн</w:t>
            </w:r>
            <w:r>
              <w:rPr>
                <w:rFonts w:ascii="Times New Roman" w:hAnsi="Times New Roman"/>
              </w:rPr>
              <w:t xml:space="preserve">енной ситуации. 2.1.55. Организация подготовки и повышения </w:t>
            </w:r>
            <w:r>
              <w:rPr>
                <w:rFonts w:ascii="Times New Roman" w:hAnsi="Times New Roman"/>
              </w:rPr>
              <w:lastRenderedPageBreak/>
              <w:t>квалификации педагогических работников образовательных организаций, осуществляющих свою деятельность на территории Ленинградской области. 2.1.56. Координация деятельности консультационных центров п</w:t>
            </w:r>
            <w:r>
              <w:rPr>
                <w:rFonts w:ascii="Times New Roman" w:hAnsi="Times New Roman"/>
              </w:rPr>
              <w:t>ри предоставлении методической, психолого-педагогической, диагностической и консультативной помощи родителям (законным представителям), обеспечивающим получение детьми дошкольного образования в форме семейного образования. 2.1.57. Организация на территории</w:t>
            </w:r>
            <w:r>
              <w:rPr>
                <w:rFonts w:ascii="Times New Roman" w:hAnsi="Times New Roman"/>
              </w:rPr>
              <w:t xml:space="preserve"> Ленинградской области: работы по реализации образовательных программ с применением электронного обучения и дистанционных образовательных технологий для различных категорий обучающихся; открытости и доступности информации о системе образования Ленинградско</w:t>
            </w:r>
            <w:r>
              <w:rPr>
                <w:rFonts w:ascii="Times New Roman" w:hAnsi="Times New Roman"/>
              </w:rPr>
              <w:t xml:space="preserve">й области, включая работу по открытости и доступности информации об </w:t>
            </w:r>
            <w:r>
              <w:rPr>
                <w:rFonts w:ascii="Times New Roman" w:hAnsi="Times New Roman"/>
              </w:rPr>
              <w:lastRenderedPageBreak/>
              <w:t>организациях, осуществляющих образовательную деятельность на территории Ленинградской области; защиты детей от информации, причиняющей вред их здоровью и(или) развитию; защиты сведений в с</w:t>
            </w:r>
            <w:r>
              <w:rPr>
                <w:rFonts w:ascii="Times New Roman" w:hAnsi="Times New Roman"/>
              </w:rPr>
              <w:t>фере образования, составляющих государственную тайну, а также защиты информации на всех этапах ее хранения, обработки и передачи по системам и каналам связи. 2.1.58. Организация мониторинга системы образования Ленинградской области, осуществляемого в поряд</w:t>
            </w:r>
            <w:r>
              <w:rPr>
                <w:rFonts w:ascii="Times New Roman" w:hAnsi="Times New Roman"/>
              </w:rPr>
              <w:t>ке, установленном Правительством Российской Федерации, в рамках обеспечения открытости и доступности информации о системе образования. 2.1.59. Организация сбора, обработки и анализа соответствующей информации в целях проведения мониторинга в системе образо</w:t>
            </w:r>
            <w:r>
              <w:rPr>
                <w:rFonts w:ascii="Times New Roman" w:hAnsi="Times New Roman"/>
              </w:rPr>
              <w:t xml:space="preserve">вания Ленинградской области, обеспечение государственных органов, органов местного самоуправления, организаций и населения Ленинградской </w:t>
            </w:r>
            <w:r>
              <w:rPr>
                <w:rFonts w:ascii="Times New Roman" w:hAnsi="Times New Roman"/>
              </w:rPr>
              <w:lastRenderedPageBreak/>
              <w:t>области соответствующей информацией в пределах своей компетенции, а также ежегодное проведение анализа состояния и перс</w:t>
            </w:r>
            <w:r>
              <w:rPr>
                <w:rFonts w:ascii="Times New Roman" w:hAnsi="Times New Roman"/>
              </w:rPr>
              <w:t>пектив развития системы образования Ленинградской области, формирование и подготовка итогового отчета для ежегодного его опубликования и размещения в информационно-телекоммуникационной сети "Интернет" на официальном сайте Комитета. 2.1.60. Участие в заключ</w:t>
            </w:r>
            <w:r>
              <w:rPr>
                <w:rFonts w:ascii="Times New Roman" w:hAnsi="Times New Roman"/>
              </w:rPr>
              <w:t>ении договоров (соглашений) Ленинградской области с Российской Федерацией, иными субъектами Российской Федерации и некоммерческими организациями, а также международных договоров по вопросам образования и их реализации. 2.1.61. Осуществление сбора, обработк</w:t>
            </w:r>
            <w:r>
              <w:rPr>
                <w:rFonts w:ascii="Times New Roman" w:hAnsi="Times New Roman"/>
              </w:rPr>
              <w:t xml:space="preserve">и, систематизации и хранения информации, получаемой от органов местного самоуправления муниципальных образований Ленинградской области, осуществляющих управление в сфере образования, и подведомственных Комитету государственных </w:t>
            </w:r>
            <w:r>
              <w:rPr>
                <w:rFonts w:ascii="Times New Roman" w:hAnsi="Times New Roman"/>
              </w:rPr>
              <w:lastRenderedPageBreak/>
              <w:t>образовательных организаций в</w:t>
            </w:r>
            <w:r>
              <w:rPr>
                <w:rFonts w:ascii="Times New Roman" w:hAnsi="Times New Roman"/>
              </w:rPr>
              <w:t xml:space="preserve"> пределах предоставленных полномочий, а также осуществление сбора и обработки форм федерального государственного статистического наблюдения, утвержденных Росстатом. Формирование сводных отчетов для направления в соответствующие органы. 2.1.62. Организация </w:t>
            </w:r>
            <w:r>
              <w:rPr>
                <w:rFonts w:ascii="Times New Roman" w:hAnsi="Times New Roman"/>
              </w:rPr>
              <w:t>составления итоговых (годовых) отчетов о состоянии и перспективах развития системы образования Ленинградской области, муниципальных образовательных организаций Ленинградской области и подведомственных Комитету государственных организаций, а также выработка</w:t>
            </w:r>
            <w:r>
              <w:rPr>
                <w:rFonts w:ascii="Times New Roman" w:hAnsi="Times New Roman"/>
              </w:rPr>
              <w:t xml:space="preserve"> предложений Правительству Ленинградской области по повышению эффективности использования системы образования Ленинградской области. </w:t>
            </w:r>
          </w:p>
        </w:tc>
        <w:tc>
          <w:tcPr>
            <w:tcW w:w="2" w:type="dxa"/>
            <w:shd w:val="clear" w:color="auto" w:fill="FFFFFF"/>
          </w:tcPr>
          <w:p w:rsidR="003851A4" w:rsidRDefault="003824A8">
            <w:r>
              <w:rPr>
                <w:rFonts w:ascii="Times New Roman" w:hAnsi="Times New Roman"/>
              </w:rPr>
              <w:lastRenderedPageBreak/>
              <w:t xml:space="preserve">Постановление Правительства Ленинградской области от 06 марта 2017 года №47 "Об утверждении положения о комитете общего и </w:t>
            </w:r>
            <w:r>
              <w:rPr>
                <w:rFonts w:ascii="Times New Roman" w:hAnsi="Times New Roman"/>
              </w:rPr>
              <w:t xml:space="preserve">профессионального образования ленинградской области и признании утратившими силу отдельных постановлений Правительства Ленинградской области" </w:t>
            </w:r>
          </w:p>
        </w:tc>
      </w:tr>
      <w:tr w:rsidR="003851A4">
        <w:tc>
          <w:tcPr>
            <w:tcW w:w="1" w:type="dxa"/>
            <w:shd w:val="clear" w:color="auto" w:fill="FFFFFF"/>
          </w:tcPr>
          <w:p w:rsidR="003851A4" w:rsidRDefault="003824A8">
            <w:r>
              <w:rPr>
                <w:rFonts w:ascii="Times New Roman" w:hAnsi="Times New Roman"/>
              </w:rPr>
              <w:lastRenderedPageBreak/>
              <w:t>82</w:t>
            </w:r>
          </w:p>
        </w:tc>
        <w:tc>
          <w:tcPr>
            <w:tcW w:w="2" w:type="dxa"/>
            <w:shd w:val="clear" w:color="auto" w:fill="FFFFFF"/>
          </w:tcPr>
          <w:p w:rsidR="003851A4" w:rsidRDefault="003824A8">
            <w:r>
              <w:rPr>
                <w:rFonts w:ascii="Times New Roman" w:hAnsi="Times New Roman"/>
              </w:rPr>
              <w:t xml:space="preserve">Консультационные услуги по работе в ИС "Управление бюджетым процессом Ленинградской </w:t>
            </w:r>
            <w:r>
              <w:rPr>
                <w:rFonts w:ascii="Times New Roman" w:hAnsi="Times New Roman"/>
              </w:rPr>
              <w:lastRenderedPageBreak/>
              <w:t>области "(подсистеме бюдж</w:t>
            </w:r>
            <w:r>
              <w:rPr>
                <w:rFonts w:ascii="Times New Roman" w:hAnsi="Times New Roman"/>
              </w:rPr>
              <w:t>етного учета учреждений, подсистеме оплата труда)</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 xml:space="preserve">Обеспечение реализации полномочий Комитета цифрового развития Ленинградской области по созданию, </w:t>
            </w:r>
            <w:r>
              <w:rPr>
                <w:rFonts w:ascii="Times New Roman" w:hAnsi="Times New Roman"/>
              </w:rPr>
              <w:lastRenderedPageBreak/>
              <w:t>развитию и функционированию на территории Ленинградской области системы обеспечения вызова экстренных операт</w:t>
            </w:r>
            <w:r>
              <w:rPr>
                <w:rFonts w:ascii="Times New Roman" w:hAnsi="Times New Roman"/>
              </w:rPr>
              <w:t xml:space="preserve">ивных служб по единому номеру «112» и создаваемой на базе Учреждения в соответствии с Указом Президента Российской Федерации от 28 декабря 2010 года № 1632 «О совершенствовании системы обеспечения вызова экстренных оперативных служб» дежурно-диспетчерской </w:t>
            </w:r>
            <w:r>
              <w:rPr>
                <w:rFonts w:ascii="Times New Roman" w:hAnsi="Times New Roman"/>
              </w:rPr>
              <w:t>службы Правительства Ленинградской области, а также вопросы внедрения и развития аппаратно-программного комплекса «Безопасный город»</w:t>
            </w:r>
          </w:p>
        </w:tc>
        <w:tc>
          <w:tcPr>
            <w:tcW w:w="2" w:type="dxa"/>
            <w:shd w:val="clear" w:color="auto" w:fill="FFFFFF"/>
          </w:tcPr>
          <w:p w:rsidR="003851A4" w:rsidRDefault="003824A8">
            <w:r>
              <w:rPr>
                <w:rFonts w:ascii="Times New Roman" w:hAnsi="Times New Roman"/>
              </w:rPr>
              <w:lastRenderedPageBreak/>
              <w:t xml:space="preserve">Государственная программа Ленинградской области «Безопасность Ленинградской области», утвержденная </w:t>
            </w:r>
            <w:r>
              <w:rPr>
                <w:rFonts w:ascii="Times New Roman" w:hAnsi="Times New Roman"/>
              </w:rPr>
              <w:lastRenderedPageBreak/>
              <w:t>постановлением Правитель</w:t>
            </w:r>
            <w:r>
              <w:rPr>
                <w:rFonts w:ascii="Times New Roman" w:hAnsi="Times New Roman"/>
              </w:rPr>
              <w:t>ства Ленинградской области от 14.11.2013 № 396. Подпрограмма 2. Предупреждение чрезвычайных ситуаций, развитие гражданской обороны, защита населения и территорий от чрезвычайных ситуаций природного и техногенного характера, обеспечение пожарной безопасност</w:t>
            </w:r>
            <w:r>
              <w:rPr>
                <w:rFonts w:ascii="Times New Roman" w:hAnsi="Times New Roman"/>
              </w:rPr>
              <w:t>и. Основное мероприятие: - создание, развитие и сопровождение подсистемы обеспечения общественной безопасности, правопорядка и безопасности среды обитания Ленинградской области</w:t>
            </w:r>
          </w:p>
        </w:tc>
      </w:tr>
      <w:tr w:rsidR="003851A4">
        <w:tc>
          <w:tcPr>
            <w:tcW w:w="1" w:type="dxa"/>
            <w:shd w:val="clear" w:color="auto" w:fill="FFFFFF"/>
          </w:tcPr>
          <w:p w:rsidR="003851A4" w:rsidRDefault="003824A8">
            <w:r>
              <w:rPr>
                <w:rFonts w:ascii="Times New Roman" w:hAnsi="Times New Roman"/>
              </w:rPr>
              <w:lastRenderedPageBreak/>
              <w:t>83</w:t>
            </w:r>
          </w:p>
        </w:tc>
        <w:tc>
          <w:tcPr>
            <w:tcW w:w="2" w:type="dxa"/>
            <w:shd w:val="clear" w:color="auto" w:fill="FFFFFF"/>
          </w:tcPr>
          <w:p w:rsidR="003851A4" w:rsidRDefault="003824A8">
            <w:r>
              <w:rPr>
                <w:rFonts w:ascii="Times New Roman" w:hAnsi="Times New Roman"/>
              </w:rPr>
              <w:t>Сопровождение информационной системы анализа информации в отношении лиц, за</w:t>
            </w:r>
            <w:r>
              <w:rPr>
                <w:rFonts w:ascii="Times New Roman" w:hAnsi="Times New Roman"/>
              </w:rPr>
              <w:t>мещающих государственные должности Ленинградской области в Администрации Ленинградской области, государственных гражданских служащих Ленинградской области и иных лиц в целях выявления конфликта интересов («Аргус ЛО»)</w:t>
            </w:r>
          </w:p>
        </w:tc>
        <w:tc>
          <w:tcPr>
            <w:tcW w:w="2" w:type="dxa"/>
            <w:shd w:val="clear" w:color="auto" w:fill="FFFFFF"/>
          </w:tcPr>
          <w:p w:rsidR="003851A4" w:rsidRDefault="003824A8">
            <w:r>
              <w:rPr>
                <w:rFonts w:ascii="Times New Roman" w:hAnsi="Times New Roman"/>
              </w:rPr>
              <w:t>Постановление Правительства Ленинградск</w:t>
            </w:r>
            <w:r>
              <w:rPr>
                <w:rFonts w:ascii="Times New Roman" w:hAnsi="Times New Roman"/>
              </w:rPr>
              <w:t>ой области от 07.11.2018 № 430 Согласно п. 2.3. пункта Плана противодействия коррупции в Ленинградской области на 2018-2020 годы, утвержденного постановлением Правительства Ленинградской области от 07.11.2018 № 430, надлежит осуществить следующее: «Разрабо</w:t>
            </w:r>
            <w:r>
              <w:rPr>
                <w:rFonts w:ascii="Times New Roman" w:hAnsi="Times New Roman"/>
              </w:rPr>
              <w:t xml:space="preserve">тка и внедрение компьютерной </w:t>
            </w:r>
            <w:r>
              <w:rPr>
                <w:rFonts w:ascii="Times New Roman" w:hAnsi="Times New Roman"/>
              </w:rPr>
              <w:lastRenderedPageBreak/>
              <w:t>программы на базе специального программного обеспечения в целях осуществления сбора, мониторинга, автоматизированного обобщения и анализа сведений в отношении лиц, замещающих государственные должности Ленинградской области в Ад</w:t>
            </w:r>
            <w:r>
              <w:rPr>
                <w:rFonts w:ascii="Times New Roman" w:hAnsi="Times New Roman"/>
              </w:rPr>
              <w:t>министрации Ленинградской области, государственных гражданских служащих Ленинградской области, глав местных администраций по контракту на предмет соблюдения норм антикоррупционного законодательства»</w:t>
            </w:r>
          </w:p>
        </w:tc>
        <w:tc>
          <w:tcPr>
            <w:tcW w:w="2" w:type="dxa"/>
            <w:shd w:val="clear" w:color="auto" w:fill="FFFFFF"/>
          </w:tcPr>
          <w:p w:rsidR="003851A4" w:rsidRDefault="003824A8">
            <w:r>
              <w:rPr>
                <w:rFonts w:ascii="Times New Roman" w:hAnsi="Times New Roman"/>
              </w:rPr>
              <w:lastRenderedPageBreak/>
              <w:t>обеспечивает соблюдение лицами, замещающими государственн</w:t>
            </w:r>
            <w:r>
              <w:rPr>
                <w:rFonts w:ascii="Times New Roman" w:hAnsi="Times New Roman"/>
              </w:rPr>
              <w:t xml:space="preserve">ые должности Ленинградской области в Администрации Ленинградской области, государственными гражданскими служащими Ленинградской области, замещающими должности государственной гражданской службы Ленинградской области в органах </w:t>
            </w:r>
            <w:r>
              <w:rPr>
                <w:rFonts w:ascii="Times New Roman" w:hAnsi="Times New Roman"/>
              </w:rPr>
              <w:lastRenderedPageBreak/>
              <w:t>исполнительной власти Ленингра</w:t>
            </w:r>
            <w:r>
              <w:rPr>
                <w:rFonts w:ascii="Times New Roman" w:hAnsi="Times New Roman"/>
              </w:rPr>
              <w:t>дской области и аппаратах мировых судей Ленинградской области, запретов, ограничений, требований, исполнение ими обязанностей, установленных в целях противодействия коррупции (п.3.2.5); принимает меры по выявлению и устранению причин и условий, способствую</w:t>
            </w:r>
            <w:r>
              <w:rPr>
                <w:rFonts w:ascii="Times New Roman" w:hAnsi="Times New Roman"/>
              </w:rPr>
              <w:t xml:space="preserve">щих возникновению конфликта интересов при осуществлении полномочий лицами, замещающими государственные должности Ленинградской области в Администрации Ленинградской области, и при исполнении должностных обязанностей государственными гражданскими служащими </w:t>
            </w:r>
            <w:r>
              <w:rPr>
                <w:rFonts w:ascii="Times New Roman" w:hAnsi="Times New Roman"/>
              </w:rPr>
              <w:t>Ленинградской области, замещающими должности государственной гражданской службы Ленинградской области в органах исполнительной власти Ленинградской области и аппаратах мировых судей Ленинградской области» (п.3.2.5); проводит в пределах своей компетенции мо</w:t>
            </w:r>
            <w:r>
              <w:rPr>
                <w:rFonts w:ascii="Times New Roman" w:hAnsi="Times New Roman"/>
              </w:rPr>
              <w:t xml:space="preserve">ниторинг: а) </w:t>
            </w:r>
            <w:r>
              <w:rPr>
                <w:rFonts w:ascii="Times New Roman" w:hAnsi="Times New Roman"/>
              </w:rPr>
              <w:lastRenderedPageBreak/>
              <w:t>деятельности по профилактике коррупционных правонарушений в органах местного самоуправления, муниципальных учреждениях, а также соблюдения в них законодательства Российской Федерации о противодействии коррупции; б) реализации муниципальными уч</w:t>
            </w:r>
            <w:r>
              <w:rPr>
                <w:rFonts w:ascii="Times New Roman" w:hAnsi="Times New Roman"/>
              </w:rPr>
              <w:t>реждениями обязанности принимать меры по предупреждению коррупции (п.3.2.5)</w:t>
            </w:r>
          </w:p>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lastRenderedPageBreak/>
              <w:t>84</w:t>
            </w:r>
          </w:p>
        </w:tc>
        <w:tc>
          <w:tcPr>
            <w:tcW w:w="2" w:type="dxa"/>
            <w:shd w:val="clear" w:color="auto" w:fill="FFFFFF"/>
          </w:tcPr>
          <w:p w:rsidR="003851A4" w:rsidRDefault="003824A8">
            <w:r>
              <w:rPr>
                <w:rFonts w:ascii="Times New Roman" w:hAnsi="Times New Roman"/>
              </w:rPr>
              <w:t>оказание услуг связи по предоставлению канала сети передачи данных между центром обработки данных Государственного казённого учреждения Ленинградской области «Региональный мон</w:t>
            </w:r>
            <w:r>
              <w:rPr>
                <w:rFonts w:ascii="Times New Roman" w:hAnsi="Times New Roman"/>
              </w:rPr>
              <w:t>иторинговый центр» и центром обработки данных Санкт-Петербургского Государственного казённого учреждения «Городской мониторинговый центр» 2 полугодие</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 xml:space="preserve">Обеспечение реализации полномочий Комитета правопорядка и безопасности Ленинградской области по созданию </w:t>
            </w:r>
            <w:r>
              <w:rPr>
                <w:rFonts w:ascii="Times New Roman" w:hAnsi="Times New Roman"/>
              </w:rPr>
              <w:t xml:space="preserve">и развитию ВАН АПК БГ </w:t>
            </w:r>
          </w:p>
        </w:tc>
        <w:tc>
          <w:tcPr>
            <w:tcW w:w="2" w:type="dxa"/>
            <w:shd w:val="clear" w:color="auto" w:fill="FFFFFF"/>
          </w:tcPr>
          <w:p w:rsidR="003851A4" w:rsidRDefault="003824A8">
            <w:r>
              <w:rPr>
                <w:rFonts w:ascii="Times New Roman" w:hAnsi="Times New Roman"/>
              </w:rPr>
              <w:t>Государственная программа Ленинградской области «Безопасность Ленинградской области», утвержденная постановлением Правительства Ленинградской области от 14.11.2013 № 396. Подпрограмма 2. Предупреждение чрезвычайных ситуаций, развитие</w:t>
            </w:r>
            <w:r>
              <w:rPr>
                <w:rFonts w:ascii="Times New Roman" w:hAnsi="Times New Roman"/>
              </w:rPr>
              <w:t xml:space="preserve"> гражданской обороны, защита населения и территорий от чрезвычайных ситуаций природного и техногенного характера, обеспечение пожарной безопасности. Основное мероприятие: - создание, развитие и сопровождение подсистемы обеспечения общественной безопасности</w:t>
            </w:r>
            <w:r>
              <w:rPr>
                <w:rFonts w:ascii="Times New Roman" w:hAnsi="Times New Roman"/>
              </w:rPr>
              <w:t xml:space="preserve">, правопорядка и безопасности среды </w:t>
            </w:r>
            <w:r>
              <w:rPr>
                <w:rFonts w:ascii="Times New Roman" w:hAnsi="Times New Roman"/>
              </w:rPr>
              <w:lastRenderedPageBreak/>
              <w:t>обитания Ленинградской области</w:t>
            </w:r>
          </w:p>
        </w:tc>
      </w:tr>
      <w:tr w:rsidR="003851A4">
        <w:tc>
          <w:tcPr>
            <w:tcW w:w="1" w:type="dxa"/>
            <w:shd w:val="clear" w:color="auto" w:fill="FFFFFF"/>
          </w:tcPr>
          <w:p w:rsidR="003851A4" w:rsidRDefault="003824A8">
            <w:r>
              <w:rPr>
                <w:rFonts w:ascii="Times New Roman" w:hAnsi="Times New Roman"/>
              </w:rPr>
              <w:lastRenderedPageBreak/>
              <w:t>85</w:t>
            </w:r>
          </w:p>
        </w:tc>
        <w:tc>
          <w:tcPr>
            <w:tcW w:w="2" w:type="dxa"/>
            <w:shd w:val="clear" w:color="auto" w:fill="FFFFFF"/>
          </w:tcPr>
          <w:p w:rsidR="003851A4" w:rsidRDefault="003824A8">
            <w:r>
              <w:rPr>
                <w:rFonts w:ascii="Times New Roman" w:hAnsi="Times New Roman"/>
              </w:rPr>
              <w:t>Поставка комплектующих для оборудования технологической инфраструктуры электронного правительства Ленинградской области</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 осуществление развития и функционирования центров обработки да</w:t>
            </w:r>
            <w:r>
              <w:rPr>
                <w:rFonts w:ascii="Times New Roman" w:hAnsi="Times New Roman"/>
              </w:rPr>
              <w:t>нных; - оказание содействия в реализации единой политики построения инфраструктуры "электронного правительства", в том числе единой сети передачи данных Ленинградской области (ЕСПД ЛО), единой системы электронного документооборота (СЭД), регионального сегм</w:t>
            </w:r>
            <w:r>
              <w:rPr>
                <w:rFonts w:ascii="Times New Roman" w:hAnsi="Times New Roman"/>
              </w:rPr>
              <w:t>ента системы межведомственного электронного взаимодействия (РСМЭВ); - создание и обеспечение функционирования элементов инфраструктуры "электронного правительства".</w:t>
            </w:r>
          </w:p>
        </w:tc>
        <w:tc>
          <w:tcPr>
            <w:tcW w:w="2" w:type="dxa"/>
            <w:shd w:val="clear" w:color="auto" w:fill="FFFFFF"/>
          </w:tcPr>
          <w:p w:rsidR="003851A4" w:rsidRDefault="003824A8">
            <w:r>
              <w:rPr>
                <w:rFonts w:ascii="Times New Roman" w:hAnsi="Times New Roman"/>
              </w:rPr>
              <w:t>Устав ГКУ ЛО "ОЭП", утвержденный распоряжением Комитета цифрового развития Ленинградской об</w:t>
            </w:r>
            <w:r>
              <w:rPr>
                <w:rFonts w:ascii="Times New Roman" w:hAnsi="Times New Roman"/>
              </w:rPr>
              <w:t>ласти от 05.10.2023 № 84</w:t>
            </w:r>
          </w:p>
        </w:tc>
      </w:tr>
      <w:tr w:rsidR="003851A4">
        <w:tc>
          <w:tcPr>
            <w:tcW w:w="1" w:type="dxa"/>
            <w:shd w:val="clear" w:color="auto" w:fill="FFFFFF"/>
          </w:tcPr>
          <w:p w:rsidR="003851A4" w:rsidRDefault="003824A8">
            <w:r>
              <w:rPr>
                <w:rFonts w:ascii="Times New Roman" w:hAnsi="Times New Roman"/>
              </w:rPr>
              <w:t>86</w:t>
            </w:r>
          </w:p>
        </w:tc>
        <w:tc>
          <w:tcPr>
            <w:tcW w:w="2" w:type="dxa"/>
            <w:shd w:val="clear" w:color="auto" w:fill="FFFFFF"/>
          </w:tcPr>
          <w:p w:rsidR="003851A4" w:rsidRDefault="003824A8">
            <w:r>
              <w:rPr>
                <w:rFonts w:ascii="Times New Roman" w:hAnsi="Times New Roman"/>
              </w:rPr>
              <w:t>Предоставление неисключительных прав на программное обеспечение СБИС для органов исполнительной власти Ленинградской области</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2.4.5. Осуществление полномочий государственного заказчика при закупках в сфере информационно-коммуни</w:t>
            </w:r>
            <w:r>
              <w:rPr>
                <w:rFonts w:ascii="Times New Roman" w:hAnsi="Times New Roman"/>
              </w:rPr>
              <w:t xml:space="preserve">кационных технологий; 2.4.8. Организация обеспечения информационного взаимодействия органов исполнительной власти, органов местного самоуправления Ленинградской области и подведомственных </w:t>
            </w:r>
            <w:r>
              <w:rPr>
                <w:rFonts w:ascii="Times New Roman" w:hAnsi="Times New Roman"/>
              </w:rPr>
              <w:lastRenderedPageBreak/>
              <w:t>организаций; 2.4.11.3. Приобретение лицензионного программного обесп</w:t>
            </w:r>
            <w:r>
              <w:rPr>
                <w:rFonts w:ascii="Times New Roman" w:hAnsi="Times New Roman"/>
              </w:rPr>
              <w:t>ечения для функционирования автоматизированных рабочих мест сотрудников органов исполнительной власти Ленинградской области, его установка на рабочие места и администрирование</w:t>
            </w:r>
          </w:p>
        </w:tc>
        <w:tc>
          <w:tcPr>
            <w:tcW w:w="2" w:type="dxa"/>
            <w:shd w:val="clear" w:color="auto" w:fill="FFFFFF"/>
          </w:tcPr>
          <w:p w:rsidR="003851A4" w:rsidRDefault="003824A8">
            <w:r>
              <w:rPr>
                <w:rFonts w:ascii="Times New Roman" w:hAnsi="Times New Roman"/>
              </w:rPr>
              <w:lastRenderedPageBreak/>
              <w:t>Устав ГКУ ЛО "ОЭП", утвержденный распоряжением Комитета цифрового развития Ленин</w:t>
            </w:r>
            <w:r>
              <w:rPr>
                <w:rFonts w:ascii="Times New Roman" w:hAnsi="Times New Roman"/>
              </w:rPr>
              <w:t>градской области от 05.10.2023 № 84</w:t>
            </w:r>
          </w:p>
        </w:tc>
      </w:tr>
      <w:tr w:rsidR="003851A4">
        <w:tc>
          <w:tcPr>
            <w:tcW w:w="1" w:type="dxa"/>
            <w:shd w:val="clear" w:color="auto" w:fill="FFFFFF"/>
          </w:tcPr>
          <w:p w:rsidR="003851A4" w:rsidRDefault="003824A8">
            <w:r>
              <w:rPr>
                <w:rFonts w:ascii="Times New Roman" w:hAnsi="Times New Roman"/>
              </w:rPr>
              <w:lastRenderedPageBreak/>
              <w:t>87</w:t>
            </w:r>
          </w:p>
        </w:tc>
        <w:tc>
          <w:tcPr>
            <w:tcW w:w="2" w:type="dxa"/>
            <w:shd w:val="clear" w:color="auto" w:fill="FFFFFF"/>
          </w:tcPr>
          <w:p w:rsidR="003851A4" w:rsidRDefault="003824A8">
            <w:r>
              <w:rPr>
                <w:rFonts w:ascii="Times New Roman" w:hAnsi="Times New Roman"/>
              </w:rPr>
              <w:t>Сопровождение автоматизированной информационной системы "Подготовка планов информатизации Ленинградской области"</w:t>
            </w:r>
          </w:p>
        </w:tc>
        <w:tc>
          <w:tcPr>
            <w:tcW w:w="2" w:type="dxa"/>
            <w:shd w:val="clear" w:color="auto" w:fill="FFFFFF"/>
          </w:tcPr>
          <w:p w:rsidR="003851A4" w:rsidRDefault="003824A8">
            <w:r>
              <w:rPr>
                <w:rFonts w:ascii="Times New Roman" w:hAnsi="Times New Roman"/>
              </w:rPr>
              <w:t>Постановление Правительства Ленинградской области от 05.08.2019 N 364 "Об утверждении Положения о Комит</w:t>
            </w:r>
            <w:r>
              <w:rPr>
                <w:rFonts w:ascii="Times New Roman" w:hAnsi="Times New Roman"/>
              </w:rPr>
              <w:t>ете цифрового развития Ленинградской области и о признании утратившими силу полностью или частично отдельных постановлений Правительства Ленинградской области"</w:t>
            </w:r>
          </w:p>
        </w:tc>
        <w:tc>
          <w:tcPr>
            <w:tcW w:w="2" w:type="dxa"/>
            <w:shd w:val="clear" w:color="auto" w:fill="FFFFFF"/>
          </w:tcPr>
          <w:p w:rsidR="003851A4" w:rsidRDefault="003824A8">
            <w:r>
              <w:rPr>
                <w:rFonts w:ascii="Times New Roman" w:hAnsi="Times New Roman"/>
              </w:rPr>
              <w:t>3.6.1. Осуществляет оценку и подготавливает заключения по документам по информатизации и цифрови</w:t>
            </w:r>
            <w:r>
              <w:rPr>
                <w:rFonts w:ascii="Times New Roman" w:hAnsi="Times New Roman"/>
              </w:rPr>
              <w:t>зации: проектам планов информатизации органов исполнительной власти Ленинградской области; проектам государственных программ Ленинградской области, стратегий, концепций и(или) иных документов, предусматривающих долгосрочные приоритеты и(или) мероприятия по</w:t>
            </w:r>
            <w:r>
              <w:rPr>
                <w:rFonts w:ascii="Times New Roman" w:hAnsi="Times New Roman"/>
              </w:rPr>
              <w:t xml:space="preserve"> цифровизации; проектам областных законов, нормативных правовых актов Губернатора Ленинградской области, нормативных правовых актов Правительства Ленинградской области, приказов органов исполнительной власти Ленинградской области, в которых </w:t>
            </w:r>
            <w:r>
              <w:rPr>
                <w:rFonts w:ascii="Times New Roman" w:hAnsi="Times New Roman"/>
              </w:rPr>
              <w:lastRenderedPageBreak/>
              <w:t>содержатся поло</w:t>
            </w:r>
            <w:r>
              <w:rPr>
                <w:rFonts w:ascii="Times New Roman" w:hAnsi="Times New Roman"/>
              </w:rPr>
              <w:t>жения, регулирующие отношения по вопросам использования, создания, развития, модернизации, эксплуатации информационных систем и информационно-телекоммуникационной инфраструктуры, цифровых технологий и сервисов.</w:t>
            </w:r>
          </w:p>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lastRenderedPageBreak/>
              <w:t>88</w:t>
            </w:r>
          </w:p>
        </w:tc>
        <w:tc>
          <w:tcPr>
            <w:tcW w:w="2" w:type="dxa"/>
            <w:shd w:val="clear" w:color="auto" w:fill="FFFFFF"/>
          </w:tcPr>
          <w:p w:rsidR="003851A4" w:rsidRDefault="003824A8">
            <w:r>
              <w:rPr>
                <w:rFonts w:ascii="Times New Roman" w:hAnsi="Times New Roman"/>
              </w:rPr>
              <w:t>Развитие АИС "Гостехнадзор Эксперт" путе</w:t>
            </w:r>
            <w:r>
              <w:rPr>
                <w:rFonts w:ascii="Times New Roman" w:hAnsi="Times New Roman"/>
              </w:rPr>
              <w:t>м установки и настройки Модуля обеспечения совместимости с российским ПО, а также интеграции с РПГУ в части организации уведомления заявителей о необходимости получения государственной услуги</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 регистрация самоходных машин и других видов техники на террит</w:t>
            </w:r>
            <w:r>
              <w:rPr>
                <w:rFonts w:ascii="Times New Roman" w:hAnsi="Times New Roman"/>
              </w:rPr>
              <w:t>ории Ленинградской области; - проведение технического осмотра самоходных машин и других видов техники на территории Ленинградской области; - прием экзаменов на право управления самоходными машинами и выдача удостоверений тракториста-машиниста (тракториста)</w:t>
            </w:r>
            <w:r>
              <w:rPr>
                <w:rFonts w:ascii="Times New Roman" w:hAnsi="Times New Roman"/>
              </w:rPr>
              <w:t xml:space="preserve"> на территории Ленинградской области; - государственная регистрация аттракционов на территории Ленинградской области.</w:t>
            </w:r>
          </w:p>
        </w:tc>
        <w:tc>
          <w:tcPr>
            <w:tcW w:w="2" w:type="dxa"/>
            <w:shd w:val="clear" w:color="auto" w:fill="FFFFFF"/>
          </w:tcPr>
          <w:p w:rsidR="003851A4" w:rsidRDefault="003824A8">
            <w:r>
              <w:rPr>
                <w:rFonts w:ascii="Times New Roman" w:hAnsi="Times New Roman"/>
              </w:rPr>
              <w:t>- Положение № 512 от 26.12.2013 Г. "Об управлении Ленинградской области по государственному техническому надзору и контролю". - Приказ упр</w:t>
            </w:r>
            <w:r>
              <w:rPr>
                <w:rFonts w:ascii="Times New Roman" w:hAnsi="Times New Roman"/>
              </w:rPr>
              <w:t>авления Ленинградской области по государственному техническому надзору и контролю от 29.09.2022 № 8\22 "Об утверждении административного регламента предоставления управлением Ленинградской области по государственному техническому надзору и контролю государ</w:t>
            </w:r>
            <w:r>
              <w:rPr>
                <w:rFonts w:ascii="Times New Roman" w:hAnsi="Times New Roman"/>
              </w:rPr>
              <w:t xml:space="preserve">ственной услуги по государственной регистрации самоходных машин и других видов техники на территории Ленинградской области". - Приказ от 27.09.2022 №7/22 "Об утверждении административного регламента предоставления на территории </w:t>
            </w:r>
            <w:r>
              <w:rPr>
                <w:rFonts w:ascii="Times New Roman" w:hAnsi="Times New Roman"/>
              </w:rPr>
              <w:lastRenderedPageBreak/>
              <w:t>Ленинградской области госуда</w:t>
            </w:r>
            <w:r>
              <w:rPr>
                <w:rFonts w:ascii="Times New Roman" w:hAnsi="Times New Roman"/>
              </w:rPr>
              <w:t>рственной услуги по проведению технического осмотра самоходных машин и других видов техники органами, осуществляющими региональный государственный контроль (надзор) в области технического состояния и эксплуатации самоходных машин и других видов техники". -</w:t>
            </w:r>
            <w:r>
              <w:rPr>
                <w:rFonts w:ascii="Times New Roman" w:hAnsi="Times New Roman"/>
              </w:rPr>
              <w:t xml:space="preserve"> Приказ управления Ленинградской области по государственному техническому надзору и контролю от 21.09.2022 № 6\22 "Об утверждении административного регламента предоставления управлением Ленинградской области по государственному техническому надзору и контр</w:t>
            </w:r>
            <w:r>
              <w:rPr>
                <w:rFonts w:ascii="Times New Roman" w:hAnsi="Times New Roman"/>
              </w:rPr>
              <w:t xml:space="preserve">олю государственной услуги по приему экзаменов на право управления самоходными машинами и выдачи удостоверений тракториста-машиниста (тракториста) на территории Ленинградской области". </w:t>
            </w:r>
          </w:p>
        </w:tc>
      </w:tr>
      <w:tr w:rsidR="003851A4">
        <w:tc>
          <w:tcPr>
            <w:tcW w:w="1" w:type="dxa"/>
            <w:shd w:val="clear" w:color="auto" w:fill="FFFFFF"/>
          </w:tcPr>
          <w:p w:rsidR="003851A4" w:rsidRDefault="003824A8">
            <w:r>
              <w:rPr>
                <w:rFonts w:ascii="Times New Roman" w:hAnsi="Times New Roman"/>
              </w:rPr>
              <w:lastRenderedPageBreak/>
              <w:t>89</w:t>
            </w:r>
          </w:p>
        </w:tc>
        <w:tc>
          <w:tcPr>
            <w:tcW w:w="2" w:type="dxa"/>
            <w:shd w:val="clear" w:color="auto" w:fill="FFFFFF"/>
          </w:tcPr>
          <w:p w:rsidR="003851A4" w:rsidRDefault="003824A8">
            <w:r>
              <w:rPr>
                <w:rFonts w:ascii="Times New Roman" w:hAnsi="Times New Roman"/>
              </w:rPr>
              <w:t>Поставка ноутбуков для нужд ГКУ ЛО «ОЭП»</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1. Осуществление развити</w:t>
            </w:r>
            <w:r>
              <w:rPr>
                <w:rFonts w:ascii="Times New Roman" w:hAnsi="Times New Roman"/>
              </w:rPr>
              <w:t xml:space="preserve">я и функционирования центров обработки данных; 2. Осуществление функций удостоверяющего центра при Правительстве </w:t>
            </w:r>
            <w:r>
              <w:rPr>
                <w:rFonts w:ascii="Times New Roman" w:hAnsi="Times New Roman"/>
              </w:rPr>
              <w:lastRenderedPageBreak/>
              <w:t>Ленинградской области; 3. Осуществление полномочий государственного заказчика при закупках в сфере информационно-коммуникационных технологий.</w:t>
            </w:r>
          </w:p>
        </w:tc>
        <w:tc>
          <w:tcPr>
            <w:tcW w:w="2" w:type="dxa"/>
            <w:shd w:val="clear" w:color="auto" w:fill="FFFFFF"/>
          </w:tcPr>
          <w:p w:rsidR="003851A4" w:rsidRDefault="003824A8">
            <w:r>
              <w:rPr>
                <w:rFonts w:ascii="Times New Roman" w:hAnsi="Times New Roman"/>
              </w:rPr>
              <w:lastRenderedPageBreak/>
              <w:t>У</w:t>
            </w:r>
            <w:r>
              <w:rPr>
                <w:rFonts w:ascii="Times New Roman" w:hAnsi="Times New Roman"/>
              </w:rPr>
              <w:t>став ГКУ ЛО "ОЭП", утвержденный распоряжением Комитета цифрового развития Ленинградской области от 05.10.2023 № 84</w:t>
            </w:r>
          </w:p>
        </w:tc>
      </w:tr>
      <w:tr w:rsidR="003851A4">
        <w:tc>
          <w:tcPr>
            <w:tcW w:w="1" w:type="dxa"/>
            <w:shd w:val="clear" w:color="auto" w:fill="FFFFFF"/>
          </w:tcPr>
          <w:p w:rsidR="003851A4" w:rsidRDefault="003824A8">
            <w:r>
              <w:rPr>
                <w:rFonts w:ascii="Times New Roman" w:hAnsi="Times New Roman"/>
              </w:rPr>
              <w:lastRenderedPageBreak/>
              <w:t>90</w:t>
            </w:r>
          </w:p>
        </w:tc>
        <w:tc>
          <w:tcPr>
            <w:tcW w:w="2" w:type="dxa"/>
            <w:shd w:val="clear" w:color="auto" w:fill="FFFFFF"/>
          </w:tcPr>
          <w:p w:rsidR="003851A4" w:rsidRDefault="003824A8">
            <w:r>
              <w:rPr>
                <w:rFonts w:ascii="Times New Roman" w:hAnsi="Times New Roman"/>
              </w:rPr>
              <w:t>услуги предоставления каналов связи для единой сети передачи данных Ленинградской области для государственных нужд Ленинградской области</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Осуществляет полномочия собственника единой сети передачи данных Ленинградской области, организует ее создание и развитие, регулирует отношения, связанные с использованием единой сети передачи данных органами государственной власти и органами местного сам</w:t>
            </w:r>
            <w:r>
              <w:rPr>
                <w:rFonts w:ascii="Times New Roman" w:hAnsi="Times New Roman"/>
              </w:rPr>
              <w:t xml:space="preserve">оуправления Ленинградской области, подведомственными им государственными и муниципальными учреждениями. </w:t>
            </w:r>
          </w:p>
        </w:tc>
        <w:tc>
          <w:tcPr>
            <w:tcW w:w="2" w:type="dxa"/>
            <w:shd w:val="clear" w:color="auto" w:fill="FFFFFF"/>
          </w:tcPr>
          <w:p w:rsidR="003851A4" w:rsidRDefault="003824A8">
            <w:r>
              <w:rPr>
                <w:rFonts w:ascii="Times New Roman" w:hAnsi="Times New Roman"/>
              </w:rPr>
              <w:t>подпункт 2.7.1 пункта 2.7 Постановления Правительства Ленинградской области от 05.08.2019 № 364 «Об утверждении положения о Комитете цифрового развития</w:t>
            </w:r>
            <w:r>
              <w:rPr>
                <w:rFonts w:ascii="Times New Roman" w:hAnsi="Times New Roman"/>
              </w:rPr>
              <w:t xml:space="preserve"> Ленинградской области и о признании утратившими силу отдельных постановлений Правительства Ленинградской области»</w:t>
            </w:r>
          </w:p>
        </w:tc>
      </w:tr>
      <w:tr w:rsidR="003851A4">
        <w:tc>
          <w:tcPr>
            <w:tcW w:w="1" w:type="dxa"/>
            <w:shd w:val="clear" w:color="auto" w:fill="FFFFFF"/>
          </w:tcPr>
          <w:p w:rsidR="003851A4" w:rsidRDefault="003824A8">
            <w:r>
              <w:rPr>
                <w:rFonts w:ascii="Times New Roman" w:hAnsi="Times New Roman"/>
              </w:rPr>
              <w:t>91</w:t>
            </w:r>
          </w:p>
        </w:tc>
        <w:tc>
          <w:tcPr>
            <w:tcW w:w="2" w:type="dxa"/>
            <w:shd w:val="clear" w:color="auto" w:fill="FFFFFF"/>
          </w:tcPr>
          <w:p w:rsidR="003851A4" w:rsidRDefault="003824A8">
            <w:r>
              <w:rPr>
                <w:rFonts w:ascii="Times New Roman" w:hAnsi="Times New Roman"/>
              </w:rPr>
              <w:t>Информационные услуги с использованием экземпляров Систем Консультант Плюс</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Содействует развитию внешнеэкономической деятельности Правите</w:t>
            </w:r>
            <w:r>
              <w:rPr>
                <w:rFonts w:ascii="Times New Roman" w:hAnsi="Times New Roman"/>
              </w:rPr>
              <w:t xml:space="preserve">льства Ленинградской области, предприятий и организаций, расположенных на территории Ленинградской области, в целях привлечения инвестиций, передовых зарубежных технологий, а также создания совместных с иностранными фирмами предприятий, </w:t>
            </w:r>
            <w:r>
              <w:rPr>
                <w:rFonts w:ascii="Times New Roman" w:hAnsi="Times New Roman"/>
              </w:rPr>
              <w:lastRenderedPageBreak/>
              <w:t>проведения рекламны</w:t>
            </w:r>
            <w:r>
              <w:rPr>
                <w:rFonts w:ascii="Times New Roman" w:hAnsi="Times New Roman"/>
              </w:rPr>
              <w:t>х и других мероприятий. Устанавливает и развивает деловые контакты с посольствами, культурными и торговыми центрами зарубежных стран и государств - участников Содружества Независимых Государств, аккредитованными в городе Москве, с представительствами субъе</w:t>
            </w:r>
            <w:r>
              <w:rPr>
                <w:rFonts w:ascii="Times New Roman" w:hAnsi="Times New Roman"/>
              </w:rPr>
              <w:t xml:space="preserve">ктов Российской Федерации по вопросам, затрагивающим интересы Ленинградской области. Обеспечивает необходимые условия для работы Губернатора Ленинградской области во время пребывания в городе Москве, оказывает организационно-техническую помощь должностным </w:t>
            </w:r>
            <w:r>
              <w:rPr>
                <w:rFonts w:ascii="Times New Roman" w:hAnsi="Times New Roman"/>
              </w:rPr>
              <w:t>лицам, командированным органами государственной власти Ленинградской области в город Москву</w:t>
            </w:r>
          </w:p>
        </w:tc>
        <w:tc>
          <w:tcPr>
            <w:tcW w:w="2" w:type="dxa"/>
            <w:shd w:val="clear" w:color="auto" w:fill="FFFFFF"/>
          </w:tcPr>
          <w:p w:rsidR="003851A4" w:rsidRDefault="003824A8">
            <w:r>
              <w:rPr>
                <w:rFonts w:ascii="Times New Roman" w:hAnsi="Times New Roman"/>
              </w:rPr>
              <w:lastRenderedPageBreak/>
              <w:t>Постановление Правительства Ленинградской области от 17 декабря 2021 г. N 825 О внесении изменений в постановление Правительства Ленинградской области от 30 декабря</w:t>
            </w:r>
            <w:r>
              <w:rPr>
                <w:rFonts w:ascii="Times New Roman" w:hAnsi="Times New Roman"/>
              </w:rPr>
              <w:t xml:space="preserve"> 2015 годаN 540 "О ПЕРЕИМЕНОВАНИИ ПРЕДСТАВИТЕЛЬСТВА ПРАВИТЕЛЬСТВА ЛЕНИНГРАДСКОЙ ОБЛАСТИ ПРИ ПРАВИТЕЛЬСТВЕ РОССИЙСКОЙ ФЕДЕРАЦИИ И ОБ УТВЕРЖДЕНИИ </w:t>
            </w:r>
            <w:r>
              <w:rPr>
                <w:rFonts w:ascii="Times New Roman" w:hAnsi="Times New Roman"/>
              </w:rPr>
              <w:lastRenderedPageBreak/>
              <w:t>ПОЛОЖЕНИЯ О ПРЕДСТАВИТЕЛЬСТВЕ ГУБЕРНАТОРА И ПРАВИТЕЛЬСТВА ЛЕНИНГРАДСКОЙ ОБЛАСТИ ПРИ ПРАВИТЕЛЬСТВЕ РОССИЙСКОЙ ФЕД</w:t>
            </w:r>
            <w:r>
              <w:rPr>
                <w:rFonts w:ascii="Times New Roman" w:hAnsi="Times New Roman"/>
              </w:rPr>
              <w:t>ЕРАЦИИ</w:t>
            </w:r>
          </w:p>
        </w:tc>
      </w:tr>
      <w:tr w:rsidR="003851A4">
        <w:tc>
          <w:tcPr>
            <w:tcW w:w="1" w:type="dxa"/>
            <w:shd w:val="clear" w:color="auto" w:fill="FFFFFF"/>
          </w:tcPr>
          <w:p w:rsidR="003851A4" w:rsidRDefault="003824A8">
            <w:r>
              <w:rPr>
                <w:rFonts w:ascii="Times New Roman" w:hAnsi="Times New Roman"/>
              </w:rPr>
              <w:lastRenderedPageBreak/>
              <w:t>92</w:t>
            </w:r>
          </w:p>
        </w:tc>
        <w:tc>
          <w:tcPr>
            <w:tcW w:w="2" w:type="dxa"/>
            <w:shd w:val="clear" w:color="auto" w:fill="FFFFFF"/>
          </w:tcPr>
          <w:p w:rsidR="003851A4" w:rsidRDefault="003824A8">
            <w:r>
              <w:rPr>
                <w:rFonts w:ascii="Times New Roman" w:hAnsi="Times New Roman"/>
              </w:rPr>
              <w:t>КриптоАРМ ГОСТ</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 xml:space="preserve">Полномочия и функции комитета определены положением о комитете по агропромышленному и рыбохозяйственному комплексу Ленинградской области, утв. постановлением Правительства </w:t>
            </w:r>
            <w:r>
              <w:rPr>
                <w:rFonts w:ascii="Times New Roman" w:hAnsi="Times New Roman"/>
              </w:rPr>
              <w:lastRenderedPageBreak/>
              <w:t>Ленинградской области от 15.07.2009 N 208.</w:t>
            </w:r>
          </w:p>
        </w:tc>
        <w:tc>
          <w:tcPr>
            <w:tcW w:w="2" w:type="dxa"/>
            <w:shd w:val="clear" w:color="auto" w:fill="FFFFFF"/>
          </w:tcPr>
          <w:p w:rsidR="003851A4" w:rsidRDefault="003824A8">
            <w:r>
              <w:rPr>
                <w:rFonts w:ascii="Times New Roman" w:hAnsi="Times New Roman"/>
              </w:rPr>
              <w:lastRenderedPageBreak/>
              <w:t xml:space="preserve">ПРАВИТЕЛЬСТВО </w:t>
            </w:r>
            <w:r>
              <w:rPr>
                <w:rFonts w:ascii="Times New Roman" w:hAnsi="Times New Roman"/>
              </w:rPr>
              <w:t xml:space="preserve">ЛЕНИНГРАДСКОЙ ОБЛАСТИ ПОСТАНОВЛЕНИЕ от 15 июля 2009 г. N 208 ОБ УТВЕРЖДЕНИИ ПОЛОЖЕНИЯ О КОМИТЕТЕ ПО АГРОПРОМЫШЛЕННОМУ И РЫБОХОЗЯЙСТВЕННОМУ КОМПЛЕКСУ </w:t>
            </w:r>
            <w:r>
              <w:rPr>
                <w:rFonts w:ascii="Times New Roman" w:hAnsi="Times New Roman"/>
              </w:rPr>
              <w:lastRenderedPageBreak/>
              <w:t>ЛЕНИНГРАДСКОЙ ОБЛАСТИ</w:t>
            </w:r>
          </w:p>
        </w:tc>
      </w:tr>
      <w:tr w:rsidR="003851A4">
        <w:tc>
          <w:tcPr>
            <w:tcW w:w="1" w:type="dxa"/>
            <w:shd w:val="clear" w:color="auto" w:fill="FFFFFF"/>
          </w:tcPr>
          <w:p w:rsidR="003851A4" w:rsidRDefault="003824A8">
            <w:r>
              <w:rPr>
                <w:rFonts w:ascii="Times New Roman" w:hAnsi="Times New Roman"/>
              </w:rPr>
              <w:lastRenderedPageBreak/>
              <w:t>93</w:t>
            </w:r>
          </w:p>
        </w:tc>
        <w:tc>
          <w:tcPr>
            <w:tcW w:w="2" w:type="dxa"/>
            <w:shd w:val="clear" w:color="auto" w:fill="FFFFFF"/>
          </w:tcPr>
          <w:p w:rsidR="003851A4" w:rsidRDefault="003824A8">
            <w:r>
              <w:rPr>
                <w:rFonts w:ascii="Times New Roman" w:hAnsi="Times New Roman"/>
              </w:rPr>
              <w:t>Сопровождение РС ЕГИЗ Ленинградской области</w:t>
            </w:r>
          </w:p>
        </w:tc>
        <w:tc>
          <w:tcPr>
            <w:tcW w:w="2" w:type="dxa"/>
            <w:shd w:val="clear" w:color="auto" w:fill="FFFFFF"/>
          </w:tcPr>
          <w:p w:rsidR="003851A4" w:rsidRDefault="003824A8">
            <w:r>
              <w:rPr>
                <w:rFonts w:ascii="Times New Roman" w:hAnsi="Times New Roman"/>
              </w:rPr>
              <w:t>Постановление правительства Ленинград</w:t>
            </w:r>
            <w:r>
              <w:rPr>
                <w:rFonts w:ascii="Times New Roman" w:hAnsi="Times New Roman"/>
              </w:rPr>
              <w:t>ской области от 27 марта 2023 года №195  "О вводе в эксплуатацию государственной информационной системы Ленинградской области "Региональный сегмент единой государственной информационной системы в сфере здравоохранения"</w:t>
            </w:r>
          </w:p>
        </w:tc>
        <w:tc>
          <w:tcPr>
            <w:tcW w:w="2" w:type="dxa"/>
            <w:shd w:val="clear" w:color="auto" w:fill="FFFFFF"/>
          </w:tcPr>
          <w:p w:rsidR="003851A4" w:rsidRDefault="003824A8">
            <w:r>
              <w:rPr>
                <w:rFonts w:ascii="Times New Roman" w:hAnsi="Times New Roman"/>
              </w:rPr>
              <w:t xml:space="preserve">Учувствует в создании информационной </w:t>
            </w:r>
            <w:r>
              <w:rPr>
                <w:rFonts w:ascii="Times New Roman" w:hAnsi="Times New Roman"/>
              </w:rPr>
              <w:t>системы и банка данных в сфере здравоохранения и обеспечении необходимой информацией органов исполнительной власти и населения Ленинградской области</w:t>
            </w:r>
          </w:p>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94</w:t>
            </w:r>
          </w:p>
        </w:tc>
        <w:tc>
          <w:tcPr>
            <w:tcW w:w="2" w:type="dxa"/>
            <w:shd w:val="clear" w:color="auto" w:fill="FFFFFF"/>
          </w:tcPr>
          <w:p w:rsidR="003851A4" w:rsidRDefault="003824A8">
            <w:r>
              <w:rPr>
                <w:rFonts w:ascii="Times New Roman" w:hAnsi="Times New Roman"/>
              </w:rPr>
              <w:t>Развитие ЭИС ЛО</w:t>
            </w:r>
          </w:p>
        </w:tc>
        <w:tc>
          <w:tcPr>
            <w:tcW w:w="2" w:type="dxa"/>
            <w:shd w:val="clear" w:color="auto" w:fill="FFFFFF"/>
          </w:tcPr>
          <w:p w:rsidR="003851A4" w:rsidRDefault="003824A8">
            <w:r>
              <w:rPr>
                <w:rFonts w:ascii="Times New Roman" w:hAnsi="Times New Roman"/>
              </w:rPr>
              <w:t>Постановление Правительства Ленинградской области от 27.05.2014 № 192</w:t>
            </w:r>
          </w:p>
        </w:tc>
        <w:tc>
          <w:tcPr>
            <w:tcW w:w="2" w:type="dxa"/>
            <w:shd w:val="clear" w:color="auto" w:fill="FFFFFF"/>
          </w:tcPr>
          <w:p w:rsidR="003851A4" w:rsidRDefault="003824A8">
            <w:r>
              <w:rPr>
                <w:rFonts w:ascii="Times New Roman" w:hAnsi="Times New Roman"/>
              </w:rPr>
              <w:t xml:space="preserve">государственный </w:t>
            </w:r>
            <w:r>
              <w:rPr>
                <w:rFonts w:ascii="Times New Roman" w:hAnsi="Times New Roman"/>
              </w:rPr>
              <w:t>надзор в области охраны атмосферного воздуха на объектах хозяйственной и иной деятельности, подлежащих региональному государственному экологическому надзору; государственный надзор в области обращения с отходами на объектах хозяйственной и иной деятельност</w:t>
            </w:r>
            <w:r>
              <w:rPr>
                <w:rFonts w:ascii="Times New Roman" w:hAnsi="Times New Roman"/>
              </w:rPr>
              <w:t xml:space="preserve">и, подлежащих региональному государственному экологическому надзору; региональный государственный надзор в области использования и охраны водных объектов, за исключением водных объектов, подлежащих федеральному государственному </w:t>
            </w:r>
            <w:r>
              <w:rPr>
                <w:rFonts w:ascii="Times New Roman" w:hAnsi="Times New Roman"/>
              </w:rPr>
              <w:lastRenderedPageBreak/>
              <w:t>надзору, а также за соблюден</w:t>
            </w:r>
            <w:r>
              <w:rPr>
                <w:rFonts w:ascii="Times New Roman" w:hAnsi="Times New Roman"/>
              </w:rPr>
              <w:t>ием особых условий водопользования и использования участков береговой полосы (в том числе участков примыкания к гидроэнергетическим объектам) в границах охранных зон гидроэнергетических объектов, расположенных на водных объектах, подлежащих региональному г</w:t>
            </w:r>
            <w:r>
              <w:rPr>
                <w:rFonts w:ascii="Times New Roman" w:hAnsi="Times New Roman"/>
              </w:rPr>
              <w:t>осударственному надзору, за их использованием и охраной; региональный государственный надзор за геологическим изучением, рациональным использованием и охраной недр в отношении участков недр местного значения; федеральный государственный лесной надзор (лесн</w:t>
            </w:r>
            <w:r>
              <w:rPr>
                <w:rFonts w:ascii="Times New Roman" w:hAnsi="Times New Roman"/>
              </w:rPr>
              <w:t>ую охрану) на землях лесного фонда, за исключением проведения мероприятий по контролю в лесах (патрулирования) и случаев, предусмотренных пунктом 36 статьи 81 Лесного кодекса Российской Федерации; федеральный государственный пожарный надзор в лесах на земл</w:t>
            </w:r>
            <w:r>
              <w:rPr>
                <w:rFonts w:ascii="Times New Roman" w:hAnsi="Times New Roman"/>
              </w:rPr>
              <w:t xml:space="preserve">ях </w:t>
            </w:r>
            <w:r>
              <w:rPr>
                <w:rFonts w:ascii="Times New Roman" w:hAnsi="Times New Roman"/>
              </w:rPr>
              <w:lastRenderedPageBreak/>
              <w:t>лесного фонда, за исключением проведения мероприятий по контролю в лесах (патрулирования) и случаев, предусмотренных пунктом 37 статьи 81 Лесного кодекса Российской Федерации;</w:t>
            </w:r>
          </w:p>
        </w:tc>
        <w:tc>
          <w:tcPr>
            <w:tcW w:w="2" w:type="dxa"/>
            <w:shd w:val="clear" w:color="auto" w:fill="FFFFFF"/>
          </w:tcPr>
          <w:p w:rsidR="003851A4" w:rsidRDefault="003824A8">
            <w:r>
              <w:rPr>
                <w:rFonts w:ascii="Times New Roman" w:hAnsi="Times New Roman"/>
              </w:rPr>
              <w:lastRenderedPageBreak/>
              <w:t>Постановление Правительства Ленинградской области от 27.05.2014 № 192</w:t>
            </w:r>
          </w:p>
        </w:tc>
      </w:tr>
      <w:tr w:rsidR="003851A4">
        <w:tc>
          <w:tcPr>
            <w:tcW w:w="1" w:type="dxa"/>
            <w:shd w:val="clear" w:color="auto" w:fill="FFFFFF"/>
          </w:tcPr>
          <w:p w:rsidR="003851A4" w:rsidRDefault="003824A8">
            <w:r>
              <w:rPr>
                <w:rFonts w:ascii="Times New Roman" w:hAnsi="Times New Roman"/>
              </w:rPr>
              <w:lastRenderedPageBreak/>
              <w:t>95</w:t>
            </w:r>
          </w:p>
        </w:tc>
        <w:tc>
          <w:tcPr>
            <w:tcW w:w="2" w:type="dxa"/>
            <w:shd w:val="clear" w:color="auto" w:fill="FFFFFF"/>
          </w:tcPr>
          <w:p w:rsidR="003851A4" w:rsidRDefault="003824A8">
            <w:r>
              <w:rPr>
                <w:rFonts w:ascii="Times New Roman" w:hAnsi="Times New Roman"/>
              </w:rPr>
              <w:t>Ока</w:t>
            </w:r>
            <w:r>
              <w:rPr>
                <w:rFonts w:ascii="Times New Roman" w:hAnsi="Times New Roman"/>
              </w:rPr>
              <w:t>зание услуг межсетевого экранирования для нужд Администрации Ленинградской области</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Организует техническую и технологическую поддержку и сопровождение государственных информационных систем и программного обеспечения органов исполнительной власти Ленинградс</w:t>
            </w:r>
            <w:r>
              <w:rPr>
                <w:rFonts w:ascii="Times New Roman" w:hAnsi="Times New Roman"/>
              </w:rPr>
              <w:t>кой области, за исключением информационно-справочной системы управления процессами сервисного обслуживания Управления делами Правительства Ленинградской области; организует приобретение программного обеспечения органов исполнительной власти Ленинградской о</w:t>
            </w:r>
            <w:r>
              <w:rPr>
                <w:rFonts w:ascii="Times New Roman" w:hAnsi="Times New Roman"/>
              </w:rPr>
              <w:t>бласти, за исключением операционных систем, приобретаемых в составе персональной вычислительной техники."</w:t>
            </w:r>
          </w:p>
        </w:tc>
        <w:tc>
          <w:tcPr>
            <w:tcW w:w="2" w:type="dxa"/>
            <w:shd w:val="clear" w:color="auto" w:fill="FFFFFF"/>
          </w:tcPr>
          <w:p w:rsidR="003851A4" w:rsidRDefault="003824A8">
            <w:r>
              <w:rPr>
                <w:rFonts w:ascii="Times New Roman" w:hAnsi="Times New Roman"/>
              </w:rPr>
              <w:t xml:space="preserve">Постановление Правительства Ленинградской области от 05.08.2019 N 364 "Об утверждении Положения о Комитете цифрового развития Ленинградской области и </w:t>
            </w:r>
            <w:r>
              <w:rPr>
                <w:rFonts w:ascii="Times New Roman" w:hAnsi="Times New Roman"/>
              </w:rPr>
              <w:t>о признании утратившими силу полностью или частично отдельных постановлений Правительства Ленинградской области"</w:t>
            </w:r>
          </w:p>
        </w:tc>
      </w:tr>
      <w:tr w:rsidR="003851A4">
        <w:tc>
          <w:tcPr>
            <w:tcW w:w="1" w:type="dxa"/>
            <w:shd w:val="clear" w:color="auto" w:fill="FFFFFF"/>
          </w:tcPr>
          <w:p w:rsidR="003851A4" w:rsidRDefault="003824A8">
            <w:r>
              <w:rPr>
                <w:rFonts w:ascii="Times New Roman" w:hAnsi="Times New Roman"/>
              </w:rPr>
              <w:t>96</w:t>
            </w:r>
          </w:p>
        </w:tc>
        <w:tc>
          <w:tcPr>
            <w:tcW w:w="2" w:type="dxa"/>
            <w:shd w:val="clear" w:color="auto" w:fill="FFFFFF"/>
          </w:tcPr>
          <w:p w:rsidR="003851A4" w:rsidRDefault="003824A8">
            <w:r>
              <w:rPr>
                <w:rFonts w:ascii="Times New Roman" w:hAnsi="Times New Roman"/>
              </w:rPr>
              <w:t xml:space="preserve">Сопровождение Автоматизированной информационной системы "Управление </w:t>
            </w:r>
            <w:r>
              <w:rPr>
                <w:rFonts w:ascii="Times New Roman" w:hAnsi="Times New Roman"/>
              </w:rPr>
              <w:lastRenderedPageBreak/>
              <w:t>имуществом Ленинградской области"</w:t>
            </w:r>
          </w:p>
        </w:tc>
        <w:tc>
          <w:tcPr>
            <w:tcW w:w="2" w:type="dxa"/>
            <w:shd w:val="clear" w:color="auto" w:fill="FFFFFF"/>
          </w:tcPr>
          <w:p w:rsidR="003851A4" w:rsidRDefault="003824A8">
            <w:r>
              <w:rPr>
                <w:rFonts w:ascii="Times New Roman" w:hAnsi="Times New Roman"/>
              </w:rPr>
              <w:lastRenderedPageBreak/>
              <w:t>Положение о Ленинградском областном к</w:t>
            </w:r>
            <w:r>
              <w:rPr>
                <w:rFonts w:ascii="Times New Roman" w:hAnsi="Times New Roman"/>
              </w:rPr>
              <w:t xml:space="preserve">омитете по управлению </w:t>
            </w:r>
            <w:r>
              <w:rPr>
                <w:rFonts w:ascii="Times New Roman" w:hAnsi="Times New Roman"/>
              </w:rPr>
              <w:lastRenderedPageBreak/>
              <w:t>государственным имуществом, утвержденное постановлением Правительства Ленинградской области от 23 апреля 2010 г. № 102</w:t>
            </w:r>
          </w:p>
        </w:tc>
        <w:tc>
          <w:tcPr>
            <w:tcW w:w="2" w:type="dxa"/>
            <w:shd w:val="clear" w:color="auto" w:fill="FFFFFF"/>
          </w:tcPr>
          <w:p w:rsidR="003851A4" w:rsidRDefault="003824A8">
            <w:r>
              <w:rPr>
                <w:rFonts w:ascii="Times New Roman" w:hAnsi="Times New Roman"/>
              </w:rPr>
              <w:lastRenderedPageBreak/>
              <w:t xml:space="preserve">В пределах компетенции, установленной Правительством </w:t>
            </w:r>
            <w:r>
              <w:rPr>
                <w:rFonts w:ascii="Times New Roman" w:hAnsi="Times New Roman"/>
              </w:rPr>
              <w:lastRenderedPageBreak/>
              <w:t>Ленинградской области, полномочия по реализации государственно</w:t>
            </w:r>
            <w:r>
              <w:rPr>
                <w:rFonts w:ascii="Times New Roman" w:hAnsi="Times New Roman"/>
              </w:rPr>
              <w:t>й политики в сфере управления и распоряжения государственным имуществом Ленинградской области, а также отдельные полномочия субъекта Российской Федерации - Ленинградской области в сфере земельных отношений</w:t>
            </w:r>
          </w:p>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lastRenderedPageBreak/>
              <w:t>97</w:t>
            </w:r>
          </w:p>
        </w:tc>
        <w:tc>
          <w:tcPr>
            <w:tcW w:w="2" w:type="dxa"/>
            <w:shd w:val="clear" w:color="auto" w:fill="FFFFFF"/>
          </w:tcPr>
          <w:p w:rsidR="003851A4" w:rsidRDefault="003824A8">
            <w:r>
              <w:rPr>
                <w:rFonts w:ascii="Times New Roman" w:hAnsi="Times New Roman"/>
              </w:rPr>
              <w:t>Оборудование для сети</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 xml:space="preserve">Подпункт 3.3.6 Пункта </w:t>
            </w:r>
            <w:r>
              <w:rPr>
                <w:rFonts w:ascii="Times New Roman" w:hAnsi="Times New Roman"/>
              </w:rPr>
              <w:t>3.3 Постановления Правительства Ленинградской области от 05.08.2019 № 364 "Об утверждении Положения о Комитете цифрового развития Ленинградской области " организует техническую и технологическую поддержку и сопровождение государственных информационных сист</w:t>
            </w:r>
            <w:r>
              <w:rPr>
                <w:rFonts w:ascii="Times New Roman" w:hAnsi="Times New Roman"/>
              </w:rPr>
              <w:t xml:space="preserve">ем и программного обеспечения органов исполнительной власти Ленинградской области, за исключением информационно-справочной системы управления процессами сервисного обслуживания Управления делами Правительства Ленинградской </w:t>
            </w:r>
            <w:r>
              <w:rPr>
                <w:rFonts w:ascii="Times New Roman" w:hAnsi="Times New Roman"/>
              </w:rPr>
              <w:lastRenderedPageBreak/>
              <w:t>области</w:t>
            </w:r>
          </w:p>
        </w:tc>
        <w:tc>
          <w:tcPr>
            <w:tcW w:w="2" w:type="dxa"/>
            <w:shd w:val="clear" w:color="auto" w:fill="FFFFFF"/>
          </w:tcPr>
          <w:p w:rsidR="003851A4" w:rsidRDefault="003824A8">
            <w:r>
              <w:rPr>
                <w:rFonts w:ascii="Times New Roman" w:hAnsi="Times New Roman"/>
              </w:rPr>
              <w:lastRenderedPageBreak/>
              <w:t>Финансирование осуществля</w:t>
            </w:r>
            <w:r>
              <w:rPr>
                <w:rFonts w:ascii="Times New Roman" w:hAnsi="Times New Roman"/>
              </w:rPr>
              <w:t>ется за счет средств бюджета Ленинградской области на 2024 год</w:t>
            </w:r>
          </w:p>
        </w:tc>
      </w:tr>
      <w:tr w:rsidR="003851A4">
        <w:tc>
          <w:tcPr>
            <w:tcW w:w="1" w:type="dxa"/>
            <w:shd w:val="clear" w:color="auto" w:fill="FFFFFF"/>
          </w:tcPr>
          <w:p w:rsidR="003851A4" w:rsidRDefault="003824A8">
            <w:r>
              <w:rPr>
                <w:rFonts w:ascii="Times New Roman" w:hAnsi="Times New Roman"/>
              </w:rPr>
              <w:lastRenderedPageBreak/>
              <w:t>98</w:t>
            </w:r>
          </w:p>
        </w:tc>
        <w:tc>
          <w:tcPr>
            <w:tcW w:w="2" w:type="dxa"/>
            <w:shd w:val="clear" w:color="auto" w:fill="FFFFFF"/>
          </w:tcPr>
          <w:p w:rsidR="003851A4" w:rsidRDefault="003824A8">
            <w:r>
              <w:rPr>
                <w:rFonts w:ascii="Times New Roman" w:hAnsi="Times New Roman"/>
              </w:rPr>
              <w:t>Поставка программно-аппаратного комплекса, предназначенного для автоматического выявления инцидента на основе анализа событий информационной безопасности (VipNet TIAS)</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обеспечение реализац</w:t>
            </w:r>
            <w:r>
              <w:rPr>
                <w:rFonts w:ascii="Times New Roman" w:hAnsi="Times New Roman"/>
              </w:rPr>
              <w:t>ии полномочий Комитета цифрового развития Ленинградской области по созданию, развитию и функционированию на территории Ленинградской области системы обеспечения вызова экстренных оперативных служб по единому номеру «112»</w:t>
            </w:r>
          </w:p>
        </w:tc>
        <w:tc>
          <w:tcPr>
            <w:tcW w:w="2" w:type="dxa"/>
            <w:shd w:val="clear" w:color="auto" w:fill="FFFFFF"/>
          </w:tcPr>
          <w:p w:rsidR="003851A4" w:rsidRDefault="003824A8">
            <w:r>
              <w:rPr>
                <w:rFonts w:ascii="Times New Roman" w:hAnsi="Times New Roman"/>
              </w:rPr>
              <w:t>Государственная программа Ленинград</w:t>
            </w:r>
            <w:r>
              <w:rPr>
                <w:rFonts w:ascii="Times New Roman" w:hAnsi="Times New Roman"/>
              </w:rPr>
              <w:t>ской области «Безопасность Ленинградской области», утвержденная постановлением Правительства Ленинградской области от 14.11.2013 № 396. Подпрограмма 2. Предупреждение чрезвычайных ситуаций, развитие гражданской обороны, защита населения и территорий от чре</w:t>
            </w:r>
            <w:r>
              <w:rPr>
                <w:rFonts w:ascii="Times New Roman" w:hAnsi="Times New Roman"/>
              </w:rPr>
              <w:t>звычайных ситуаций природного и техногенного характера, обеспечение пожарной безопасности. Основное мероприятие: развитие и обеспечение функционирования сегментов системы обеспечения вызова экстренных оперативных служб по единому номеру "112"</w:t>
            </w:r>
          </w:p>
        </w:tc>
      </w:tr>
      <w:tr w:rsidR="003851A4">
        <w:tc>
          <w:tcPr>
            <w:tcW w:w="1" w:type="dxa"/>
            <w:shd w:val="clear" w:color="auto" w:fill="FFFFFF"/>
          </w:tcPr>
          <w:p w:rsidR="003851A4" w:rsidRDefault="003824A8">
            <w:r>
              <w:rPr>
                <w:rFonts w:ascii="Times New Roman" w:hAnsi="Times New Roman"/>
              </w:rPr>
              <w:t>99</w:t>
            </w:r>
          </w:p>
        </w:tc>
        <w:tc>
          <w:tcPr>
            <w:tcW w:w="2" w:type="dxa"/>
            <w:shd w:val="clear" w:color="auto" w:fill="FFFFFF"/>
          </w:tcPr>
          <w:p w:rsidR="003851A4" w:rsidRDefault="003824A8">
            <w:r>
              <w:rPr>
                <w:rFonts w:ascii="Times New Roman" w:hAnsi="Times New Roman"/>
              </w:rPr>
              <w:t>Приобрете</w:t>
            </w:r>
            <w:r>
              <w:rPr>
                <w:rFonts w:ascii="Times New Roman" w:hAnsi="Times New Roman"/>
              </w:rPr>
              <w:t>ние ПАК ViPNet Coordinator HW50 А 4.x (+unlim) с сертификатом активации сервиса совместной технической поддержки ПАК ViPNet Coordinator HW50 А 4.x (+unlim) на срок 1 год, уровень — стандартный (сеть 6440), ПАК ViPNet Coordinator HW100 C 4.x (+unlim) с серт</w:t>
            </w:r>
            <w:r>
              <w:rPr>
                <w:rFonts w:ascii="Times New Roman" w:hAnsi="Times New Roman"/>
              </w:rPr>
              <w:t xml:space="preserve">ификатом активации сервиса совместной технической поддержки ПАК </w:t>
            </w:r>
            <w:r>
              <w:rPr>
                <w:rFonts w:ascii="Times New Roman" w:hAnsi="Times New Roman"/>
              </w:rPr>
              <w:lastRenderedPageBreak/>
              <w:t>ViPNet Coordinator HW100 C 4.x (+unlim) на срок 1 год, уровень — стандартный (сеть 6440), ПАК ViPNet Coordinator HW2000 4.x (платформа HW2000 Q5) с сертификатом активации сервиса совместной те</w:t>
            </w:r>
            <w:r>
              <w:rPr>
                <w:rFonts w:ascii="Times New Roman" w:hAnsi="Times New Roman"/>
              </w:rPr>
              <w:t>хнической поддержки ПАК ViPNet Coordinator HW2000 4.x (платформа HW2000 Q5) на срок 1 год, уровень — стандартный (сеть 6440), ПАК ViPNet Coordinator HW5000 4.x (платформа HW5000 Q2) с сертификатом активации сервиса совместной технической поддержки ПАК ViPN</w:t>
            </w:r>
            <w:r>
              <w:rPr>
                <w:rFonts w:ascii="Times New Roman" w:hAnsi="Times New Roman"/>
              </w:rPr>
              <w:t>et Coordinator HW5000 4.x (платформа HW5000 Q2) на срок 1 год, уровень — стандартный (сеть 6440)</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Подпункт 3.3.6 Пункта 3.3 Постановления Правительства Ленинградской области от 05.08.2019 № 364 "Об утверждении Положения о Комитете цифрового развития Ленинг</w:t>
            </w:r>
            <w:r>
              <w:rPr>
                <w:rFonts w:ascii="Times New Roman" w:hAnsi="Times New Roman"/>
              </w:rPr>
              <w:t xml:space="preserve">радской области " организует техническую и технологическую поддержку и сопровождение государственных информационных систем и программного обеспечения органов </w:t>
            </w:r>
            <w:r>
              <w:rPr>
                <w:rFonts w:ascii="Times New Roman" w:hAnsi="Times New Roman"/>
              </w:rPr>
              <w:lastRenderedPageBreak/>
              <w:t>исполнительной власти Ленинградской области, за исключением информационно-справочной системы управ</w:t>
            </w:r>
            <w:r>
              <w:rPr>
                <w:rFonts w:ascii="Times New Roman" w:hAnsi="Times New Roman"/>
              </w:rPr>
              <w:t>ления процессами сервисного обслуживания Управления делами Правительства Ленинградской области</w:t>
            </w:r>
          </w:p>
        </w:tc>
        <w:tc>
          <w:tcPr>
            <w:tcW w:w="2" w:type="dxa"/>
            <w:shd w:val="clear" w:color="auto" w:fill="FFFFFF"/>
          </w:tcPr>
          <w:p w:rsidR="003851A4" w:rsidRDefault="003824A8">
            <w:r>
              <w:rPr>
                <w:rFonts w:ascii="Times New Roman" w:hAnsi="Times New Roman"/>
              </w:rPr>
              <w:lastRenderedPageBreak/>
              <w:t>Финансирование осуществляется за счет средств бюджета Ленинградской области на 2024 год</w:t>
            </w:r>
          </w:p>
        </w:tc>
      </w:tr>
      <w:tr w:rsidR="003851A4">
        <w:tc>
          <w:tcPr>
            <w:tcW w:w="1" w:type="dxa"/>
            <w:shd w:val="clear" w:color="auto" w:fill="FFFFFF"/>
          </w:tcPr>
          <w:p w:rsidR="003851A4" w:rsidRDefault="003824A8">
            <w:r>
              <w:rPr>
                <w:rFonts w:ascii="Times New Roman" w:hAnsi="Times New Roman"/>
              </w:rPr>
              <w:lastRenderedPageBreak/>
              <w:t>100</w:t>
            </w:r>
          </w:p>
        </w:tc>
        <w:tc>
          <w:tcPr>
            <w:tcW w:w="2" w:type="dxa"/>
            <w:shd w:val="clear" w:color="auto" w:fill="FFFFFF"/>
          </w:tcPr>
          <w:p w:rsidR="003851A4" w:rsidRDefault="003824A8">
            <w:r>
              <w:rPr>
                <w:rFonts w:ascii="Times New Roman" w:hAnsi="Times New Roman"/>
              </w:rPr>
              <w:t>Оказание услуг по сопровождению информационной системы управления об</w:t>
            </w:r>
            <w:r>
              <w:rPr>
                <w:rFonts w:ascii="Times New Roman" w:hAnsi="Times New Roman"/>
              </w:rPr>
              <w:t>щественными финансами "Открытый бюджет" Ленинградской области</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101</w:t>
            </w:r>
          </w:p>
        </w:tc>
        <w:tc>
          <w:tcPr>
            <w:tcW w:w="2" w:type="dxa"/>
            <w:shd w:val="clear" w:color="auto" w:fill="FFFFFF"/>
          </w:tcPr>
          <w:p w:rsidR="003851A4" w:rsidRDefault="003824A8">
            <w:r>
              <w:rPr>
                <w:rFonts w:ascii="Times New Roman" w:hAnsi="Times New Roman"/>
              </w:rPr>
              <w:t>оказание услуг IP телефонии для нужд социально значимого объекта Ленинградской области</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Осуществляет полномочия собственника единой сети передачи данных Ленинградской области, организует</w:t>
            </w:r>
            <w:r>
              <w:rPr>
                <w:rFonts w:ascii="Times New Roman" w:hAnsi="Times New Roman"/>
              </w:rPr>
              <w:t xml:space="preserve"> ее создание и развитие, </w:t>
            </w:r>
            <w:r>
              <w:rPr>
                <w:rFonts w:ascii="Times New Roman" w:hAnsi="Times New Roman"/>
              </w:rPr>
              <w:lastRenderedPageBreak/>
              <w:t>регулирует отношения, связанные с использованием единой сети передачи данных органами государственной власти и органами местного самоуправления Ленинградской области, подведомственными им государственными и муниципальными учреждени</w:t>
            </w:r>
            <w:r>
              <w:rPr>
                <w:rFonts w:ascii="Times New Roman" w:hAnsi="Times New Roman"/>
              </w:rPr>
              <w:t xml:space="preserve">ями. </w:t>
            </w:r>
          </w:p>
        </w:tc>
        <w:tc>
          <w:tcPr>
            <w:tcW w:w="2" w:type="dxa"/>
            <w:shd w:val="clear" w:color="auto" w:fill="FFFFFF"/>
          </w:tcPr>
          <w:p w:rsidR="003851A4" w:rsidRDefault="003824A8">
            <w:r>
              <w:rPr>
                <w:rFonts w:ascii="Times New Roman" w:hAnsi="Times New Roman"/>
              </w:rPr>
              <w:lastRenderedPageBreak/>
              <w:t xml:space="preserve">подпункт 2.7.1 пункта 2.7 Постановления Правительства Ленинградской области от 05.08.2019 № 364 «Об утверждении положения о Комитете </w:t>
            </w:r>
            <w:r>
              <w:rPr>
                <w:rFonts w:ascii="Times New Roman" w:hAnsi="Times New Roman"/>
              </w:rPr>
              <w:lastRenderedPageBreak/>
              <w:t>цифрового развития Ленинградской области и о признании утратившими силу отдельных постановлений Правительства Ленингр</w:t>
            </w:r>
            <w:r>
              <w:rPr>
                <w:rFonts w:ascii="Times New Roman" w:hAnsi="Times New Roman"/>
              </w:rPr>
              <w:t>адской области»</w:t>
            </w:r>
          </w:p>
        </w:tc>
      </w:tr>
      <w:tr w:rsidR="003851A4">
        <w:tc>
          <w:tcPr>
            <w:tcW w:w="1" w:type="dxa"/>
            <w:shd w:val="clear" w:color="auto" w:fill="FFFFFF"/>
          </w:tcPr>
          <w:p w:rsidR="003851A4" w:rsidRDefault="003824A8">
            <w:r>
              <w:rPr>
                <w:rFonts w:ascii="Times New Roman" w:hAnsi="Times New Roman"/>
              </w:rPr>
              <w:lastRenderedPageBreak/>
              <w:t>102</w:t>
            </w:r>
          </w:p>
        </w:tc>
        <w:tc>
          <w:tcPr>
            <w:tcW w:w="2" w:type="dxa"/>
            <w:shd w:val="clear" w:color="auto" w:fill="FFFFFF"/>
          </w:tcPr>
          <w:p w:rsidR="003851A4" w:rsidRDefault="003824A8">
            <w:r>
              <w:rPr>
                <w:rFonts w:ascii="Times New Roman" w:hAnsi="Times New Roman"/>
              </w:rPr>
              <w:t>Выполнение работ по развитию информационной системы  «Управление бюджетным процессом Ленинградской области»</w:t>
            </w:r>
          </w:p>
        </w:tc>
        <w:tc>
          <w:tcPr>
            <w:tcW w:w="2" w:type="dxa"/>
            <w:shd w:val="clear" w:color="auto" w:fill="FFFFFF"/>
          </w:tcPr>
          <w:p w:rsidR="003851A4" w:rsidRDefault="003824A8">
            <w:r>
              <w:rPr>
                <w:rFonts w:ascii="Times New Roman" w:hAnsi="Times New Roman"/>
              </w:rPr>
              <w:t>Постановление Правительства Ленинградской области от 27.05.2014 N 191 "Об утверждении Положения о Комитете финансов Ленинградск</w:t>
            </w:r>
            <w:r>
              <w:rPr>
                <w:rFonts w:ascii="Times New Roman" w:hAnsi="Times New Roman"/>
              </w:rPr>
              <w:t>ой области и признании утратившими силу отдельных постановлений Правительства Ленинградской области" (пункт 2.1, подпункты 10, 31; пункт 3.2, абзац 2)</w:t>
            </w:r>
          </w:p>
        </w:tc>
        <w:tc>
          <w:tcPr>
            <w:tcW w:w="2" w:type="dxa"/>
            <w:shd w:val="clear" w:color="auto" w:fill="FFFFFF"/>
          </w:tcPr>
          <w:p w:rsidR="003851A4" w:rsidRDefault="003824A8">
            <w:r>
              <w:rPr>
                <w:rFonts w:ascii="Times New Roman" w:hAnsi="Times New Roman"/>
              </w:rPr>
              <w:t>1. Информационное взаимодействие с Федеральной налоговой службой в части представления сведений об открыт</w:t>
            </w:r>
            <w:r>
              <w:rPr>
                <w:rFonts w:ascii="Times New Roman" w:hAnsi="Times New Roman"/>
              </w:rPr>
              <w:t>ии (о закрытии, об изменении реквизитов) лицевого счета организации. 2. Заключение и внесение изменений в соглашения о представлении межбюджетных трансфертов из областного бюджета Ленинградской области бюджетам муниципальных образований. 3. Учет и хранение</w:t>
            </w:r>
            <w:r>
              <w:rPr>
                <w:rFonts w:ascii="Times New Roman" w:hAnsi="Times New Roman"/>
              </w:rPr>
              <w:t xml:space="preserve"> в информационной системе «Управление бюджетным процессом Ленинградской области» электронных копий документов, на основании которых возникают бюджетные обязательства получателей средств областного бюджета, и документов, подтверждающих возникновение </w:t>
            </w:r>
            <w:r>
              <w:rPr>
                <w:rFonts w:ascii="Times New Roman" w:hAnsi="Times New Roman"/>
              </w:rPr>
              <w:lastRenderedPageBreak/>
              <w:t>денежны</w:t>
            </w:r>
            <w:r>
              <w:rPr>
                <w:rFonts w:ascii="Times New Roman" w:hAnsi="Times New Roman"/>
              </w:rPr>
              <w:t>х обязательств получателей средств областного бюджета.</w:t>
            </w:r>
          </w:p>
        </w:tc>
        <w:tc>
          <w:tcPr>
            <w:tcW w:w="2" w:type="dxa"/>
            <w:shd w:val="clear" w:color="auto" w:fill="FFFFFF"/>
          </w:tcPr>
          <w:p w:rsidR="003851A4" w:rsidRDefault="003824A8">
            <w:r>
              <w:rPr>
                <w:rFonts w:ascii="Times New Roman" w:hAnsi="Times New Roman"/>
              </w:rPr>
              <w:lastRenderedPageBreak/>
              <w:t>Постановление Правительства Ленинградской области от 27.05.2014 N 191 "Об утверждении Положения о Комитете финансов Ленинградской области и признании утратившими силу отдельных постановлений Правительс</w:t>
            </w:r>
            <w:r>
              <w:rPr>
                <w:rFonts w:ascii="Times New Roman" w:hAnsi="Times New Roman"/>
              </w:rPr>
              <w:t>тва Ленинградской области" (пункт 2.1, подпункты 10, 31; пункт 3.2, абзац 2)</w:t>
            </w:r>
          </w:p>
        </w:tc>
      </w:tr>
      <w:tr w:rsidR="003851A4">
        <w:tc>
          <w:tcPr>
            <w:tcW w:w="1" w:type="dxa"/>
            <w:shd w:val="clear" w:color="auto" w:fill="FFFFFF"/>
          </w:tcPr>
          <w:p w:rsidR="003851A4" w:rsidRDefault="003824A8">
            <w:r>
              <w:rPr>
                <w:rFonts w:ascii="Times New Roman" w:hAnsi="Times New Roman"/>
              </w:rPr>
              <w:lastRenderedPageBreak/>
              <w:t>103</w:t>
            </w:r>
          </w:p>
        </w:tc>
        <w:tc>
          <w:tcPr>
            <w:tcW w:w="2" w:type="dxa"/>
            <w:shd w:val="clear" w:color="auto" w:fill="FFFFFF"/>
          </w:tcPr>
          <w:p w:rsidR="003851A4" w:rsidRDefault="003824A8">
            <w:r>
              <w:rPr>
                <w:rFonts w:ascii="Times New Roman" w:hAnsi="Times New Roman"/>
              </w:rPr>
              <w:t>Сопровождение Архивов Ленобласти</w:t>
            </w:r>
          </w:p>
        </w:tc>
        <w:tc>
          <w:tcPr>
            <w:tcW w:w="2" w:type="dxa"/>
            <w:shd w:val="clear" w:color="auto" w:fill="FFFFFF"/>
          </w:tcPr>
          <w:p w:rsidR="003851A4" w:rsidRDefault="003824A8">
            <w:r>
              <w:rPr>
                <w:rFonts w:ascii="Times New Roman" w:hAnsi="Times New Roman"/>
              </w:rPr>
              <w:t>Федеральный закон от 27 июля 2006 года № 149-ФЗ «Об информации, информационных технологиях и о защите информации»  Постановление Правительств</w:t>
            </w:r>
            <w:r>
              <w:rPr>
                <w:rFonts w:ascii="Times New Roman" w:hAnsi="Times New Roman"/>
              </w:rPr>
              <w:t>а РФ от 6 июля 2015 г. N 676 «О требованиях к порядку создания, развития, ввода в эксплуатацию, эксплуатации и вывода из эксплуатации государственных информационных систем и дальнейшего хранения содержащейся в их базах данных информации»  Областной закон Л</w:t>
            </w:r>
            <w:r>
              <w:rPr>
                <w:rFonts w:ascii="Times New Roman" w:hAnsi="Times New Roman"/>
              </w:rPr>
              <w:t>енинградской области от 12.07.2019 N 60-оз "О возложении на государственное бюджетное учреждение Ленинградской области "Многофункциональный центр предоставления государственных и муниципальных услуг" отдельных государственных полномочий Российской Федераци</w:t>
            </w:r>
            <w:r>
              <w:rPr>
                <w:rFonts w:ascii="Times New Roman" w:hAnsi="Times New Roman"/>
              </w:rPr>
              <w:t xml:space="preserve">и, переданных органам государственной власти Ленинградской области, в сфере государственной регистрации актов </w:t>
            </w:r>
            <w:r>
              <w:rPr>
                <w:rFonts w:ascii="Times New Roman" w:hAnsi="Times New Roman"/>
              </w:rPr>
              <w:lastRenderedPageBreak/>
              <w:t>гражданского состояния" (принят ЗС ЛО 26.06.2019)  Постановление Правительства Ленинградской области от 20 июня 2019 г. N 287 «Об утверждении поря</w:t>
            </w:r>
            <w:r>
              <w:rPr>
                <w:rFonts w:ascii="Times New Roman" w:hAnsi="Times New Roman"/>
              </w:rPr>
              <w:t>дка взаимодействия органов исполнительной власти Ленинградской области при создании, модернизации и развитии государственных информационных систем Ленинградской области»  Постановление Правительства Ленинградской области от 27 декабря 2017 г. N 623 «Об утв</w:t>
            </w:r>
            <w:r>
              <w:rPr>
                <w:rFonts w:ascii="Times New Roman" w:hAnsi="Times New Roman"/>
              </w:rPr>
              <w:t>ерждении порядка регистрации в едином реестре государственных информационных ресурсов и государственных информационных систем Ленинградской области, ведения единого реестра и исключения из единого реестра и признании утратившими силу постановлений правител</w:t>
            </w:r>
            <w:r>
              <w:rPr>
                <w:rFonts w:ascii="Times New Roman" w:hAnsi="Times New Roman"/>
              </w:rPr>
              <w:t>ьства Ленинградской области от 23 мая 2006 года N 156 и от 30 декабря 2015 года N 549»</w:t>
            </w:r>
          </w:p>
        </w:tc>
        <w:tc>
          <w:tcPr>
            <w:tcW w:w="2" w:type="dxa"/>
            <w:shd w:val="clear" w:color="auto" w:fill="FFFFFF"/>
          </w:tcPr>
          <w:p w:rsidR="003851A4" w:rsidRDefault="003824A8">
            <w:r>
              <w:rPr>
                <w:rFonts w:ascii="Times New Roman" w:hAnsi="Times New Roman"/>
              </w:rPr>
              <w:lastRenderedPageBreak/>
              <w:t>2.1.2. Хранение, комплектование, учет и использование архивных документов и архивных фондов: - государственных архивов Ленинградской области, музеев и библиотек Ленингра</w:t>
            </w:r>
            <w:r>
              <w:rPr>
                <w:rFonts w:ascii="Times New Roman" w:hAnsi="Times New Roman"/>
              </w:rPr>
              <w:t xml:space="preserve">дской области; - органов государственной власти и иных государственных органов Ленинградской области; - государственных унитарных предприятий, включая казенные предприятия, и государственных учреждений Ленинградской области. 2.2.4. Создание информационных </w:t>
            </w:r>
            <w:r>
              <w:rPr>
                <w:rFonts w:ascii="Times New Roman" w:hAnsi="Times New Roman"/>
              </w:rPr>
              <w:t>систем и обеспечение доступа к содержащейся в них информации на русском языке. 3.19. Организация создания автоматизированных информационных систем о составе и содержании документов Архивного фонда Российской Федерации. 3.28. Организация предоставления госу</w:t>
            </w:r>
            <w:r>
              <w:rPr>
                <w:rFonts w:ascii="Times New Roman" w:hAnsi="Times New Roman"/>
              </w:rPr>
              <w:t xml:space="preserve">дарственных услуг в электронном виде в случаях, установленных </w:t>
            </w:r>
            <w:r>
              <w:rPr>
                <w:rFonts w:ascii="Times New Roman" w:hAnsi="Times New Roman"/>
              </w:rPr>
              <w:lastRenderedPageBreak/>
              <w:t>действующим законодательством.</w:t>
            </w:r>
          </w:p>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lastRenderedPageBreak/>
              <w:t>104</w:t>
            </w:r>
          </w:p>
        </w:tc>
        <w:tc>
          <w:tcPr>
            <w:tcW w:w="2" w:type="dxa"/>
            <w:shd w:val="clear" w:color="auto" w:fill="FFFFFF"/>
          </w:tcPr>
          <w:p w:rsidR="003851A4" w:rsidRDefault="003824A8">
            <w:r>
              <w:rPr>
                <w:rFonts w:ascii="Times New Roman" w:hAnsi="Times New Roman"/>
              </w:rPr>
              <w:t xml:space="preserve">Оказание услуг по предоставлению виртуального центра обработки данных для информационных </w:t>
            </w:r>
            <w:r>
              <w:rPr>
                <w:rFonts w:ascii="Times New Roman" w:hAnsi="Times New Roman"/>
              </w:rPr>
              <w:lastRenderedPageBreak/>
              <w:t>систем правительства Ленинградской области</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Выполнение работ собстве</w:t>
            </w:r>
            <w:r>
              <w:rPr>
                <w:rFonts w:ascii="Times New Roman" w:hAnsi="Times New Roman"/>
              </w:rPr>
              <w:t xml:space="preserve">нными силами и/или с привлечением третьих лиц по созданию, </w:t>
            </w:r>
            <w:r>
              <w:rPr>
                <w:rFonts w:ascii="Times New Roman" w:hAnsi="Times New Roman"/>
              </w:rPr>
              <w:lastRenderedPageBreak/>
              <w:t xml:space="preserve">техническому обслуживанию и эксплуатационной поддержке совместно используемых органами исполнительной власти Ленинградской области и органами местного самоуправления Ленинградской области серверов </w:t>
            </w:r>
            <w:r>
              <w:rPr>
                <w:rFonts w:ascii="Times New Roman" w:hAnsi="Times New Roman"/>
              </w:rPr>
              <w:t xml:space="preserve">и хранилищ данных центров обработки данных </w:t>
            </w:r>
          </w:p>
        </w:tc>
        <w:tc>
          <w:tcPr>
            <w:tcW w:w="2" w:type="dxa"/>
            <w:shd w:val="clear" w:color="auto" w:fill="FFFFFF"/>
          </w:tcPr>
          <w:p w:rsidR="003851A4" w:rsidRDefault="003824A8">
            <w:r>
              <w:rPr>
                <w:rFonts w:ascii="Times New Roman" w:hAnsi="Times New Roman"/>
              </w:rPr>
              <w:lastRenderedPageBreak/>
              <w:t>Устав ГКУ "ОЭП" ЛО</w:t>
            </w:r>
          </w:p>
        </w:tc>
      </w:tr>
      <w:tr w:rsidR="003851A4">
        <w:tc>
          <w:tcPr>
            <w:tcW w:w="1" w:type="dxa"/>
            <w:shd w:val="clear" w:color="auto" w:fill="FFFFFF"/>
          </w:tcPr>
          <w:p w:rsidR="003851A4" w:rsidRDefault="003824A8">
            <w:r>
              <w:rPr>
                <w:rFonts w:ascii="Times New Roman" w:hAnsi="Times New Roman"/>
              </w:rPr>
              <w:lastRenderedPageBreak/>
              <w:t>105</w:t>
            </w:r>
          </w:p>
        </w:tc>
        <w:tc>
          <w:tcPr>
            <w:tcW w:w="2" w:type="dxa"/>
            <w:shd w:val="clear" w:color="auto" w:fill="FFFFFF"/>
          </w:tcPr>
          <w:p w:rsidR="003851A4" w:rsidRDefault="003824A8">
            <w:r>
              <w:rPr>
                <w:rFonts w:ascii="Times New Roman" w:hAnsi="Times New Roman"/>
              </w:rPr>
              <w:t>Услуги межсетевого экранирования для нужд Администрации Ленинградской области</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Организует техническую и технологическую поддержку и сопровождение государственных информационных систем и пр</w:t>
            </w:r>
            <w:r>
              <w:rPr>
                <w:rFonts w:ascii="Times New Roman" w:hAnsi="Times New Roman"/>
              </w:rPr>
              <w:t>ограммного обеспечения органов исполнительной власти Ленинградской области, за исключением информационно-справочной системы управления процессами сервисного обслуживания Управления делами Правительства Ленинградской области; организует приобретение програм</w:t>
            </w:r>
            <w:r>
              <w:rPr>
                <w:rFonts w:ascii="Times New Roman" w:hAnsi="Times New Roman"/>
              </w:rPr>
              <w:t xml:space="preserve">много обеспечения органов исполнительной власти Ленинградской области, за исключением операционных систем, приобретаемых в составе персональной вычислительной техники."  </w:t>
            </w:r>
            <w:r>
              <w:rPr>
                <w:rFonts w:ascii="Times New Roman" w:hAnsi="Times New Roman"/>
              </w:rPr>
              <w:lastRenderedPageBreak/>
              <w:t>наименование, номер и дата нормативного правового акта (с указанием пункта, статьи): П</w:t>
            </w:r>
            <w:r>
              <w:rPr>
                <w:rFonts w:ascii="Times New Roman" w:hAnsi="Times New Roman"/>
              </w:rPr>
              <w:t>остановление Правительства Ленинградской области от 05.08.2019 N 364 "Об утверждении Положения о Комитете цифрового развития Ленинградской области и о признании утратившими силу полностью или частично отдельных постановлений Правительства Ленинградской обл</w:t>
            </w:r>
            <w:r>
              <w:rPr>
                <w:rFonts w:ascii="Times New Roman" w:hAnsi="Times New Roman"/>
              </w:rPr>
              <w:t>асти"</w:t>
            </w:r>
          </w:p>
        </w:tc>
        <w:tc>
          <w:tcPr>
            <w:tcW w:w="2" w:type="dxa"/>
            <w:shd w:val="clear" w:color="auto" w:fill="FFFFFF"/>
          </w:tcPr>
          <w:p w:rsidR="003851A4" w:rsidRDefault="003824A8">
            <w:r>
              <w:rPr>
                <w:rFonts w:ascii="Times New Roman" w:hAnsi="Times New Roman"/>
              </w:rPr>
              <w:lastRenderedPageBreak/>
              <w:t>Постановление Правительства Ленинградской области от 05.08.2019 N 364 "Об утверждении Положения о Комитете цифрового развития Ленинградской области и о признании утратившими силу полностью или частично отдельных постановлений Правительства Ленинградс</w:t>
            </w:r>
            <w:r>
              <w:rPr>
                <w:rFonts w:ascii="Times New Roman" w:hAnsi="Times New Roman"/>
              </w:rPr>
              <w:t>кой области"</w:t>
            </w:r>
          </w:p>
        </w:tc>
      </w:tr>
      <w:tr w:rsidR="003851A4">
        <w:tc>
          <w:tcPr>
            <w:tcW w:w="1" w:type="dxa"/>
            <w:shd w:val="clear" w:color="auto" w:fill="FFFFFF"/>
          </w:tcPr>
          <w:p w:rsidR="003851A4" w:rsidRDefault="003824A8">
            <w:r>
              <w:rPr>
                <w:rFonts w:ascii="Times New Roman" w:hAnsi="Times New Roman"/>
              </w:rPr>
              <w:lastRenderedPageBreak/>
              <w:t>106</w:t>
            </w:r>
          </w:p>
        </w:tc>
        <w:tc>
          <w:tcPr>
            <w:tcW w:w="2" w:type="dxa"/>
            <w:shd w:val="clear" w:color="auto" w:fill="FFFFFF"/>
          </w:tcPr>
          <w:p w:rsidR="003851A4" w:rsidRDefault="003824A8">
            <w:r>
              <w:rPr>
                <w:rFonts w:ascii="Times New Roman" w:hAnsi="Times New Roman"/>
              </w:rPr>
              <w:t>Предоставление канала связи (кнопка вневедомственной охраны)</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Обеспечение реализации полномочий Комитета цифрового развития Ленинградской области по созданию, развитию и функционированию на территории Ленинградской области системы обеспеч</w:t>
            </w:r>
            <w:r>
              <w:rPr>
                <w:rFonts w:ascii="Times New Roman" w:hAnsi="Times New Roman"/>
              </w:rPr>
              <w:t xml:space="preserve">ения вызова экстренных оперативных служб по единому номеру «112» и создаваемой на базе Учреждения в соответствии с Указом Президента Российской Федерации от 28 декабря 2010 года № 1632 «О совершенствовании системы обеспечения вызова экстренных оперативных </w:t>
            </w:r>
            <w:r>
              <w:rPr>
                <w:rFonts w:ascii="Times New Roman" w:hAnsi="Times New Roman"/>
              </w:rPr>
              <w:t xml:space="preserve">служб» дежурно-диспетчерской службы </w:t>
            </w:r>
            <w:r>
              <w:rPr>
                <w:rFonts w:ascii="Times New Roman" w:hAnsi="Times New Roman"/>
              </w:rPr>
              <w:lastRenderedPageBreak/>
              <w:t>Правительства Ленинградской области, а также вопросы внедрения и развития аппаратно-программного комплекса «Безопасный город»</w:t>
            </w:r>
          </w:p>
        </w:tc>
        <w:tc>
          <w:tcPr>
            <w:tcW w:w="2" w:type="dxa"/>
            <w:shd w:val="clear" w:color="auto" w:fill="FFFFFF"/>
          </w:tcPr>
          <w:p w:rsidR="003851A4" w:rsidRDefault="003824A8">
            <w:r>
              <w:rPr>
                <w:rFonts w:ascii="Times New Roman" w:hAnsi="Times New Roman"/>
              </w:rPr>
              <w:lastRenderedPageBreak/>
              <w:t>Государственная программа Ленинградской области «Безопасность Ленинградской области», утвержде</w:t>
            </w:r>
            <w:r>
              <w:rPr>
                <w:rFonts w:ascii="Times New Roman" w:hAnsi="Times New Roman"/>
              </w:rPr>
              <w:t>нная постановлением Правительства Ленинградской области от 14.11.2013 № 396. Подпрограмма 2. Предупреждение чрезвычайных ситуаций, развитие гражданской обороны, защита населения и территорий от чрезвычайных ситуаций природного и техногенного характера, обе</w:t>
            </w:r>
            <w:r>
              <w:rPr>
                <w:rFonts w:ascii="Times New Roman" w:hAnsi="Times New Roman"/>
              </w:rPr>
              <w:t xml:space="preserve">спечение пожарной безопасности. Основное мероприятие: - создание, развитие и сопровождение подсистемы обеспечения общественной безопасности, </w:t>
            </w:r>
            <w:r>
              <w:rPr>
                <w:rFonts w:ascii="Times New Roman" w:hAnsi="Times New Roman"/>
              </w:rPr>
              <w:lastRenderedPageBreak/>
              <w:t>правопорядка и безопасности среды обитания Ленинградской области</w:t>
            </w:r>
          </w:p>
        </w:tc>
      </w:tr>
      <w:tr w:rsidR="003851A4">
        <w:tc>
          <w:tcPr>
            <w:tcW w:w="1" w:type="dxa"/>
            <w:shd w:val="clear" w:color="auto" w:fill="FFFFFF"/>
          </w:tcPr>
          <w:p w:rsidR="003851A4" w:rsidRDefault="003824A8">
            <w:r>
              <w:rPr>
                <w:rFonts w:ascii="Times New Roman" w:hAnsi="Times New Roman"/>
              </w:rPr>
              <w:lastRenderedPageBreak/>
              <w:t>107</w:t>
            </w:r>
          </w:p>
        </w:tc>
        <w:tc>
          <w:tcPr>
            <w:tcW w:w="2" w:type="dxa"/>
            <w:shd w:val="clear" w:color="auto" w:fill="FFFFFF"/>
          </w:tcPr>
          <w:p w:rsidR="003851A4" w:rsidRDefault="003824A8">
            <w:r>
              <w:rPr>
                <w:rFonts w:ascii="Times New Roman" w:hAnsi="Times New Roman"/>
              </w:rPr>
              <w:t>Выполнение работ по сопровождению государстве</w:t>
            </w:r>
            <w:r>
              <w:rPr>
                <w:rFonts w:ascii="Times New Roman" w:hAnsi="Times New Roman"/>
              </w:rPr>
              <w:t>нной информационной системы "Автоматизированная информационная система управления имуществом Ленинградской области"</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108</w:t>
            </w:r>
          </w:p>
        </w:tc>
        <w:tc>
          <w:tcPr>
            <w:tcW w:w="2" w:type="dxa"/>
            <w:shd w:val="clear" w:color="auto" w:fill="FFFFFF"/>
          </w:tcPr>
          <w:p w:rsidR="003851A4" w:rsidRDefault="003824A8">
            <w:r>
              <w:rPr>
                <w:rFonts w:ascii="Times New Roman" w:hAnsi="Times New Roman"/>
              </w:rPr>
              <w:t>Сопровождение информационной системы управления государственными и муниципальными служащими в Ленинградской области (ИСУ ГМС)_наград</w:t>
            </w:r>
            <w:r>
              <w:rPr>
                <w:rFonts w:ascii="Times New Roman" w:hAnsi="Times New Roman"/>
              </w:rPr>
              <w:t>ы_2024</w:t>
            </w:r>
          </w:p>
        </w:tc>
        <w:tc>
          <w:tcPr>
            <w:tcW w:w="2" w:type="dxa"/>
            <w:shd w:val="clear" w:color="auto" w:fill="FFFFFF"/>
          </w:tcPr>
          <w:p w:rsidR="003851A4" w:rsidRDefault="003824A8">
            <w:r>
              <w:rPr>
                <w:rFonts w:ascii="Times New Roman" w:hAnsi="Times New Roman"/>
              </w:rPr>
              <w:t>Постановление Правительства Ленинградской области от 10.09.2012 N 282 "Об утверждении Положения об Администрации Губернатора и Правительства Ленинградской области" (п.3.2.2)</w:t>
            </w:r>
          </w:p>
        </w:tc>
        <w:tc>
          <w:tcPr>
            <w:tcW w:w="2" w:type="dxa"/>
            <w:shd w:val="clear" w:color="auto" w:fill="FFFFFF"/>
          </w:tcPr>
          <w:p w:rsidR="003851A4" w:rsidRDefault="003824A8">
            <w:r>
              <w:rPr>
                <w:rFonts w:ascii="Times New Roman" w:hAnsi="Times New Roman"/>
              </w:rPr>
              <w:t>Обеспечение исполнения функций единой кадровой службы органов исполнительно</w:t>
            </w:r>
            <w:r>
              <w:rPr>
                <w:rFonts w:ascii="Times New Roman" w:hAnsi="Times New Roman"/>
              </w:rPr>
              <w:t>й власти Ленинградской области</w:t>
            </w:r>
          </w:p>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109</w:t>
            </w:r>
          </w:p>
        </w:tc>
        <w:tc>
          <w:tcPr>
            <w:tcW w:w="2" w:type="dxa"/>
            <w:shd w:val="clear" w:color="auto" w:fill="FFFFFF"/>
          </w:tcPr>
          <w:p w:rsidR="003851A4" w:rsidRDefault="003824A8">
            <w:r>
              <w:rPr>
                <w:rFonts w:ascii="Times New Roman" w:hAnsi="Times New Roman"/>
              </w:rPr>
              <w:t>Сопровождение государственной информационной системы Ленинградской области «Цифровая платформа «Госуслуги», информационной системы Ленинградской области «Портал государственных и муниципальных услуг (функций) Ленинградс</w:t>
            </w:r>
            <w:r>
              <w:rPr>
                <w:rFonts w:ascii="Times New Roman" w:hAnsi="Times New Roman"/>
              </w:rPr>
              <w:t xml:space="preserve">кой области», автоматизированной информационной системы </w:t>
            </w:r>
            <w:r>
              <w:rPr>
                <w:rFonts w:ascii="Times New Roman" w:hAnsi="Times New Roman"/>
              </w:rPr>
              <w:lastRenderedPageBreak/>
              <w:t>«Межведомственное электронное взаимодействие в Ленинградской области» и Сегмента реестра государственных и муниципальных услуг Ленинградской области в 2024 году</w:t>
            </w:r>
          </w:p>
        </w:tc>
        <w:tc>
          <w:tcPr>
            <w:tcW w:w="2" w:type="dxa"/>
            <w:shd w:val="clear" w:color="auto" w:fill="FFFFFF"/>
          </w:tcPr>
          <w:p w:rsidR="003851A4" w:rsidRDefault="003824A8">
            <w:r>
              <w:rPr>
                <w:rFonts w:ascii="Times New Roman" w:hAnsi="Times New Roman"/>
              </w:rPr>
              <w:lastRenderedPageBreak/>
              <w:t>Постановление Правительства Ленинградск</w:t>
            </w:r>
            <w:r>
              <w:rPr>
                <w:rFonts w:ascii="Times New Roman" w:hAnsi="Times New Roman"/>
              </w:rPr>
              <w:t xml:space="preserve">ой области от 05.08.2019 № 364 , пункт 2.5.1, пункт 2.3.3 , пункт 2.4.1 </w:t>
            </w:r>
          </w:p>
        </w:tc>
        <w:tc>
          <w:tcPr>
            <w:tcW w:w="2" w:type="dxa"/>
            <w:shd w:val="clear" w:color="auto" w:fill="FFFFFF"/>
          </w:tcPr>
          <w:p w:rsidR="003851A4" w:rsidRDefault="003824A8">
            <w:r>
              <w:rPr>
                <w:rFonts w:ascii="Times New Roman" w:hAnsi="Times New Roman"/>
              </w:rPr>
              <w:t>2.5.1. Организует создание, развитие и функционирование государственных информационных систем для оказания государственных и муниципальных услуг в электронном и цифровом виде, оказыва</w:t>
            </w:r>
            <w:r>
              <w:rPr>
                <w:rFonts w:ascii="Times New Roman" w:hAnsi="Times New Roman"/>
              </w:rPr>
              <w:t xml:space="preserve">емых федеральными органами исполнительной власти на территории Ленинградской области, органами исполнительной власти Ленинградской области и органами </w:t>
            </w:r>
            <w:r>
              <w:rPr>
                <w:rFonts w:ascii="Times New Roman" w:hAnsi="Times New Roman"/>
              </w:rPr>
              <w:lastRenderedPageBreak/>
              <w:t>местного самоуправления Ленинградской области.   2.3.3. Обеспечивает развитие региональной системы межведо</w:t>
            </w:r>
            <w:r>
              <w:rPr>
                <w:rFonts w:ascii="Times New Roman" w:hAnsi="Times New Roman"/>
              </w:rPr>
              <w:t>мственного электронного взаимодействия.  2.4.1. Организует  создание, развитие и функционирование государственных информационных систем и информационно-коммуникационной инфраструктуры, используемых для оказания государственных и муниципальных услуг в много</w:t>
            </w:r>
            <w:r>
              <w:rPr>
                <w:rFonts w:ascii="Times New Roman" w:hAnsi="Times New Roman"/>
              </w:rPr>
              <w:t>функциональных центрах предоставления государственных и муниципальных услуг Ленинградской области.</w:t>
            </w:r>
          </w:p>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lastRenderedPageBreak/>
              <w:t>110</w:t>
            </w:r>
          </w:p>
        </w:tc>
        <w:tc>
          <w:tcPr>
            <w:tcW w:w="2" w:type="dxa"/>
            <w:shd w:val="clear" w:color="auto" w:fill="FFFFFF"/>
          </w:tcPr>
          <w:p w:rsidR="003851A4" w:rsidRDefault="003824A8">
            <w:r>
              <w:rPr>
                <w:rFonts w:ascii="Times New Roman" w:hAnsi="Times New Roman"/>
              </w:rPr>
              <w:t>TrueConf</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Полномочия и функции комитета определены положением о комитете по агропромышленному и рыбохозяйственному комплексу Ленинградской области, утв</w:t>
            </w:r>
            <w:r>
              <w:rPr>
                <w:rFonts w:ascii="Times New Roman" w:hAnsi="Times New Roman"/>
              </w:rPr>
              <w:t>. постановлением Правительства Ленинградской области от 15.07.2009 N 208.</w:t>
            </w:r>
          </w:p>
        </w:tc>
        <w:tc>
          <w:tcPr>
            <w:tcW w:w="2" w:type="dxa"/>
            <w:shd w:val="clear" w:color="auto" w:fill="FFFFFF"/>
          </w:tcPr>
          <w:p w:rsidR="003851A4" w:rsidRDefault="003824A8">
            <w:r>
              <w:rPr>
                <w:rFonts w:ascii="Times New Roman" w:hAnsi="Times New Roman"/>
              </w:rPr>
              <w:t>ПРАВИТЕЛЬСТВО ЛЕНИНГРАДСКОЙ ОБЛАСТИ ПОСТАНОВЛЕНИЕ от 15 июля 2009 г. N 208 ОБ УТВЕРЖДЕНИИ ПОЛОЖЕНИЯ О КОМИТЕТЕ ПО АГРОПРОМЫШЛЕННОМУ И РЫБОХОЗЯЙСТВЕННОМУ КОМПЛЕКСУ ЛЕНИНГРАДСКОЙ ОБЛАС</w:t>
            </w:r>
            <w:r>
              <w:rPr>
                <w:rFonts w:ascii="Times New Roman" w:hAnsi="Times New Roman"/>
              </w:rPr>
              <w:t>ТИ</w:t>
            </w:r>
          </w:p>
        </w:tc>
      </w:tr>
      <w:tr w:rsidR="003851A4">
        <w:tc>
          <w:tcPr>
            <w:tcW w:w="1" w:type="dxa"/>
            <w:shd w:val="clear" w:color="auto" w:fill="FFFFFF"/>
          </w:tcPr>
          <w:p w:rsidR="003851A4" w:rsidRDefault="003824A8">
            <w:r>
              <w:rPr>
                <w:rFonts w:ascii="Times New Roman" w:hAnsi="Times New Roman"/>
              </w:rPr>
              <w:t>111</w:t>
            </w:r>
          </w:p>
        </w:tc>
        <w:tc>
          <w:tcPr>
            <w:tcW w:w="2" w:type="dxa"/>
            <w:shd w:val="clear" w:color="auto" w:fill="FFFFFF"/>
          </w:tcPr>
          <w:p w:rsidR="003851A4" w:rsidRDefault="003824A8">
            <w:r>
              <w:rPr>
                <w:rFonts w:ascii="Times New Roman" w:hAnsi="Times New Roman"/>
              </w:rPr>
              <w:t>информационное сопровождение Систем Консультант Плюс</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 xml:space="preserve">Полномочия и функции комитета определены положением о комитете по агропромышленному и </w:t>
            </w:r>
            <w:r>
              <w:rPr>
                <w:rFonts w:ascii="Times New Roman" w:hAnsi="Times New Roman"/>
              </w:rPr>
              <w:lastRenderedPageBreak/>
              <w:t xml:space="preserve">рыбохозяйственному комплексу Ленинградской области, утв. постановлением Правительства Ленинградской области </w:t>
            </w:r>
            <w:r>
              <w:rPr>
                <w:rFonts w:ascii="Times New Roman" w:hAnsi="Times New Roman"/>
              </w:rPr>
              <w:t>от 15.07.2009 N 208.</w:t>
            </w:r>
          </w:p>
        </w:tc>
        <w:tc>
          <w:tcPr>
            <w:tcW w:w="2" w:type="dxa"/>
            <w:shd w:val="clear" w:color="auto" w:fill="FFFFFF"/>
          </w:tcPr>
          <w:p w:rsidR="003851A4" w:rsidRDefault="003824A8">
            <w:r>
              <w:rPr>
                <w:rFonts w:ascii="Times New Roman" w:hAnsi="Times New Roman"/>
              </w:rPr>
              <w:lastRenderedPageBreak/>
              <w:t xml:space="preserve">ПРАВИТЕЛЬСТВО ЛЕНИНГРАДСКОЙ ОБЛАСТИ ПОСТАНОВЛЕНИЕ от 15 июля 2009 г. N 208 ОБ УТВЕРЖДЕНИИ </w:t>
            </w:r>
            <w:r>
              <w:rPr>
                <w:rFonts w:ascii="Times New Roman" w:hAnsi="Times New Roman"/>
              </w:rPr>
              <w:lastRenderedPageBreak/>
              <w:t>ПОЛОЖЕНИЯ О КОМИТЕТЕ ПО АГРОПРОМЫШЛЕННОМУ И РЫБОХОЗЯЙСТВЕННОМУ КОМПЛЕКСУ ЛЕНИНГРАДСКОЙ ОБЛАСТИ</w:t>
            </w:r>
          </w:p>
        </w:tc>
      </w:tr>
      <w:tr w:rsidR="003851A4">
        <w:tc>
          <w:tcPr>
            <w:tcW w:w="1" w:type="dxa"/>
            <w:shd w:val="clear" w:color="auto" w:fill="FFFFFF"/>
          </w:tcPr>
          <w:p w:rsidR="003851A4" w:rsidRDefault="003824A8">
            <w:r>
              <w:rPr>
                <w:rFonts w:ascii="Times New Roman" w:hAnsi="Times New Roman"/>
              </w:rPr>
              <w:lastRenderedPageBreak/>
              <w:t>112</w:t>
            </w:r>
          </w:p>
        </w:tc>
        <w:tc>
          <w:tcPr>
            <w:tcW w:w="2" w:type="dxa"/>
            <w:shd w:val="clear" w:color="auto" w:fill="FFFFFF"/>
          </w:tcPr>
          <w:p w:rsidR="003851A4" w:rsidRDefault="003824A8">
            <w:r>
              <w:rPr>
                <w:rFonts w:ascii="Times New Roman" w:hAnsi="Times New Roman"/>
              </w:rPr>
              <w:t>Лицензия на право использования СКЗИ «КриптоП</w:t>
            </w:r>
            <w:r>
              <w:rPr>
                <w:rFonts w:ascii="Times New Roman" w:hAnsi="Times New Roman"/>
              </w:rPr>
              <w:t>ро CSP» версии 5.0 бессрочная на одно рабочее место</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Рассмотрение с участием общественного совета проектов документации о закупке работ, услуг, а также проектов государственных контрактов, заключаемых с организацией, осуществляющей сбор, обобщение и анализ</w:t>
            </w:r>
            <w:r>
              <w:rPr>
                <w:rFonts w:ascii="Times New Roman" w:hAnsi="Times New Roman"/>
              </w:rPr>
              <w:t xml:space="preserve"> информации о качестве условий оказания услуг организациями культуры.</w:t>
            </w:r>
          </w:p>
        </w:tc>
        <w:tc>
          <w:tcPr>
            <w:tcW w:w="2" w:type="dxa"/>
            <w:shd w:val="clear" w:color="auto" w:fill="FFFFFF"/>
          </w:tcPr>
          <w:p w:rsidR="003851A4" w:rsidRDefault="003824A8">
            <w:r>
              <w:rPr>
                <w:rFonts w:ascii="Times New Roman" w:hAnsi="Times New Roman"/>
              </w:rPr>
              <w:t>Постановление Правительства Ленинградской области от 14.12.2020 N 817 "Об утверждении Положения о комитете по культуре и туризму Ленинградской области, внесении изменений в постановление</w:t>
            </w:r>
            <w:r>
              <w:rPr>
                <w:rFonts w:ascii="Times New Roman" w:hAnsi="Times New Roman"/>
              </w:rPr>
              <w:t xml:space="preserve"> Правительства Ленинградской области от 8 июня 2020 года N 372 и признании утратившими силу полностью или частично отдельных постановлений Правительства Ленинградской области"</w:t>
            </w:r>
          </w:p>
        </w:tc>
      </w:tr>
      <w:tr w:rsidR="003851A4">
        <w:tc>
          <w:tcPr>
            <w:tcW w:w="1" w:type="dxa"/>
            <w:shd w:val="clear" w:color="auto" w:fill="FFFFFF"/>
          </w:tcPr>
          <w:p w:rsidR="003851A4" w:rsidRDefault="003824A8">
            <w:r>
              <w:rPr>
                <w:rFonts w:ascii="Times New Roman" w:hAnsi="Times New Roman"/>
              </w:rPr>
              <w:t>113</w:t>
            </w:r>
          </w:p>
        </w:tc>
        <w:tc>
          <w:tcPr>
            <w:tcW w:w="2" w:type="dxa"/>
            <w:shd w:val="clear" w:color="auto" w:fill="FFFFFF"/>
          </w:tcPr>
          <w:p w:rsidR="003851A4" w:rsidRDefault="003824A8">
            <w:r>
              <w:rPr>
                <w:rFonts w:ascii="Times New Roman" w:hAnsi="Times New Roman"/>
              </w:rPr>
              <w:t>поставка ноутбуков для нужд ГКУ ЛО «ОЭП»</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1. Осуществление развития и функц</w:t>
            </w:r>
            <w:r>
              <w:rPr>
                <w:rFonts w:ascii="Times New Roman" w:hAnsi="Times New Roman"/>
              </w:rPr>
              <w:t xml:space="preserve">ионирования центров обработки данных; 2. Осуществление функций удостоверяющего центра при Правительстве Ленинградской области; 3. Осуществление полномочий государственного заказчика при закупках в сфере информационно-коммуникационных технологий.  </w:t>
            </w:r>
          </w:p>
        </w:tc>
        <w:tc>
          <w:tcPr>
            <w:tcW w:w="2" w:type="dxa"/>
            <w:shd w:val="clear" w:color="auto" w:fill="FFFFFF"/>
          </w:tcPr>
          <w:p w:rsidR="003851A4" w:rsidRDefault="003824A8">
            <w:r>
              <w:rPr>
                <w:rFonts w:ascii="Times New Roman" w:hAnsi="Times New Roman"/>
              </w:rPr>
              <w:t>Устав ГК</w:t>
            </w:r>
            <w:r>
              <w:rPr>
                <w:rFonts w:ascii="Times New Roman" w:hAnsi="Times New Roman"/>
              </w:rPr>
              <w:t>У ЛО "ОЭП", утвержденный распоряжением Комитета цифрового развития Ленинградской области от 05.10.2023 № 84</w:t>
            </w:r>
          </w:p>
        </w:tc>
      </w:tr>
      <w:tr w:rsidR="003851A4">
        <w:tc>
          <w:tcPr>
            <w:tcW w:w="1" w:type="dxa"/>
            <w:shd w:val="clear" w:color="auto" w:fill="FFFFFF"/>
          </w:tcPr>
          <w:p w:rsidR="003851A4" w:rsidRDefault="003824A8">
            <w:r>
              <w:rPr>
                <w:rFonts w:ascii="Times New Roman" w:hAnsi="Times New Roman"/>
              </w:rPr>
              <w:t>11</w:t>
            </w:r>
            <w:r>
              <w:rPr>
                <w:rFonts w:ascii="Times New Roman" w:hAnsi="Times New Roman"/>
              </w:rPr>
              <w:lastRenderedPageBreak/>
              <w:t>4</w:t>
            </w:r>
          </w:p>
        </w:tc>
        <w:tc>
          <w:tcPr>
            <w:tcW w:w="2" w:type="dxa"/>
            <w:shd w:val="clear" w:color="auto" w:fill="FFFFFF"/>
          </w:tcPr>
          <w:p w:rsidR="003851A4" w:rsidRDefault="003824A8">
            <w:r>
              <w:rPr>
                <w:rFonts w:ascii="Times New Roman" w:hAnsi="Times New Roman"/>
              </w:rPr>
              <w:lastRenderedPageBreak/>
              <w:t xml:space="preserve">оказание услуг по предоставлению </w:t>
            </w:r>
            <w:r>
              <w:rPr>
                <w:rFonts w:ascii="Times New Roman" w:hAnsi="Times New Roman"/>
              </w:rPr>
              <w:lastRenderedPageBreak/>
              <w:t>видеоизображений с видеокамер, расположенных на территории Гатчинского муниципального района Ленинградской обл</w:t>
            </w:r>
            <w:r>
              <w:rPr>
                <w:rFonts w:ascii="Times New Roman" w:hAnsi="Times New Roman"/>
              </w:rPr>
              <w:t>асти, в систему интеллектуального видеонаблюдения и видеоаналитики АПК «Безопасный город» Ленинградской области 2 полугодие</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 xml:space="preserve">Обеспечение реализации </w:t>
            </w:r>
            <w:r>
              <w:rPr>
                <w:rFonts w:ascii="Times New Roman" w:hAnsi="Times New Roman"/>
              </w:rPr>
              <w:lastRenderedPageBreak/>
              <w:t>полномочий Комитета правопорядка и безопасности Ленинградской области по созданию и развитию ВАН АПК БГ</w:t>
            </w:r>
          </w:p>
        </w:tc>
        <w:tc>
          <w:tcPr>
            <w:tcW w:w="2" w:type="dxa"/>
            <w:shd w:val="clear" w:color="auto" w:fill="FFFFFF"/>
          </w:tcPr>
          <w:p w:rsidR="003851A4" w:rsidRDefault="003824A8">
            <w:r>
              <w:rPr>
                <w:rFonts w:ascii="Times New Roman" w:hAnsi="Times New Roman"/>
              </w:rPr>
              <w:lastRenderedPageBreak/>
              <w:t>Госу</w:t>
            </w:r>
            <w:r>
              <w:rPr>
                <w:rFonts w:ascii="Times New Roman" w:hAnsi="Times New Roman"/>
              </w:rPr>
              <w:t xml:space="preserve">дарственная программа </w:t>
            </w:r>
            <w:r>
              <w:rPr>
                <w:rFonts w:ascii="Times New Roman" w:hAnsi="Times New Roman"/>
              </w:rPr>
              <w:lastRenderedPageBreak/>
              <w:t>Ленинградской области «Безопасность Ленинградской области», утвержденная постановлением Правительства Ленинградской области от 14.11.2013 № 396. Подпрограмма 2. Предупреждение чрезвычайных ситуаций, развитие гражданской обороны, защит</w:t>
            </w:r>
            <w:r>
              <w:rPr>
                <w:rFonts w:ascii="Times New Roman" w:hAnsi="Times New Roman"/>
              </w:rPr>
              <w:t>а населения и территорий от чрезвычайных ситуаций природного и техногенного характера, обеспечение пожарной безопасности. Основное мероприятие: - создание, развитие и сопровождение подсистемы обеспечения общественной безопасности, правопорядка и безопаснос</w:t>
            </w:r>
            <w:r>
              <w:rPr>
                <w:rFonts w:ascii="Times New Roman" w:hAnsi="Times New Roman"/>
              </w:rPr>
              <w:t>ти среды обитания Ленинградской области</w:t>
            </w:r>
          </w:p>
        </w:tc>
      </w:tr>
      <w:tr w:rsidR="003851A4">
        <w:tc>
          <w:tcPr>
            <w:tcW w:w="1" w:type="dxa"/>
            <w:shd w:val="clear" w:color="auto" w:fill="FFFFFF"/>
          </w:tcPr>
          <w:p w:rsidR="003851A4" w:rsidRDefault="003824A8">
            <w:r>
              <w:rPr>
                <w:rFonts w:ascii="Times New Roman" w:hAnsi="Times New Roman"/>
              </w:rPr>
              <w:lastRenderedPageBreak/>
              <w:t>115</w:t>
            </w:r>
          </w:p>
        </w:tc>
        <w:tc>
          <w:tcPr>
            <w:tcW w:w="2" w:type="dxa"/>
            <w:shd w:val="clear" w:color="auto" w:fill="FFFFFF"/>
          </w:tcPr>
          <w:p w:rsidR="003851A4" w:rsidRDefault="003824A8">
            <w:r>
              <w:rPr>
                <w:rFonts w:ascii="Times New Roman" w:hAnsi="Times New Roman"/>
              </w:rPr>
              <w:t>Оказание услуг поставки, адаптации и сопровождения экземпляра СПС КонсультантПлюс, оказываемых на основе специального лицензионного сервисного программного обеспечения для Управления делами Правительства Ленингр</w:t>
            </w:r>
            <w:r>
              <w:rPr>
                <w:rFonts w:ascii="Times New Roman" w:hAnsi="Times New Roman"/>
              </w:rPr>
              <w:t>адской области</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2.4.5. Осуществление полномочий государственного заказчика при закупках в сфере информационно-коммуникационных технологий; 2.4.8. Организация обеспечения информационного взаимодействия органов исполнительной власти, органов местного самоупр</w:t>
            </w:r>
            <w:r>
              <w:rPr>
                <w:rFonts w:ascii="Times New Roman" w:hAnsi="Times New Roman"/>
              </w:rPr>
              <w:t xml:space="preserve">авления Ленинградской области и подведомственных организаций; 2.4.11.3. </w:t>
            </w:r>
            <w:r>
              <w:rPr>
                <w:rFonts w:ascii="Times New Roman" w:hAnsi="Times New Roman"/>
              </w:rPr>
              <w:lastRenderedPageBreak/>
              <w:t xml:space="preserve">Приобретение лицензионного программного обеспечения для функционирования автоматизированных рабочих мест сотрудников органов исполнительной власти Ленинградской области, его установка </w:t>
            </w:r>
            <w:r>
              <w:rPr>
                <w:rFonts w:ascii="Times New Roman" w:hAnsi="Times New Roman"/>
              </w:rPr>
              <w:t>на рабочие места и администрирование</w:t>
            </w:r>
          </w:p>
        </w:tc>
        <w:tc>
          <w:tcPr>
            <w:tcW w:w="2" w:type="dxa"/>
            <w:shd w:val="clear" w:color="auto" w:fill="FFFFFF"/>
          </w:tcPr>
          <w:p w:rsidR="003851A4" w:rsidRDefault="003824A8">
            <w:r>
              <w:rPr>
                <w:rFonts w:ascii="Times New Roman" w:hAnsi="Times New Roman"/>
              </w:rPr>
              <w:lastRenderedPageBreak/>
              <w:t>Устав ГКУ ЛО "ОЭП", утвержденный распоряжением Комитета цифрового развития Ленинградской области от 05.10.2023 № 84</w:t>
            </w:r>
          </w:p>
        </w:tc>
      </w:tr>
      <w:tr w:rsidR="003851A4">
        <w:tc>
          <w:tcPr>
            <w:tcW w:w="1" w:type="dxa"/>
            <w:shd w:val="clear" w:color="auto" w:fill="FFFFFF"/>
          </w:tcPr>
          <w:p w:rsidR="003851A4" w:rsidRDefault="003824A8">
            <w:r>
              <w:rPr>
                <w:rFonts w:ascii="Times New Roman" w:hAnsi="Times New Roman"/>
              </w:rPr>
              <w:lastRenderedPageBreak/>
              <w:t>116</w:t>
            </w:r>
          </w:p>
        </w:tc>
        <w:tc>
          <w:tcPr>
            <w:tcW w:w="2" w:type="dxa"/>
            <w:shd w:val="clear" w:color="auto" w:fill="FFFFFF"/>
          </w:tcPr>
          <w:p w:rsidR="003851A4" w:rsidRDefault="003824A8">
            <w:r>
              <w:rPr>
                <w:rFonts w:ascii="Times New Roman" w:hAnsi="Times New Roman"/>
              </w:rPr>
              <w:t xml:space="preserve">поставка комплектующих для оборудования технологической инфраструктуры электронного правительства </w:t>
            </w:r>
            <w:r>
              <w:rPr>
                <w:rFonts w:ascii="Times New Roman" w:hAnsi="Times New Roman"/>
              </w:rPr>
              <w:t>Ленинградской области</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 xml:space="preserve">  - оказание содействия в реализации единой политики построения инфраструктуры "электронного правительства", в том числе единой сети передачи данных Ленинградской области (ЕСПД ЛО), единой системы электронного документооборота (СЭД),</w:t>
            </w:r>
            <w:r>
              <w:rPr>
                <w:rFonts w:ascii="Times New Roman" w:hAnsi="Times New Roman"/>
              </w:rPr>
              <w:t xml:space="preserve"> регионального сегмента системы межведомственного электронного взаимодействия (РСМЭВ);  - создание и обеспечение функционирования элементов инфраструктуры "электронного правительства".</w:t>
            </w:r>
          </w:p>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117</w:t>
            </w:r>
          </w:p>
        </w:tc>
        <w:tc>
          <w:tcPr>
            <w:tcW w:w="2" w:type="dxa"/>
            <w:shd w:val="clear" w:color="auto" w:fill="FFFFFF"/>
          </w:tcPr>
          <w:p w:rsidR="003851A4" w:rsidRDefault="003824A8">
            <w:r>
              <w:rPr>
                <w:rFonts w:ascii="Times New Roman" w:hAnsi="Times New Roman"/>
              </w:rPr>
              <w:t>Поставка серверов для расширения технологической инфраструктуры э</w:t>
            </w:r>
            <w:r>
              <w:rPr>
                <w:rFonts w:ascii="Times New Roman" w:hAnsi="Times New Roman"/>
              </w:rPr>
              <w:t>лектронного правительства Ленинградской области</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Выполнение работ собственными силами и/или с привлечением третьих лиц по созданию, техническому обслуживанию и эксплуатационной поддержке совместно используемых органами исполнительной власти Ленинградской о</w:t>
            </w:r>
            <w:r>
              <w:rPr>
                <w:rFonts w:ascii="Times New Roman" w:hAnsi="Times New Roman"/>
              </w:rPr>
              <w:t xml:space="preserve">бласти и органами </w:t>
            </w:r>
            <w:r>
              <w:rPr>
                <w:rFonts w:ascii="Times New Roman" w:hAnsi="Times New Roman"/>
              </w:rPr>
              <w:lastRenderedPageBreak/>
              <w:t>местного самоуправления Ленинградской области серверов и хранилищ данных центров обработки данных</w:t>
            </w:r>
          </w:p>
        </w:tc>
        <w:tc>
          <w:tcPr>
            <w:tcW w:w="2" w:type="dxa"/>
            <w:shd w:val="clear" w:color="auto" w:fill="FFFFFF"/>
          </w:tcPr>
          <w:p w:rsidR="003851A4" w:rsidRDefault="003824A8">
            <w:r>
              <w:rPr>
                <w:rFonts w:ascii="Times New Roman" w:hAnsi="Times New Roman"/>
              </w:rPr>
              <w:lastRenderedPageBreak/>
              <w:t>Устав ГКУ "ОЭП" ЛО</w:t>
            </w:r>
          </w:p>
        </w:tc>
      </w:tr>
      <w:tr w:rsidR="003851A4">
        <w:tc>
          <w:tcPr>
            <w:tcW w:w="1" w:type="dxa"/>
            <w:shd w:val="clear" w:color="auto" w:fill="FFFFFF"/>
          </w:tcPr>
          <w:p w:rsidR="003851A4" w:rsidRDefault="003824A8">
            <w:r>
              <w:rPr>
                <w:rFonts w:ascii="Times New Roman" w:hAnsi="Times New Roman"/>
              </w:rPr>
              <w:lastRenderedPageBreak/>
              <w:t>118</w:t>
            </w:r>
          </w:p>
        </w:tc>
        <w:tc>
          <w:tcPr>
            <w:tcW w:w="2" w:type="dxa"/>
            <w:shd w:val="clear" w:color="auto" w:fill="FFFFFF"/>
          </w:tcPr>
          <w:p w:rsidR="003851A4" w:rsidRDefault="003824A8">
            <w:r>
              <w:rPr>
                <w:rFonts w:ascii="Times New Roman" w:hAnsi="Times New Roman"/>
              </w:rPr>
              <w:t>Услуги по разработке интерактивных портальных форм государственных услуг  на Едином портале государственных и муници</w:t>
            </w:r>
            <w:r>
              <w:rPr>
                <w:rFonts w:ascii="Times New Roman" w:hAnsi="Times New Roman"/>
              </w:rPr>
              <w:t>пальных услуг (функций) с помощью Визуального конструктора услуг</w:t>
            </w:r>
          </w:p>
        </w:tc>
        <w:tc>
          <w:tcPr>
            <w:tcW w:w="2" w:type="dxa"/>
            <w:shd w:val="clear" w:color="auto" w:fill="FFFFFF"/>
          </w:tcPr>
          <w:p w:rsidR="003851A4" w:rsidRDefault="003824A8">
            <w:r>
              <w:rPr>
                <w:rFonts w:ascii="Times New Roman" w:hAnsi="Times New Roman"/>
              </w:rPr>
              <w:t xml:space="preserve">Постановление Правительства Ленинградской области от 05.08.2019 № 364 , пункт 2.5.1, пункт 2.3.3 , пункт 2.4.1 </w:t>
            </w:r>
          </w:p>
        </w:tc>
        <w:tc>
          <w:tcPr>
            <w:tcW w:w="2" w:type="dxa"/>
            <w:shd w:val="clear" w:color="auto" w:fill="FFFFFF"/>
          </w:tcPr>
          <w:p w:rsidR="003851A4" w:rsidRDefault="003824A8">
            <w:r>
              <w:rPr>
                <w:rFonts w:ascii="Times New Roman" w:hAnsi="Times New Roman"/>
              </w:rPr>
              <w:t>2.5.1. Организует создание, развитие и функционирование государственных информа</w:t>
            </w:r>
            <w:r>
              <w:rPr>
                <w:rFonts w:ascii="Times New Roman" w:hAnsi="Times New Roman"/>
              </w:rPr>
              <w:t>ционных систем для оказания государственных и муниципальных услуг в электронном и цифровом виде, оказываемых федеральными органами исполнительной власти на территории Ленинградской области, органами исполнительной власти Ленинградской области и органами ме</w:t>
            </w:r>
            <w:r>
              <w:rPr>
                <w:rFonts w:ascii="Times New Roman" w:hAnsi="Times New Roman"/>
              </w:rPr>
              <w:t>стного самоуправления Ленинградской области. 2.3.3. Обеспечивает развитие региональной системы межведомственного электронного взаимодействия. 2.4.1. Организует создание, развитие и функционирование государственных информационных систем и информационно-комм</w:t>
            </w:r>
            <w:r>
              <w:rPr>
                <w:rFonts w:ascii="Times New Roman" w:hAnsi="Times New Roman"/>
              </w:rPr>
              <w:t>уникационной инфраструктуры, используемых для оказания государственных и муниципальных услуг в многофункциональны</w:t>
            </w:r>
            <w:r>
              <w:rPr>
                <w:rFonts w:ascii="Times New Roman" w:hAnsi="Times New Roman"/>
              </w:rPr>
              <w:lastRenderedPageBreak/>
              <w:t xml:space="preserve">х центрах предоставления государственных и муниципальных услуг Ленинградской области </w:t>
            </w:r>
          </w:p>
        </w:tc>
        <w:tc>
          <w:tcPr>
            <w:tcW w:w="2" w:type="dxa"/>
            <w:shd w:val="clear" w:color="auto" w:fill="FFFFFF"/>
          </w:tcPr>
          <w:p w:rsidR="003851A4" w:rsidRDefault="003824A8">
            <w:r>
              <w:rPr>
                <w:rFonts w:ascii="Times New Roman" w:hAnsi="Times New Roman"/>
              </w:rPr>
              <w:lastRenderedPageBreak/>
              <w:t>Постановление Правительства Ленинградской области от 05.0</w:t>
            </w:r>
            <w:r>
              <w:rPr>
                <w:rFonts w:ascii="Times New Roman" w:hAnsi="Times New Roman"/>
              </w:rPr>
              <w:t xml:space="preserve">8.2019 № 364 , пункт 2.5.1, пункт 2.3.3 , пункт 2.4.1 </w:t>
            </w:r>
          </w:p>
        </w:tc>
      </w:tr>
      <w:tr w:rsidR="003851A4">
        <w:tc>
          <w:tcPr>
            <w:tcW w:w="1" w:type="dxa"/>
            <w:shd w:val="clear" w:color="auto" w:fill="FFFFFF"/>
          </w:tcPr>
          <w:p w:rsidR="003851A4" w:rsidRDefault="003824A8">
            <w:r>
              <w:rPr>
                <w:rFonts w:ascii="Times New Roman" w:hAnsi="Times New Roman"/>
              </w:rPr>
              <w:lastRenderedPageBreak/>
              <w:t>119</w:t>
            </w:r>
          </w:p>
        </w:tc>
        <w:tc>
          <w:tcPr>
            <w:tcW w:w="2" w:type="dxa"/>
            <w:shd w:val="clear" w:color="auto" w:fill="FFFFFF"/>
          </w:tcPr>
          <w:p w:rsidR="003851A4" w:rsidRDefault="003824A8">
            <w:r>
              <w:rPr>
                <w:rFonts w:ascii="Times New Roman" w:hAnsi="Times New Roman"/>
              </w:rPr>
              <w:t>Развитие государственной информационной системы «Современное образование Ленинградской области» (ГИС СОЛО) I этап</w:t>
            </w:r>
          </w:p>
        </w:tc>
        <w:tc>
          <w:tcPr>
            <w:tcW w:w="2" w:type="dxa"/>
            <w:shd w:val="clear" w:color="auto" w:fill="FFFFFF"/>
          </w:tcPr>
          <w:p w:rsidR="003851A4" w:rsidRDefault="003824A8">
            <w:r>
              <w:rPr>
                <w:rFonts w:ascii="Times New Roman" w:hAnsi="Times New Roman"/>
              </w:rPr>
              <w:t>Постановление Правительства Ленинградской области от 06 марта 2017 года №47 "ОБ УТ</w:t>
            </w:r>
            <w:r>
              <w:rPr>
                <w:rFonts w:ascii="Times New Roman" w:hAnsi="Times New Roman"/>
              </w:rPr>
              <w:t>ВЕРЖДЕНИИ ПОЛОЖЕНИЯ О КОМИТЕТЕ ОБЩЕГО И ПРОФЕССИОНАЛЬНОГО ОБРАЗОВАНИЯ ЛЕНИНГРАДСКОЙ ОБЛАСТИ И ПРИЗНАНИИ УТРАТИВШИМИ СИЛУ ОТДЕЛЬНЫХ ПОСТАНОВЛЕНИЙ ПРАВИТЕЛЬСТВА ЛЕНИНГРАДСКОЙ ОБЛАСТИ" 2.8.11. Создание информационных систем Ленинградской области в соответстви</w:t>
            </w:r>
            <w:r>
              <w:rPr>
                <w:rFonts w:ascii="Times New Roman" w:hAnsi="Times New Roman"/>
              </w:rPr>
              <w:t xml:space="preserve">и с компетенцией Комитета и обеспечение доступа к ним на русском языке. </w:t>
            </w:r>
          </w:p>
        </w:tc>
        <w:tc>
          <w:tcPr>
            <w:tcW w:w="2" w:type="dxa"/>
            <w:shd w:val="clear" w:color="auto" w:fill="FFFFFF"/>
          </w:tcPr>
          <w:p w:rsidR="003851A4" w:rsidRDefault="003824A8">
            <w:r>
              <w:rPr>
                <w:rFonts w:ascii="Times New Roman" w:hAnsi="Times New Roman"/>
              </w:rPr>
              <w:t>К полномочиям и функциям Комитета относятся:  2.1. В сфере образования:  2.1.1. Создание на территории Ленинградской области в пределах своей компетенции соответствующих социально-эко</w:t>
            </w:r>
            <w:r>
              <w:rPr>
                <w:rFonts w:ascii="Times New Roman" w:hAnsi="Times New Roman"/>
              </w:rPr>
              <w:t>номических условий для получения образования, расширения возможностей получения гражданами образования различного уровня и направленности в течение всей жизни. 2.1.2. Осуществление в пределах своей компетенции правового регулирования отношений в сфере обра</w:t>
            </w:r>
            <w:r>
              <w:rPr>
                <w:rFonts w:ascii="Times New Roman" w:hAnsi="Times New Roman"/>
              </w:rPr>
              <w:t>зования.  2.1.3. В целях реализации права каждого человека на образование в пределах своей компетенции: создание на территории Ленинградской области необходимых условий для получения без дискриминации качественного образования лицами с ограниченными возмож</w:t>
            </w:r>
            <w:r>
              <w:rPr>
                <w:rFonts w:ascii="Times New Roman" w:hAnsi="Times New Roman"/>
              </w:rPr>
              <w:t xml:space="preserve">ностями </w:t>
            </w:r>
            <w:r>
              <w:rPr>
                <w:rFonts w:ascii="Times New Roman" w:hAnsi="Times New Roman"/>
              </w:rPr>
              <w:lastRenderedPageBreak/>
              <w:t>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условий, в максимальной ст</w:t>
            </w:r>
            <w:r>
              <w:rPr>
                <w:rFonts w:ascii="Times New Roman" w:hAnsi="Times New Roman"/>
              </w:rPr>
              <w:t>епени способствующих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 оказание содейств</w:t>
            </w:r>
            <w:r>
              <w:rPr>
                <w:rFonts w:ascii="Times New Roman" w:hAnsi="Times New Roman"/>
              </w:rPr>
              <w:t>ия лицам, проявившим выдающиеся способности, к которым в соответствии с Федеральным законом от 29 декабря 2012 года N 273-ФЗ "Об образовании в Российской Федерации" (далее - Федеральный закон "Об образовании") относятся обучающиеся, показавшие высокий уров</w:t>
            </w:r>
            <w:r>
              <w:rPr>
                <w:rFonts w:ascii="Times New Roman" w:hAnsi="Times New Roman"/>
              </w:rPr>
              <w:t xml:space="preserve">ень интеллектуального развития и творческих способностей в определенной сфере учебной и научно-исследовательской </w:t>
            </w:r>
            <w:r>
              <w:rPr>
                <w:rFonts w:ascii="Times New Roman" w:hAnsi="Times New Roman"/>
              </w:rPr>
              <w:lastRenderedPageBreak/>
              <w:t>деятельности, в научно-техническом и художественном творчестве, в физической культуре и спорте; осуществление финансового обеспечения (полность</w:t>
            </w:r>
            <w:r>
              <w:rPr>
                <w:rFonts w:ascii="Times New Roman" w:hAnsi="Times New Roman"/>
              </w:rPr>
              <w:t>ю или частично) содержания лиц, нуждающихся в социальной поддержке, в период получения ими образования в соответствии с законодательством Российской Федерации. 2.1.4. Осуществление взаимодействия с международными организациями, иностранными государственным</w:t>
            </w:r>
            <w:r>
              <w:rPr>
                <w:rFonts w:ascii="Times New Roman" w:hAnsi="Times New Roman"/>
              </w:rPr>
              <w:t>и органами, а также с иностранными неправительственными организациями в сфере образования в пределах своей компетенции в порядке, установленном законодательством Российской Федерации. 2.1.5. Разработка и реализация государственной программы Ленинградской о</w:t>
            </w:r>
            <w:r>
              <w:rPr>
                <w:rFonts w:ascii="Times New Roman" w:hAnsi="Times New Roman"/>
              </w:rPr>
              <w:t xml:space="preserve">бласти "Современное образование Ленинградской области" с учетом региональных социально-экономических, экологических, демографических, этнокультурных и других особенностей </w:t>
            </w:r>
            <w:r>
              <w:rPr>
                <w:rFonts w:ascii="Times New Roman" w:hAnsi="Times New Roman"/>
              </w:rPr>
              <w:lastRenderedPageBreak/>
              <w:t xml:space="preserve">Ленинградской области. 2.1.6. Организация предоставления на территории Ленинградской </w:t>
            </w:r>
            <w:r>
              <w:rPr>
                <w:rFonts w:ascii="Times New Roman" w:hAnsi="Times New Roman"/>
              </w:rPr>
              <w:t>области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 2.1.7. Организация предоставления на территории Ленинградской об</w:t>
            </w:r>
            <w:r>
              <w:rPr>
                <w:rFonts w:ascii="Times New Roman" w:hAnsi="Times New Roman"/>
              </w:rPr>
              <w:t xml:space="preserve">ласти общего образования, дополнительного образования детей, дополнительного профессионального образования в государственных образовательных организациях Ленинградской области. 2.1.8. Обеспечение в Ленинградской области государственных гарантий реализации </w:t>
            </w:r>
            <w:r>
              <w:rPr>
                <w:rFonts w:ascii="Times New Roman" w:hAnsi="Times New Roman"/>
              </w:rPr>
              <w:t xml:space="preserve">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w:t>
            </w:r>
            <w:r>
              <w:rPr>
                <w:rFonts w:ascii="Times New Roman" w:hAnsi="Times New Roman"/>
              </w:rPr>
              <w:lastRenderedPageBreak/>
              <w:t>образования в муниципальных общео</w:t>
            </w:r>
            <w:r>
              <w:rPr>
                <w:rFonts w:ascii="Times New Roman" w:hAnsi="Times New Roman"/>
              </w:rPr>
              <w:t>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w:t>
            </w:r>
            <w:r>
              <w:rPr>
                <w:rFonts w:ascii="Times New Roman" w:hAnsi="Times New Roman"/>
              </w:rPr>
              <w:t>едств обучения, игр, игрушек (за исключением расходов на содержание зданий и оплату коммунальных услуг) в соответствии с нормативами, установленными областным законом. 2.1.9. Организация обеспечения муниципальных образовательных организаций и государственн</w:t>
            </w:r>
            <w:r>
              <w:rPr>
                <w:rFonts w:ascii="Times New Roman" w:hAnsi="Times New Roman"/>
              </w:rPr>
              <w:t>ых образовательных организаций Ленинградской области учебниками в соответствии с федеральным перечнем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w:t>
            </w:r>
            <w:r>
              <w:rPr>
                <w:rFonts w:ascii="Times New Roman" w:hAnsi="Times New Roman"/>
              </w:rPr>
              <w:t xml:space="preserve">еднего общего образования организациями, осуществляющими </w:t>
            </w:r>
            <w:r>
              <w:rPr>
                <w:rFonts w:ascii="Times New Roman" w:hAnsi="Times New Roman"/>
              </w:rPr>
              <w:lastRenderedPageBreak/>
              <w:t>образовательную деятельность, и учебными пособиями, допущенными к использованию при реализации указанных образовательных программ. (в ред. Постановления Правительства Ленинградской области от 10.04.2</w:t>
            </w:r>
            <w:r>
              <w:rPr>
                <w:rFonts w:ascii="Times New Roman" w:hAnsi="Times New Roman"/>
              </w:rPr>
              <w:t>020 N 189) 2.1.10. Обеспечение организации предоставления на конкурсной основе высшего образования в образовательных организациях высшего образования Ленинградской области. 2.1.11. Обеспечение осуществления мониторинга в системе образования Ленинградской о</w:t>
            </w:r>
            <w:r>
              <w:rPr>
                <w:rFonts w:ascii="Times New Roman" w:hAnsi="Times New Roman"/>
              </w:rPr>
              <w:t>бласти. 2.1.12. Обеспечение открытости и доступности информации о системе образования Ленинградской области. 2.1.13. Создание условий для осуществления присмотра и ухода за детьми, содержания детей в государственных образовательных организациях Ленинградск</w:t>
            </w:r>
            <w:r>
              <w:rPr>
                <w:rFonts w:ascii="Times New Roman" w:hAnsi="Times New Roman"/>
              </w:rPr>
              <w:t xml:space="preserve">ой области. 2.1.14. Реализация государственного полномочия Ленинградской области по выплате компенсации части родительской платы за </w:t>
            </w:r>
            <w:r>
              <w:rPr>
                <w:rFonts w:ascii="Times New Roman" w:hAnsi="Times New Roman"/>
              </w:rPr>
              <w:lastRenderedPageBreak/>
              <w:t>присмотр и уход за ребенком в образовательных организациях, реализующих образовательную программу дошкольного образования, з</w:t>
            </w:r>
            <w:r>
              <w:rPr>
                <w:rFonts w:ascii="Times New Roman" w:hAnsi="Times New Roman"/>
              </w:rPr>
              <w:t xml:space="preserve">а исключением случаев наделения указанным государственным полномочием органов местного самоуправления муниципальных образований Ленинградской области на основании областного закона. 2.1.15. Организация и проведение олимпиады и иных интеллектуальных и(или) </w:t>
            </w:r>
            <w:r>
              <w:rPr>
                <w:rFonts w:ascii="Times New Roman" w:hAnsi="Times New Roman"/>
              </w:rPr>
              <w:t>творческих конкурсов, физкультурных и спортивных мероприятий, направленных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w:t>
            </w:r>
            <w:r>
              <w:rPr>
                <w:rFonts w:ascii="Times New Roman" w:hAnsi="Times New Roman"/>
              </w:rPr>
              <w:t xml:space="preserve">й) и творческой деятельности, физкультурно-спортивной деятельности, а также на пропаганду научных знаний, творческих и спортивных достижений. 2.1.16. Создание учебно-методических </w:t>
            </w:r>
            <w:r>
              <w:rPr>
                <w:rFonts w:ascii="Times New Roman" w:hAnsi="Times New Roman"/>
              </w:rPr>
              <w:lastRenderedPageBreak/>
              <w:t>объединений в системе образования Ленинградской области и утверждение положен</w:t>
            </w:r>
            <w:r>
              <w:rPr>
                <w:rFonts w:ascii="Times New Roman" w:hAnsi="Times New Roman"/>
              </w:rPr>
              <w:t>ий о них. 2.1.17. Обеспечение подготовки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а также содействие привлечению таких работников в орга</w:t>
            </w:r>
            <w:r>
              <w:rPr>
                <w:rFonts w:ascii="Times New Roman" w:hAnsi="Times New Roman"/>
              </w:rPr>
              <w:t>низации, осуществляющие образовательную деятельность на территории Ленинградской области. 2.1.18. Участие в отборе организаций, осуществляющих выпуск учебных пособий по родному языку из числа языков народов Российской Федерации, в том числе по русскому язы</w:t>
            </w:r>
            <w:r>
              <w:rPr>
                <w:rFonts w:ascii="Times New Roman" w:hAnsi="Times New Roman"/>
              </w:rPr>
              <w:t>ку как родному языку, и литературе народов России на родном языке,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 2.1.18</w:t>
            </w:r>
            <w:r>
              <w:rPr>
                <w:rFonts w:ascii="Times New Roman" w:hAnsi="Times New Roman"/>
              </w:rPr>
              <w:t xml:space="preserve"> в ред. Постановления </w:t>
            </w:r>
            <w:r>
              <w:rPr>
                <w:rFonts w:ascii="Times New Roman" w:hAnsi="Times New Roman"/>
              </w:rPr>
              <w:lastRenderedPageBreak/>
              <w:t>Правительства Ленинградской области от 03.09.2019 N 407) 2.1.19. Участие в проведении экспертизы учебников, допущенных к использованию при реализации имеющих государственную аккредитацию образовательных программ начального общего, осн</w:t>
            </w:r>
            <w:r>
              <w:rPr>
                <w:rFonts w:ascii="Times New Roman" w:hAnsi="Times New Roman"/>
              </w:rPr>
              <w:t>овного общего, среднего общего образования, в целях обеспечения учета региональных и этнокультурных особенностей Ленинградской области, реализации прав граждан на получение образования на родном языке из числа языков народов Российской Федерации и изучение</w:t>
            </w:r>
            <w:r>
              <w:rPr>
                <w:rFonts w:ascii="Times New Roman" w:hAnsi="Times New Roman"/>
              </w:rPr>
              <w:t xml:space="preserve"> родного языка из числа языков народов Российской Федерации, в том числе русского языка как родного языка, и литературы народов России на родном языке. (в ред. Постановлений Правительства Ленинградской области от 03.09.2019 N 407, от 10.04.2020 N 189) 2.1.</w:t>
            </w:r>
            <w:r>
              <w:rPr>
                <w:rFonts w:ascii="Times New Roman" w:hAnsi="Times New Roman"/>
              </w:rPr>
              <w:t xml:space="preserve">20. Формирование аттестационных комиссий для проведения аттестации в целях установления квалификационной категории педагогических работников </w:t>
            </w:r>
            <w:r>
              <w:rPr>
                <w:rFonts w:ascii="Times New Roman" w:hAnsi="Times New Roman"/>
              </w:rPr>
              <w:lastRenderedPageBreak/>
              <w:t>организаций, осуществляющих образовательную деятельность и находящихся в ведении Ленинградской области, а также пед</w:t>
            </w:r>
            <w:r>
              <w:rPr>
                <w:rFonts w:ascii="Times New Roman" w:hAnsi="Times New Roman"/>
              </w:rPr>
              <w:t>агогических работников муниципальных и частных организаций. 2.1.21. Обеспечение проведения на территории Ленинградской области государственной итоговой аттестации по образовательным программам основного общего и среднего общего образования. 2.1.22. Создани</w:t>
            </w:r>
            <w:r>
              <w:rPr>
                <w:rFonts w:ascii="Times New Roman" w:hAnsi="Times New Roman"/>
              </w:rPr>
              <w:t>е государственных экзаменационных комиссий для проведения государственной итоговой аттестации на территории Ленинградской области по образовательным программам основного общего и среднего общего образования, а также обеспечение ее проведения. 2.1.23. Аккре</w:t>
            </w:r>
            <w:r>
              <w:rPr>
                <w:rFonts w:ascii="Times New Roman" w:hAnsi="Times New Roman"/>
              </w:rPr>
              <w:t xml:space="preserve">дитация граждан в качестве общественных наблюдателей, имеющих право присутствовать при проведении на территории Ленинградской области государственной итоговой аттестации по образовательным программам основного </w:t>
            </w:r>
            <w:r>
              <w:rPr>
                <w:rFonts w:ascii="Times New Roman" w:hAnsi="Times New Roman"/>
              </w:rPr>
              <w:lastRenderedPageBreak/>
              <w:t>общего или среднего общего образования. 2.1.24</w:t>
            </w:r>
            <w:r>
              <w:rPr>
                <w:rFonts w:ascii="Times New Roman" w:hAnsi="Times New Roman"/>
              </w:rPr>
              <w:t>. Установление формы и порядка проведения для обучающихся на территории Ленинградской области государственной итоговой аттестации по образовательным программам основного общего и среднего общего образования, изучавших родной язык из числа языков народов Ро</w:t>
            </w:r>
            <w:r>
              <w:rPr>
                <w:rFonts w:ascii="Times New Roman" w:hAnsi="Times New Roman"/>
              </w:rPr>
              <w:t>ссийской Федерации, в том числе русского языка как родного языка,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в том числе по рус</w:t>
            </w:r>
            <w:r>
              <w:rPr>
                <w:rFonts w:ascii="Times New Roman" w:hAnsi="Times New Roman"/>
              </w:rPr>
              <w:t>скому языку как родному языку, и литературе народов России на родном языке из числа языков народов Российской Федерации для прохождения государственной итоговой аттестации. (п. 2.1.24 в ред. Постановления Правительства Ленинградской области от 03.09.2019 N</w:t>
            </w:r>
            <w:r>
              <w:rPr>
                <w:rFonts w:ascii="Times New Roman" w:hAnsi="Times New Roman"/>
              </w:rPr>
              <w:t xml:space="preserve"> 407) 2.1.25. Обеспечение получения в Ленинградской области профессионального </w:t>
            </w:r>
            <w:r>
              <w:rPr>
                <w:rFonts w:ascii="Times New Roman" w:hAnsi="Times New Roman"/>
              </w:rPr>
              <w:lastRenderedPageBreak/>
              <w:t>образования обучающимися с ограниченными возможностями здоровья, не имеющими основного общего или среднего общего образования. 2.1.26. Заключение договоров о целевом обучении с г</w:t>
            </w:r>
            <w:r>
              <w:rPr>
                <w:rFonts w:ascii="Times New Roman" w:hAnsi="Times New Roman"/>
              </w:rPr>
              <w:t>ражданами, а также с обучающимися по образовательным программам среднего профессионального или высшего образования, принятыми на обучение не на условиях целевого обучения. (в ред. Постановления Правительства Ленинградской области от 03.09.2019 N 407) 2.1.2</w:t>
            </w:r>
            <w:r>
              <w:rPr>
                <w:rFonts w:ascii="Times New Roman" w:hAnsi="Times New Roman"/>
              </w:rPr>
              <w:t>7. Осуществление следующих переданных полномочий Российской Федерации: 1) государственный контроль (надзор) в сфере образования за деятельностью организаций, осуществляющих образовательную деятельность на территории Ленинградской области (за исключением ор</w:t>
            </w:r>
            <w:r>
              <w:rPr>
                <w:rFonts w:ascii="Times New Roman" w:hAnsi="Times New Roman"/>
              </w:rPr>
              <w:t xml:space="preserve">ганизаций, указанных в пункте 7 части 1 статьи 6 Федерального закона "Об образовании"), а также органов местного самоуправления </w:t>
            </w:r>
            <w:r>
              <w:rPr>
                <w:rFonts w:ascii="Times New Roman" w:hAnsi="Times New Roman"/>
              </w:rPr>
              <w:lastRenderedPageBreak/>
              <w:t>муниципальных образований Ленинградской области, осуществляющих управление в сфере образования; 2) лицензирование образовательно</w:t>
            </w:r>
            <w:r>
              <w:rPr>
                <w:rFonts w:ascii="Times New Roman" w:hAnsi="Times New Roman"/>
              </w:rPr>
              <w:t>й деятельности организаций, осуществляющих образовательную деятельность на территории Ленинградской области (за исключением организаций, указанных в пункте 7 части 1 статьи 6 Федерального закона "Об образовании"), а также расположенных в других субъектах Р</w:t>
            </w:r>
            <w:r>
              <w:rPr>
                <w:rFonts w:ascii="Times New Roman" w:hAnsi="Times New Roman"/>
              </w:rPr>
              <w:t>оссийской Федерации филиалов указанных организаций; (пп. 2 в ред. Постановления Правительства Ленинградской области от 10.04.2020 N 189) 3) государственная аккредитация образовательной деятельности организаций, осуществляющих образовательную деятельность н</w:t>
            </w:r>
            <w:r>
              <w:rPr>
                <w:rFonts w:ascii="Times New Roman" w:hAnsi="Times New Roman"/>
              </w:rPr>
              <w:t xml:space="preserve">а территории Ленинградской области (за исключением организаций, указанных в пункте 7 части 1 статьи 6 Федерального закона "Об образовании"), а также расположенных в других субъектах </w:t>
            </w:r>
            <w:r>
              <w:rPr>
                <w:rFonts w:ascii="Times New Roman" w:hAnsi="Times New Roman"/>
              </w:rPr>
              <w:lastRenderedPageBreak/>
              <w:t>Российской Федерации филиалов указанных организаций; (пп. 3 в ред. Постано</w:t>
            </w:r>
            <w:r>
              <w:rPr>
                <w:rFonts w:ascii="Times New Roman" w:hAnsi="Times New Roman"/>
              </w:rPr>
              <w:t>вления Правительства Ленинградской области от 03.09.2019 N 407) 4) подтверждение документов об образовании и(или) квалификации. 2.1.28. При государственной аккредитации образовательной деятельности организации, осуществляющей образовательную деятельность и</w:t>
            </w:r>
            <w:r>
              <w:rPr>
                <w:rFonts w:ascii="Times New Roman" w:hAnsi="Times New Roman"/>
              </w:rPr>
              <w:t xml:space="preserve">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w:t>
            </w:r>
            <w:r>
              <w:rPr>
                <w:rFonts w:ascii="Times New Roman" w:hAnsi="Times New Roman"/>
              </w:rPr>
              <w:t xml:space="preserve">бъектов Российской Федерации в части проведения аккредитационной экспертизы. (п. 2.1.28 в ред. Постановления Правительства Ленинградской области от 03.09.2019 N 407) 2.1.29. Представление в федеральный орган исполнительной власти, осуществляющий </w:t>
            </w:r>
            <w:r>
              <w:rPr>
                <w:rFonts w:ascii="Times New Roman" w:hAnsi="Times New Roman"/>
              </w:rPr>
              <w:lastRenderedPageBreak/>
              <w:t>функции по</w:t>
            </w:r>
            <w:r>
              <w:rPr>
                <w:rFonts w:ascii="Times New Roman" w:hAnsi="Times New Roman"/>
              </w:rPr>
              <w:t xml:space="preserve"> контролю и надзору в сфере образования, следующих сведений: о проставленных апостилях на документах об образовании и(или) о квалификации путем внесения этих сведений в федеральную информационную систему "Федеральный реестр апостилей, проставленных на доку</w:t>
            </w:r>
            <w:r>
              <w:rPr>
                <w:rFonts w:ascii="Times New Roman" w:hAnsi="Times New Roman"/>
              </w:rPr>
              <w:t>ментах об образовании и(или) о квалификации"; о выданных документах об образовании и(или)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и(ил</w:t>
            </w:r>
            <w:r>
              <w:rPr>
                <w:rFonts w:ascii="Times New Roman" w:hAnsi="Times New Roman"/>
              </w:rPr>
              <w:t>и) о квалификации, документах об обучении". 2.1.30. Организация работы: по реализации образовательных программ с использованием дистанционных образовательных технологий, электронного обучения; по обучению с использованием дистанционных образовательных техн</w:t>
            </w:r>
            <w:r>
              <w:rPr>
                <w:rFonts w:ascii="Times New Roman" w:hAnsi="Times New Roman"/>
              </w:rPr>
              <w:t xml:space="preserve">ологий обучающихся, включая детей с ограниченными </w:t>
            </w:r>
            <w:r>
              <w:rPr>
                <w:rFonts w:ascii="Times New Roman" w:hAnsi="Times New Roman"/>
              </w:rPr>
              <w:lastRenderedPageBreak/>
              <w:t>возможностями здоровья и детей-инвалидов; по защите детей от информации, причиняющей вред их здоровью и развитию. 2.1.31. Создание, формирование и ведение региональных информационных систем, предусмотренных</w:t>
            </w:r>
            <w:r>
              <w:rPr>
                <w:rFonts w:ascii="Times New Roman" w:hAnsi="Times New Roman"/>
              </w:rPr>
              <w:t xml:space="preserve"> статьей 98 Федерального закона "Об образовании". 2.1.32. Внесение сведений о государственной аккредитации образовательной деятельности организаций, осуществляющих образовательную деятельность на территории Ленинградской области, в государственную информац</w:t>
            </w:r>
            <w:r>
              <w:rPr>
                <w:rFonts w:ascii="Times New Roman" w:hAnsi="Times New Roman"/>
              </w:rPr>
              <w:t>ионную систему "Реестр организаций, осуществляющих образовательную деятельность по имеющим государственную аккредитацию образовательным программам". 2.1.33. Внесение в государственную информационную систему государственного надзора в сфере образования свед</w:t>
            </w:r>
            <w:r>
              <w:rPr>
                <w:rFonts w:ascii="Times New Roman" w:hAnsi="Times New Roman"/>
              </w:rPr>
              <w:t xml:space="preserve">ений о мероприятиях по государственному надзору (контролю) в сфере образования в Ленинградской области. 2.1.34. </w:t>
            </w:r>
            <w:r>
              <w:rPr>
                <w:rFonts w:ascii="Times New Roman" w:hAnsi="Times New Roman"/>
              </w:rPr>
              <w:lastRenderedPageBreak/>
              <w:t>Создание условий для организации проведения независимой оценки качества условий осуществления образовательной деятельности расположенными на тер</w:t>
            </w:r>
            <w:r>
              <w:rPr>
                <w:rFonts w:ascii="Times New Roman" w:hAnsi="Times New Roman"/>
              </w:rPr>
              <w:t>ритории Ленинградской области организациями, осуществляющими образовательную деятельность. (п. 2.1.34 в ред. Постановления Правительства Ленинградской области от 03.09.2019 N 407) 2.1.35. Формирование с участием общественных организаций общественного совет</w:t>
            </w:r>
            <w:r>
              <w:rPr>
                <w:rFonts w:ascii="Times New Roman" w:hAnsi="Times New Roman"/>
              </w:rPr>
              <w:t>а по проведению независимой оценки качества образовательной деятельности организаций, расположенных на территории Ленинградской области, и утверждение положения о нем. 2.1.36. Определение по результатам заключения государственного контракта оператора, отве</w:t>
            </w:r>
            <w:r>
              <w:rPr>
                <w:rFonts w:ascii="Times New Roman" w:hAnsi="Times New Roman"/>
              </w:rPr>
              <w:t xml:space="preserve">тственного за проведение независимой оценки качества образовательной деятельности организаций, осуществляющих образовательную </w:t>
            </w:r>
            <w:r>
              <w:rPr>
                <w:rFonts w:ascii="Times New Roman" w:hAnsi="Times New Roman"/>
              </w:rPr>
              <w:lastRenderedPageBreak/>
              <w:t>деятельность на территории Ленинградской области, а также предоставление оператору общедоступной информации о деятельности указанн</w:t>
            </w:r>
            <w:r>
              <w:rPr>
                <w:rFonts w:ascii="Times New Roman" w:hAnsi="Times New Roman"/>
              </w:rPr>
              <w:t xml:space="preserve">ых организаций. 2.1.37. Размещение информации о результатах независимой оценки качества образовательной деятельности организаций, осуществляющих образовательную деятельность на территории Ленинградской области, на официальном сайте Комитета для размещения </w:t>
            </w:r>
            <w:r>
              <w:rPr>
                <w:rFonts w:ascii="Times New Roman" w:hAnsi="Times New Roman"/>
              </w:rPr>
              <w:t>информации о государственных и муниципальных учреждениях в информационно-телекоммуникационной сети "Интернет". 2.1.38. Обеспечение на официальном сайте Комитета в информационно-телекоммуникационной сети "Интернет" технической возможности выражения мнений г</w:t>
            </w:r>
            <w:r>
              <w:rPr>
                <w:rFonts w:ascii="Times New Roman" w:hAnsi="Times New Roman"/>
              </w:rPr>
              <w:t xml:space="preserve">ражданами о качестве образовательной деятельности организаций, осуществляющих образовательную деятельность на территории Ленинградской </w:t>
            </w:r>
            <w:r>
              <w:rPr>
                <w:rFonts w:ascii="Times New Roman" w:hAnsi="Times New Roman"/>
              </w:rPr>
              <w:lastRenderedPageBreak/>
              <w:t>области. 2.1.39. Создание условий для реализации в Ленинградской области инновационных образовательных проектов, программ</w:t>
            </w:r>
            <w:r>
              <w:rPr>
                <w:rFonts w:ascii="Times New Roman" w:hAnsi="Times New Roman"/>
              </w:rPr>
              <w:t xml:space="preserve"> и внедрения их результатов в практику. 2.1.40. Представление сведений о детях, проявивших выдающиеся способности, для присуждения им премии Губернатора Ленинградской области. 2.1.41. Осуществление функций и полномочий учредителя государственных образовате</w:t>
            </w:r>
            <w:r>
              <w:rPr>
                <w:rFonts w:ascii="Times New Roman" w:hAnsi="Times New Roman"/>
              </w:rPr>
              <w:t>льных организаций Ленинградской области в сфере образования в объеме, предусмотренном разделом 4 настоящего Положения. 2.1.42. Согласование создания на территории Ленинградской области филиалов государственных образовательных организаций, находящихся в вед</w:t>
            </w:r>
            <w:r>
              <w:rPr>
                <w:rFonts w:ascii="Times New Roman" w:hAnsi="Times New Roman"/>
              </w:rPr>
              <w:t xml:space="preserve">ении других субъектов Российской Федерации, или муниципальных образовательных организаций, находящихся в ведении муниципальных образований других субъектов Российской </w:t>
            </w:r>
            <w:r>
              <w:rPr>
                <w:rFonts w:ascii="Times New Roman" w:hAnsi="Times New Roman"/>
              </w:rPr>
              <w:lastRenderedPageBreak/>
              <w:t>Федерации. 2.1.43. Внесение в установленном порядке по согласованию с заместителем Предсе</w:t>
            </w:r>
            <w:r>
              <w:rPr>
                <w:rFonts w:ascii="Times New Roman" w:hAnsi="Times New Roman"/>
              </w:rPr>
              <w:t>дателя Правительства Ленинградской области по социальным вопросам, курирующим систему образования, на рассмотрение Губернатора Ленинградской области и Правительства Ленинградской области проектов нормативных правовых актов Ленинградской области по вопросам</w:t>
            </w:r>
            <w:r>
              <w:rPr>
                <w:rFonts w:ascii="Times New Roman" w:hAnsi="Times New Roman"/>
              </w:rPr>
              <w:t xml:space="preserve"> образования. 2.1.44. Организация обеспечения обучающихся с ограниченными возможностями здоровья бесплатно специальными учебниками и учебными пособиями, иной учебной литературой, а также услугами сурдопереводчиков и тифлосурдопереводчиков (за исключением о</w:t>
            </w:r>
            <w:r>
              <w:rPr>
                <w:rFonts w:ascii="Times New Roman" w:hAnsi="Times New Roman"/>
              </w:rPr>
              <w:t xml:space="preserve">бучающихся за счет бюджетных ассигнований федерального бюджета). 2.1.45. Обеспечение создания условий для беспрепятственного доступа инвалидов и других маломобильных групп населения в государственные </w:t>
            </w:r>
            <w:r>
              <w:rPr>
                <w:rFonts w:ascii="Times New Roman" w:hAnsi="Times New Roman"/>
              </w:rPr>
              <w:lastRenderedPageBreak/>
              <w:t>образовательные организации Ленинградской области. 2.1.4</w:t>
            </w:r>
            <w:r>
              <w:rPr>
                <w:rFonts w:ascii="Times New Roman" w:hAnsi="Times New Roman"/>
              </w:rPr>
              <w:t>6. Осуществление приема информации о нарушениях, выявленных при проведении государственной итоговой аттестации по образовательным программам основного общего и среднего общего образования на территории Ленинградской области, от граждан, аккредитованных в п</w:t>
            </w:r>
            <w:r>
              <w:rPr>
                <w:rFonts w:ascii="Times New Roman" w:hAnsi="Times New Roman"/>
              </w:rPr>
              <w:t>орядке, установленном уполномоченным федеральным органом, в качестве общественных наблюдателей и присутствующих при проведении государственной итоговой аттестации. 2.1.47. Осуществление приема и рассмотрения информации о нарушениях, выявленных при проведен</w:t>
            </w:r>
            <w:r>
              <w:rPr>
                <w:rFonts w:ascii="Times New Roman" w:hAnsi="Times New Roman"/>
              </w:rPr>
              <w:t>ии школьного, муниципального и регионального этапов всероссийской олимпиады школьников, а также олимпиад школьников, перечень и уровни которых утверждаются федеральным органом исполнительной власти, осуществляющим функции по выработке государственной полит</w:t>
            </w:r>
            <w:r>
              <w:rPr>
                <w:rFonts w:ascii="Times New Roman" w:hAnsi="Times New Roman"/>
              </w:rPr>
              <w:t xml:space="preserve">ики и </w:t>
            </w:r>
            <w:r>
              <w:rPr>
                <w:rFonts w:ascii="Times New Roman" w:hAnsi="Times New Roman"/>
              </w:rPr>
              <w:lastRenderedPageBreak/>
              <w:t>нормативно-правовому регулированию в сфере образования, от граждан, аккредитованных в качестве общественных наблюдателей в установленном порядке, присутствующих при проведении указанных олимпиад. 2.1.48. Участие в проведении экспертизы примерных осно</w:t>
            </w:r>
            <w:r>
              <w:rPr>
                <w:rFonts w:ascii="Times New Roman" w:hAnsi="Times New Roman"/>
              </w:rPr>
              <w:t>вных общеобразовательных программ с учетом их уровня и направленности (в части учета региональных, национальных и этнокультурных особенностей). 2.1.49. Осуществление приема обращений родителей (законных представителей) ребенка в случае отсутствия мест в го</w:t>
            </w:r>
            <w:r>
              <w:rPr>
                <w:rFonts w:ascii="Times New Roman" w:hAnsi="Times New Roman"/>
              </w:rPr>
              <w:t>сударственной образовательной организации Ленинградской области для решения вопроса о его устройстве в другую общеобразовательную организацию. 2.1.50. Осуществление контроля за деятельностью организаций, осуществляющих образовательную деятельность на терри</w:t>
            </w:r>
            <w:r>
              <w:rPr>
                <w:rFonts w:ascii="Times New Roman" w:hAnsi="Times New Roman"/>
              </w:rPr>
              <w:t xml:space="preserve">тории Ленинградской области, в порядке, установленном Правительством </w:t>
            </w:r>
            <w:r>
              <w:rPr>
                <w:rFonts w:ascii="Times New Roman" w:hAnsi="Times New Roman"/>
              </w:rPr>
              <w:lastRenderedPageBreak/>
              <w:t>Ленинградской области в части осуществления контроля за автономными, бюджетными и казенными учреждениями Ленинградской области. 2.1.51. Организация совместно с органами местного самоуправ</w:t>
            </w:r>
            <w:r>
              <w:rPr>
                <w:rFonts w:ascii="Times New Roman" w:hAnsi="Times New Roman"/>
              </w:rPr>
              <w:t>ления муниципальных образований Ленинградской области работы по предоставлению компенсации родителям (законным представителям) части родительской платы за присмотр и уход за детьми в образовательных организациях Ленинградской области, реализующих образоват</w:t>
            </w:r>
            <w:r>
              <w:rPr>
                <w:rFonts w:ascii="Times New Roman" w:hAnsi="Times New Roman"/>
              </w:rPr>
              <w:t>ельную программу дошкольного образования. 2.1.52. Осуществление мероприятий по обеспечению профессиональной ориентации и профессионального обучения детей, достигших возраста 14 лет, в соответствии с законодательством Российской Федерации в пределах компете</w:t>
            </w:r>
            <w:r>
              <w:rPr>
                <w:rFonts w:ascii="Times New Roman" w:hAnsi="Times New Roman"/>
              </w:rPr>
              <w:t xml:space="preserve">нции Комитета. 2.1.53. Осуществление функций уполномоченного органа по реализации областного закона от 21 декабря 2010 года N </w:t>
            </w:r>
            <w:r>
              <w:rPr>
                <w:rFonts w:ascii="Times New Roman" w:hAnsi="Times New Roman"/>
              </w:rPr>
              <w:lastRenderedPageBreak/>
              <w:t>80-оз "О звании "Почетный учитель Ленинградской области". 2.1.54. Реализация мероприятий в части: выдвижения кандидатов на присужд</w:t>
            </w:r>
            <w:r>
              <w:rPr>
                <w:rFonts w:ascii="Times New Roman" w:hAnsi="Times New Roman"/>
              </w:rPr>
              <w:t>ение премии Губернатора Ленинградской области для поддержки талантливой молодежи; (в ред. Постановления Правительства Ленинградской области от 26.08.2019 N 394) осуществления функций уполномоченного органа исполнительной власти Ленинградской области по коо</w:t>
            </w:r>
            <w:r>
              <w:rPr>
                <w:rFonts w:ascii="Times New Roman" w:hAnsi="Times New Roman"/>
              </w:rPr>
              <w:t>рдинации работы по выдвижению кандидатов на присуждение премий Губернатора Ленинградской области для поддержки талантливой молодежи; (абзац введен Постановлением Правительства Ленинградской области от 26.08.2019 N 394) организации и проведения в Ленинградс</w:t>
            </w:r>
            <w:r>
              <w:rPr>
                <w:rFonts w:ascii="Times New Roman" w:hAnsi="Times New Roman"/>
              </w:rPr>
              <w:t xml:space="preserve">кой области регионального этапа всероссийской олимпиады школьников; организации и проведения в Ленинградской области регионального этапа Всероссийских </w:t>
            </w:r>
            <w:r>
              <w:rPr>
                <w:rFonts w:ascii="Times New Roman" w:hAnsi="Times New Roman"/>
              </w:rPr>
              <w:lastRenderedPageBreak/>
              <w:t>спортивных соревнований школьников "Президентские состязания" и Всероссийских спортивных игр школьников "</w:t>
            </w:r>
            <w:r>
              <w:rPr>
                <w:rFonts w:ascii="Times New Roman" w:hAnsi="Times New Roman"/>
              </w:rPr>
              <w:t>Президентские спортивные игры"; организации и проведения оценки эффективности деятельности классного руководителя; выплаты вознаграждения за классное руководство работникам общеобразовательных организаций, расположенных на территории Ленинградской области;</w:t>
            </w:r>
            <w:r>
              <w:rPr>
                <w:rFonts w:ascii="Times New Roman" w:hAnsi="Times New Roman"/>
              </w:rPr>
              <w:t xml:space="preserve"> осуществления координационно-организационной функции по конкурсному отбору лучших учителей образовательных организаций; рассмотрения документов кандидатов на получение стипендии Губернатора Ленинградской области, а также документов, подтверждающих факт на</w:t>
            </w:r>
            <w:r>
              <w:rPr>
                <w:rFonts w:ascii="Times New Roman" w:hAnsi="Times New Roman"/>
              </w:rPr>
              <w:t xml:space="preserve">хождения кандидата на получение стипендии Губернатора Ленинградской области в трудной жизненной ситуации. 2.1.55. Организация подготовки и повышения </w:t>
            </w:r>
            <w:r>
              <w:rPr>
                <w:rFonts w:ascii="Times New Roman" w:hAnsi="Times New Roman"/>
              </w:rPr>
              <w:lastRenderedPageBreak/>
              <w:t>квалификации педагогических работников образовательных организаций, осуществляющих свою деятельность на тер</w:t>
            </w:r>
            <w:r>
              <w:rPr>
                <w:rFonts w:ascii="Times New Roman" w:hAnsi="Times New Roman"/>
              </w:rPr>
              <w:t>ритории Ленинградской области. 2.1.56. Координация деятельности консультационных центров при предоставлении методической, психолого-педагогической, диагностической и консультативной помощи родителям (законным представителям), обеспечивающим получение детьм</w:t>
            </w:r>
            <w:r>
              <w:rPr>
                <w:rFonts w:ascii="Times New Roman" w:hAnsi="Times New Roman"/>
              </w:rPr>
              <w:t>и дошкольного образования в форме семейного образования. 2.1.57. Организация на территории Ленинградской области: работы по реализации образовательных программ с применением электронного обучения и дистанционных образовательных технологий для различных кат</w:t>
            </w:r>
            <w:r>
              <w:rPr>
                <w:rFonts w:ascii="Times New Roman" w:hAnsi="Times New Roman"/>
              </w:rPr>
              <w:t xml:space="preserve">егорий обучающихся; открытости и доступности информации о системе образования Ленинградской области, включая работу по открытости и доступности информации об </w:t>
            </w:r>
            <w:r>
              <w:rPr>
                <w:rFonts w:ascii="Times New Roman" w:hAnsi="Times New Roman"/>
              </w:rPr>
              <w:lastRenderedPageBreak/>
              <w:t>организациях, осуществляющих образовательную деятельность на территории Ленинградской области; защ</w:t>
            </w:r>
            <w:r>
              <w:rPr>
                <w:rFonts w:ascii="Times New Roman" w:hAnsi="Times New Roman"/>
              </w:rPr>
              <w:t xml:space="preserve">иты детей от информации, причиняющей вред их здоровью и(или) развитию; защиты сведений в сфере образования, составляющих государственную тайну, а также защиты информации на всех этапах ее хранения, обработки и передачи по системам и каналам связи. 2.1.58. </w:t>
            </w:r>
            <w:r>
              <w:rPr>
                <w:rFonts w:ascii="Times New Roman" w:hAnsi="Times New Roman"/>
              </w:rPr>
              <w:t>Организация мониторинга системы образования Ленинградской области, осуществляемого в порядке, установленном Правительством Российской Федерации, в рамках обеспечения открытости и доступности информации о системе образования. 2.1.59. Организация сбора, обра</w:t>
            </w:r>
            <w:r>
              <w:rPr>
                <w:rFonts w:ascii="Times New Roman" w:hAnsi="Times New Roman"/>
              </w:rPr>
              <w:t xml:space="preserve">ботки и анализа соответствующей информации в целях проведения мониторинга в системе образования Ленинградской области, обеспечение государственных органов, органов местного самоуправления, организаций и населения Ленинградской </w:t>
            </w:r>
            <w:r>
              <w:rPr>
                <w:rFonts w:ascii="Times New Roman" w:hAnsi="Times New Roman"/>
              </w:rPr>
              <w:lastRenderedPageBreak/>
              <w:t>области соответствующей инфор</w:t>
            </w:r>
            <w:r>
              <w:rPr>
                <w:rFonts w:ascii="Times New Roman" w:hAnsi="Times New Roman"/>
              </w:rPr>
              <w:t>мацией в пределах своей компетенции, а также ежегодное проведение анализа состояния и перспектив развития системы образования Ленинградской области, формирование и подготовка итогового отчета для ежегодного его опубликования и размещения в информационно-те</w:t>
            </w:r>
            <w:r>
              <w:rPr>
                <w:rFonts w:ascii="Times New Roman" w:hAnsi="Times New Roman"/>
              </w:rPr>
              <w:t>лекоммуникационной сети "Интернет" на официальном сайте Комитета. 2.1.60. Участие в заключении договоров (соглашений) Ленинградской области с Российской Федерацией, иными субъектами Российской Федерации и некоммерческими организациями, а также международны</w:t>
            </w:r>
            <w:r>
              <w:rPr>
                <w:rFonts w:ascii="Times New Roman" w:hAnsi="Times New Roman"/>
              </w:rPr>
              <w:t>х договоров по вопросам образования и их реализации. 2.1.61. Осуществление сбора, обработки, систематизации и хранения информации, получаемой от органов местного самоуправления муниципальных образований Ленинградской области, осуществляющих управление в сф</w:t>
            </w:r>
            <w:r>
              <w:rPr>
                <w:rFonts w:ascii="Times New Roman" w:hAnsi="Times New Roman"/>
              </w:rPr>
              <w:t xml:space="preserve">ере образования, и подведомственных Комитету государственных </w:t>
            </w:r>
            <w:r>
              <w:rPr>
                <w:rFonts w:ascii="Times New Roman" w:hAnsi="Times New Roman"/>
              </w:rPr>
              <w:lastRenderedPageBreak/>
              <w:t>образовательных организаций в пределах предоставленных полномочий, а также осуществление сбора и обработки форм федерального государственного статистического наблюдения, утвержденных Росстатом. Ф</w:t>
            </w:r>
            <w:r>
              <w:rPr>
                <w:rFonts w:ascii="Times New Roman" w:hAnsi="Times New Roman"/>
              </w:rPr>
              <w:t>ормирование сводных отчетов для направления в соответствующие органы. 2.1.62. Организация составления итоговых (годовых) отчетов о состоянии и перспективах развития системы образования Ленинградской области, муниципальных образовательных организаций Ленинг</w:t>
            </w:r>
            <w:r>
              <w:rPr>
                <w:rFonts w:ascii="Times New Roman" w:hAnsi="Times New Roman"/>
              </w:rPr>
              <w:t xml:space="preserve">радской области и подведомственных Комитету государственных организаций, а также выработка предложений Правительству Ленинградской области по повышению эффективности использования системы образования Ленинградской области. </w:t>
            </w:r>
          </w:p>
        </w:tc>
        <w:tc>
          <w:tcPr>
            <w:tcW w:w="2" w:type="dxa"/>
            <w:shd w:val="clear" w:color="auto" w:fill="FFFFFF"/>
          </w:tcPr>
          <w:p w:rsidR="003851A4" w:rsidRDefault="003824A8">
            <w:r>
              <w:rPr>
                <w:rFonts w:ascii="Times New Roman" w:hAnsi="Times New Roman"/>
              </w:rPr>
              <w:lastRenderedPageBreak/>
              <w:t>Постановление Правительства Лени</w:t>
            </w:r>
            <w:r>
              <w:rPr>
                <w:rFonts w:ascii="Times New Roman" w:hAnsi="Times New Roman"/>
              </w:rPr>
              <w:t xml:space="preserve">нградской области от 06 марта 2017 года №47 "Об утверждении положения о комитете общего и профессионального образования ленинградской области и признании утратившими силу отдельных постановлений Правительства Ленинградской области" </w:t>
            </w:r>
          </w:p>
        </w:tc>
      </w:tr>
      <w:tr w:rsidR="003851A4">
        <w:tc>
          <w:tcPr>
            <w:tcW w:w="1" w:type="dxa"/>
            <w:shd w:val="clear" w:color="auto" w:fill="FFFFFF"/>
          </w:tcPr>
          <w:p w:rsidR="003851A4" w:rsidRDefault="003824A8">
            <w:r>
              <w:rPr>
                <w:rFonts w:ascii="Times New Roman" w:hAnsi="Times New Roman"/>
              </w:rPr>
              <w:lastRenderedPageBreak/>
              <w:t>120</w:t>
            </w:r>
          </w:p>
        </w:tc>
        <w:tc>
          <w:tcPr>
            <w:tcW w:w="2" w:type="dxa"/>
            <w:shd w:val="clear" w:color="auto" w:fill="FFFFFF"/>
          </w:tcPr>
          <w:p w:rsidR="003851A4" w:rsidRDefault="003824A8">
            <w:r>
              <w:rPr>
                <w:rFonts w:ascii="Times New Roman" w:hAnsi="Times New Roman"/>
              </w:rPr>
              <w:t>Развитие МИС Ариад</w:t>
            </w:r>
            <w:r>
              <w:rPr>
                <w:rFonts w:ascii="Times New Roman" w:hAnsi="Times New Roman"/>
              </w:rPr>
              <w:t>на (СЭМД 230)</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 xml:space="preserve">Реализация СЭМД (230) Медицинское заключение по результатам медицинского осмотра работника для </w:t>
            </w:r>
            <w:r>
              <w:rPr>
                <w:rFonts w:ascii="Times New Roman" w:hAnsi="Times New Roman"/>
              </w:rPr>
              <w:lastRenderedPageBreak/>
              <w:t>предоставления в подсистему ЭЛМК (CDA) Редакция 1</w:t>
            </w:r>
          </w:p>
        </w:tc>
        <w:tc>
          <w:tcPr>
            <w:tcW w:w="2" w:type="dxa"/>
            <w:shd w:val="clear" w:color="auto" w:fill="FFFFFF"/>
          </w:tcPr>
          <w:p w:rsidR="003851A4" w:rsidRDefault="003824A8">
            <w:r>
              <w:rPr>
                <w:rFonts w:ascii="Times New Roman" w:hAnsi="Times New Roman"/>
              </w:rPr>
              <w:lastRenderedPageBreak/>
              <w:t>Постановление правительства Ленинградской области от 27 марта 2023 года №195 "О вводе в эксплуат</w:t>
            </w:r>
            <w:r>
              <w:rPr>
                <w:rFonts w:ascii="Times New Roman" w:hAnsi="Times New Roman"/>
              </w:rPr>
              <w:t xml:space="preserve">ацию </w:t>
            </w:r>
            <w:r>
              <w:rPr>
                <w:rFonts w:ascii="Times New Roman" w:hAnsi="Times New Roman"/>
              </w:rPr>
              <w:lastRenderedPageBreak/>
              <w:t>государственной информационной системы Ленинградской области "Региональный сегмент единой государственной информационной системы в сфере здравоохранения"</w:t>
            </w:r>
          </w:p>
        </w:tc>
      </w:tr>
      <w:tr w:rsidR="003851A4">
        <w:tc>
          <w:tcPr>
            <w:tcW w:w="1" w:type="dxa"/>
            <w:shd w:val="clear" w:color="auto" w:fill="FFFFFF"/>
          </w:tcPr>
          <w:p w:rsidR="003851A4" w:rsidRDefault="003824A8">
            <w:r>
              <w:rPr>
                <w:rFonts w:ascii="Times New Roman" w:hAnsi="Times New Roman"/>
              </w:rPr>
              <w:lastRenderedPageBreak/>
              <w:t>121</w:t>
            </w:r>
          </w:p>
        </w:tc>
        <w:tc>
          <w:tcPr>
            <w:tcW w:w="2" w:type="dxa"/>
            <w:shd w:val="clear" w:color="auto" w:fill="FFFFFF"/>
          </w:tcPr>
          <w:p w:rsidR="003851A4" w:rsidRDefault="003824A8">
            <w:r>
              <w:rPr>
                <w:rFonts w:ascii="Times New Roman" w:hAnsi="Times New Roman"/>
              </w:rPr>
              <w:t>Приобретение прав на использование программного обеспечения Консультант Юрист Смарт-Комплект</w:t>
            </w:r>
            <w:r>
              <w:rPr>
                <w:rFonts w:ascii="Times New Roman" w:hAnsi="Times New Roman"/>
              </w:rPr>
              <w:t xml:space="preserve"> в технологии онлайн версии по паролю</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Организует государственную регистрацию права собственности, перехода права собственности, прекращения права собственности, ограничений права собственности, иных вещных прав, их перехода и прекращения, а также сделок в</w:t>
            </w:r>
            <w:r>
              <w:rPr>
                <w:rFonts w:ascii="Times New Roman" w:hAnsi="Times New Roman"/>
              </w:rPr>
              <w:t xml:space="preserve"> отношении недвижимого имущества и земельных участков, находящихся в собственности Ленинградской области, ограничений права собственности и иных вещных прав в связи с установлением и прекращением публичных сервитутов либо заключением соглашений об установл</w:t>
            </w:r>
            <w:r>
              <w:rPr>
                <w:rFonts w:ascii="Times New Roman" w:hAnsi="Times New Roman"/>
              </w:rPr>
              <w:t xml:space="preserve">ении сервитута для обеспечения интересов Ленинградской области, решений Правительства Ленинградской области об изъятии земельных участков, резервировании земельных участков для государственных нужд Ленинградской области, кроме случаев, когда </w:t>
            </w:r>
            <w:r>
              <w:rPr>
                <w:rFonts w:ascii="Times New Roman" w:hAnsi="Times New Roman"/>
              </w:rPr>
              <w:lastRenderedPageBreak/>
              <w:t>соответствующи</w:t>
            </w:r>
            <w:r>
              <w:rPr>
                <w:rFonts w:ascii="Times New Roman" w:hAnsi="Times New Roman"/>
              </w:rPr>
              <w:t>е действия в силу правового акта Ленинградской области или договора должно осуществлять предприятие или учреждение, орган исполнительной власти Ленинградской области либо иное уполномоченное лицо.</w:t>
            </w:r>
          </w:p>
        </w:tc>
        <w:tc>
          <w:tcPr>
            <w:tcW w:w="2" w:type="dxa"/>
            <w:shd w:val="clear" w:color="auto" w:fill="FFFFFF"/>
          </w:tcPr>
          <w:p w:rsidR="003851A4" w:rsidRDefault="003824A8">
            <w:r>
              <w:rPr>
                <w:rFonts w:ascii="Times New Roman" w:hAnsi="Times New Roman"/>
              </w:rPr>
              <w:lastRenderedPageBreak/>
              <w:t>п.3.4. Постановления Правительства Ленинградской области от</w:t>
            </w:r>
            <w:r>
              <w:rPr>
                <w:rFonts w:ascii="Times New Roman" w:hAnsi="Times New Roman"/>
              </w:rPr>
              <w:t xml:space="preserve"> 23.04.2010 N 102 "Об утверждении Положения о Ленинградском областном комитете по управлению государственным имуществом"</w:t>
            </w:r>
          </w:p>
        </w:tc>
      </w:tr>
      <w:tr w:rsidR="003851A4">
        <w:tc>
          <w:tcPr>
            <w:tcW w:w="1" w:type="dxa"/>
            <w:shd w:val="clear" w:color="auto" w:fill="FFFFFF"/>
          </w:tcPr>
          <w:p w:rsidR="003851A4" w:rsidRDefault="003824A8">
            <w:r>
              <w:rPr>
                <w:rFonts w:ascii="Times New Roman" w:hAnsi="Times New Roman"/>
              </w:rPr>
              <w:lastRenderedPageBreak/>
              <w:t>122</w:t>
            </w:r>
          </w:p>
        </w:tc>
        <w:tc>
          <w:tcPr>
            <w:tcW w:w="2" w:type="dxa"/>
            <w:shd w:val="clear" w:color="auto" w:fill="FFFFFF"/>
          </w:tcPr>
          <w:p w:rsidR="003851A4" w:rsidRDefault="003824A8">
            <w:r>
              <w:rPr>
                <w:rFonts w:ascii="Times New Roman" w:hAnsi="Times New Roman"/>
              </w:rPr>
              <w:t>Развитие государственной информационной системы Ленинградской области «Цифровая платформа «Госуслуги» в 2024 году</w:t>
            </w:r>
          </w:p>
        </w:tc>
        <w:tc>
          <w:tcPr>
            <w:tcW w:w="2" w:type="dxa"/>
            <w:shd w:val="clear" w:color="auto" w:fill="FFFFFF"/>
          </w:tcPr>
          <w:p w:rsidR="003851A4" w:rsidRDefault="003824A8">
            <w:r>
              <w:rPr>
                <w:rFonts w:ascii="Times New Roman" w:hAnsi="Times New Roman"/>
              </w:rPr>
              <w:t>Постановление Пр</w:t>
            </w:r>
            <w:r>
              <w:rPr>
                <w:rFonts w:ascii="Times New Roman" w:hAnsi="Times New Roman"/>
              </w:rPr>
              <w:t>авительства Ленинградской области от 05.08.2019 № 364 , пункт 2.5.1, пункт 2.3.3 , пункт 2.4.1</w:t>
            </w:r>
          </w:p>
        </w:tc>
        <w:tc>
          <w:tcPr>
            <w:tcW w:w="2" w:type="dxa"/>
            <w:shd w:val="clear" w:color="auto" w:fill="FFFFFF"/>
          </w:tcPr>
          <w:p w:rsidR="003851A4" w:rsidRDefault="003824A8">
            <w:r>
              <w:rPr>
                <w:rFonts w:ascii="Times New Roman" w:hAnsi="Times New Roman"/>
              </w:rPr>
              <w:t xml:space="preserve">2.5.1. Организует создание, развитие и функционирование государственных информационных систем для оказания государственных и муниципальных услуг в электронном и </w:t>
            </w:r>
            <w:r>
              <w:rPr>
                <w:rFonts w:ascii="Times New Roman" w:hAnsi="Times New Roman"/>
              </w:rPr>
              <w:t>цифровом виде, оказываемых федеральными органами исполнительной власти на территории Ленинградской области, органами исполнительной власти Ленинградской области и органами местного самоуправления Ленинградской области. 2.3.3. Обеспечивает развитие регионал</w:t>
            </w:r>
            <w:r>
              <w:rPr>
                <w:rFonts w:ascii="Times New Roman" w:hAnsi="Times New Roman"/>
              </w:rPr>
              <w:t xml:space="preserve">ьной системы межведомственного электронного взаимодействия. 2.4.1. Организует создание, развитие и функционирование государственных информационных систем и информационно-коммуникационной инфраструктуры, используемых для </w:t>
            </w:r>
            <w:r>
              <w:rPr>
                <w:rFonts w:ascii="Times New Roman" w:hAnsi="Times New Roman"/>
              </w:rPr>
              <w:lastRenderedPageBreak/>
              <w:t>оказания государственных и муниципал</w:t>
            </w:r>
            <w:r>
              <w:rPr>
                <w:rFonts w:ascii="Times New Roman" w:hAnsi="Times New Roman"/>
              </w:rPr>
              <w:t>ьных услуг в многофункциональных центрах предоставления государственных и муниципальных услуг Ленинградской области.</w:t>
            </w:r>
          </w:p>
        </w:tc>
        <w:tc>
          <w:tcPr>
            <w:tcW w:w="2" w:type="dxa"/>
            <w:shd w:val="clear" w:color="auto" w:fill="FFFFFF"/>
          </w:tcPr>
          <w:p w:rsidR="003851A4" w:rsidRDefault="003824A8">
            <w:r>
              <w:rPr>
                <w:rFonts w:ascii="Times New Roman" w:hAnsi="Times New Roman"/>
              </w:rPr>
              <w:lastRenderedPageBreak/>
              <w:t>Постановление Правительства Ленинградской области от 05.08.2019 № 364 , пункт 2.5.1, пункт 2.3.3 , пункт 2.4.1</w:t>
            </w:r>
          </w:p>
        </w:tc>
      </w:tr>
      <w:tr w:rsidR="003851A4">
        <w:tc>
          <w:tcPr>
            <w:tcW w:w="1" w:type="dxa"/>
            <w:shd w:val="clear" w:color="auto" w:fill="FFFFFF"/>
          </w:tcPr>
          <w:p w:rsidR="003851A4" w:rsidRDefault="003824A8">
            <w:r>
              <w:rPr>
                <w:rFonts w:ascii="Times New Roman" w:hAnsi="Times New Roman"/>
              </w:rPr>
              <w:lastRenderedPageBreak/>
              <w:t>123</w:t>
            </w:r>
          </w:p>
        </w:tc>
        <w:tc>
          <w:tcPr>
            <w:tcW w:w="2" w:type="dxa"/>
            <w:shd w:val="clear" w:color="auto" w:fill="FFFFFF"/>
          </w:tcPr>
          <w:p w:rsidR="003851A4" w:rsidRDefault="003824A8">
            <w:r>
              <w:rPr>
                <w:rFonts w:ascii="Times New Roman" w:hAnsi="Times New Roman"/>
              </w:rPr>
              <w:t>Развитие МИС 1C (СЭМД 1</w:t>
            </w:r>
            <w:r>
              <w:rPr>
                <w:rFonts w:ascii="Times New Roman" w:hAnsi="Times New Roman"/>
              </w:rPr>
              <w:t>86)</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Реализация СЭМД (186) Протокол лабораторного исследования (CDA) Редакция 5</w:t>
            </w:r>
          </w:p>
        </w:tc>
        <w:tc>
          <w:tcPr>
            <w:tcW w:w="2" w:type="dxa"/>
            <w:shd w:val="clear" w:color="auto" w:fill="FFFFFF"/>
          </w:tcPr>
          <w:p w:rsidR="003851A4" w:rsidRDefault="003824A8">
            <w:r>
              <w:rPr>
                <w:rFonts w:ascii="Times New Roman" w:hAnsi="Times New Roman"/>
              </w:rPr>
              <w:t xml:space="preserve">Постановление правительства Ленинградской области от 27 марта 2023 года №195 "О вводе в эксплуатацию государственной информационной системы Ленинградской области "Региональный </w:t>
            </w:r>
            <w:r>
              <w:rPr>
                <w:rFonts w:ascii="Times New Roman" w:hAnsi="Times New Roman"/>
              </w:rPr>
              <w:t>сегмент единой государственной информационной системы в сфере здравоохранения"</w:t>
            </w:r>
          </w:p>
        </w:tc>
      </w:tr>
      <w:tr w:rsidR="003851A4">
        <w:tc>
          <w:tcPr>
            <w:tcW w:w="1" w:type="dxa"/>
            <w:shd w:val="clear" w:color="auto" w:fill="FFFFFF"/>
          </w:tcPr>
          <w:p w:rsidR="003851A4" w:rsidRDefault="003824A8">
            <w:r>
              <w:rPr>
                <w:rFonts w:ascii="Times New Roman" w:hAnsi="Times New Roman"/>
              </w:rPr>
              <w:t>124</w:t>
            </w:r>
          </w:p>
        </w:tc>
        <w:tc>
          <w:tcPr>
            <w:tcW w:w="2" w:type="dxa"/>
            <w:shd w:val="clear" w:color="auto" w:fill="FFFFFF"/>
          </w:tcPr>
          <w:p w:rsidR="003851A4" w:rsidRDefault="003824A8">
            <w:r>
              <w:rPr>
                <w:rFonts w:ascii="Times New Roman" w:hAnsi="Times New Roman"/>
              </w:rPr>
              <w:t>Поставка коммутационного оборудования для расширения технологической инфраструктуры электронного правительства Ленинградской области</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Подпункт 3.3.6 Пункта 3.3 Постановлени</w:t>
            </w:r>
            <w:r>
              <w:rPr>
                <w:rFonts w:ascii="Times New Roman" w:hAnsi="Times New Roman"/>
              </w:rPr>
              <w:t>я Правительства Ленинградской области от 05.08.2019 № 364 "Об утверждении Положения о Комитете цифрового развития Ленинградской области " организует техническую и технологическую поддержку и сопровождение государственных информационных систем и программног</w:t>
            </w:r>
            <w:r>
              <w:rPr>
                <w:rFonts w:ascii="Times New Roman" w:hAnsi="Times New Roman"/>
              </w:rPr>
              <w:t>о обеспечения органов исполнительной власти Ленинградской области, за исключением информационно-</w:t>
            </w:r>
            <w:r>
              <w:rPr>
                <w:rFonts w:ascii="Times New Roman" w:hAnsi="Times New Roman"/>
              </w:rPr>
              <w:lastRenderedPageBreak/>
              <w:t>справочной системы управления процессами сервисного обслуживания Управления делами Правительства Ленинградской области</w:t>
            </w:r>
          </w:p>
        </w:tc>
        <w:tc>
          <w:tcPr>
            <w:tcW w:w="2" w:type="dxa"/>
            <w:shd w:val="clear" w:color="auto" w:fill="FFFFFF"/>
          </w:tcPr>
          <w:p w:rsidR="003851A4" w:rsidRDefault="003824A8">
            <w:r>
              <w:rPr>
                <w:rFonts w:ascii="Times New Roman" w:hAnsi="Times New Roman"/>
              </w:rPr>
              <w:lastRenderedPageBreak/>
              <w:t>Финансирование осуществляется за счет сре</w:t>
            </w:r>
            <w:r>
              <w:rPr>
                <w:rFonts w:ascii="Times New Roman" w:hAnsi="Times New Roman"/>
              </w:rPr>
              <w:t>дств бюджета Ленинградской области на 2024 год</w:t>
            </w:r>
          </w:p>
        </w:tc>
      </w:tr>
      <w:tr w:rsidR="003851A4">
        <w:tc>
          <w:tcPr>
            <w:tcW w:w="1" w:type="dxa"/>
            <w:shd w:val="clear" w:color="auto" w:fill="FFFFFF"/>
          </w:tcPr>
          <w:p w:rsidR="003851A4" w:rsidRDefault="003824A8">
            <w:r>
              <w:rPr>
                <w:rFonts w:ascii="Times New Roman" w:hAnsi="Times New Roman"/>
              </w:rPr>
              <w:lastRenderedPageBreak/>
              <w:t>125</w:t>
            </w:r>
          </w:p>
        </w:tc>
        <w:tc>
          <w:tcPr>
            <w:tcW w:w="2" w:type="dxa"/>
            <w:shd w:val="clear" w:color="auto" w:fill="FFFFFF"/>
          </w:tcPr>
          <w:p w:rsidR="003851A4" w:rsidRDefault="003824A8">
            <w:r>
              <w:rPr>
                <w:rFonts w:ascii="Times New Roman" w:hAnsi="Times New Roman"/>
              </w:rPr>
              <w:t>Развитие АИС "Гостехнадзор Эксперт" путем осуществления интеграции с РПГУ и МФЦ</w:t>
            </w:r>
          </w:p>
        </w:tc>
        <w:tc>
          <w:tcPr>
            <w:tcW w:w="2" w:type="dxa"/>
            <w:shd w:val="clear" w:color="auto" w:fill="FFFFFF"/>
          </w:tcPr>
          <w:p w:rsidR="003851A4" w:rsidRDefault="003824A8">
            <w:r>
              <w:rPr>
                <w:rFonts w:ascii="Times New Roman" w:hAnsi="Times New Roman"/>
              </w:rPr>
              <w:t>Приказ Минцифры России от 18.11.2020 N 600</w:t>
            </w:r>
          </w:p>
        </w:tc>
        <w:tc>
          <w:tcPr>
            <w:tcW w:w="2" w:type="dxa"/>
            <w:shd w:val="clear" w:color="auto" w:fill="FFFFFF"/>
          </w:tcPr>
          <w:p w:rsidR="003851A4" w:rsidRDefault="003824A8">
            <w:r>
              <w:rPr>
                <w:rFonts w:ascii="Times New Roman" w:hAnsi="Times New Roman"/>
              </w:rPr>
              <w:t>- регистрация самоходных машин и других видов техники на территории Ленинградской</w:t>
            </w:r>
            <w:r>
              <w:rPr>
                <w:rFonts w:ascii="Times New Roman" w:hAnsi="Times New Roman"/>
              </w:rPr>
              <w:t xml:space="preserve"> области; - проведение технического осмотра самоходных машин и других видов техники на территории Ленинградской области; - прием экзаменов на право управления самоходными машинами и выдача удостоверений тракториста-машиниста (тракториста) на территории Лен</w:t>
            </w:r>
            <w:r>
              <w:rPr>
                <w:rFonts w:ascii="Times New Roman" w:hAnsi="Times New Roman"/>
              </w:rPr>
              <w:t>инградской области.</w:t>
            </w:r>
          </w:p>
        </w:tc>
        <w:tc>
          <w:tcPr>
            <w:tcW w:w="2" w:type="dxa"/>
            <w:shd w:val="clear" w:color="auto" w:fill="FFFFFF"/>
          </w:tcPr>
          <w:p w:rsidR="003851A4" w:rsidRDefault="003824A8">
            <w:r>
              <w:rPr>
                <w:rFonts w:ascii="Times New Roman" w:hAnsi="Times New Roman"/>
              </w:rPr>
              <w:t xml:space="preserve">- Положение № 512 от 26.12.2013 Г. "Об управлении Ленинградской области по государственному техническому надзору и контролю". - Приказ управления Ленинградской области по государственному техническому надзору и контролю от 29.09.2022 № </w:t>
            </w:r>
            <w:r>
              <w:rPr>
                <w:rFonts w:ascii="Times New Roman" w:hAnsi="Times New Roman"/>
              </w:rPr>
              <w:t>8\22 "Об утверждении административного регламента предоставления управлением Ленинградской области по государственному техническому надзору и контролю государственной услуги по государственной регистрации самоходных машин и других видов техники на территор</w:t>
            </w:r>
            <w:r>
              <w:rPr>
                <w:rFonts w:ascii="Times New Roman" w:hAnsi="Times New Roman"/>
              </w:rPr>
              <w:t>ии Ленинградской области". - Приказ от 27.09.2022 №7/22 "Об утверждении административного регламента предоставления на территории Ленинградской области государственной услуги  по проведению технического осмотра самоходных машин и других видов техники орган</w:t>
            </w:r>
            <w:r>
              <w:rPr>
                <w:rFonts w:ascii="Times New Roman" w:hAnsi="Times New Roman"/>
              </w:rPr>
              <w:t xml:space="preserve">ами, </w:t>
            </w:r>
            <w:r>
              <w:rPr>
                <w:rFonts w:ascii="Times New Roman" w:hAnsi="Times New Roman"/>
              </w:rPr>
              <w:lastRenderedPageBreak/>
              <w:t>осуществляющими региональный государственный контроль (надзор) в области технического состояния и эксплуатации самоходных машин и других видов техники". - Приказ управления Ленинградской области по государственному техническому надзору и контролю от 2</w:t>
            </w:r>
            <w:r>
              <w:rPr>
                <w:rFonts w:ascii="Times New Roman" w:hAnsi="Times New Roman"/>
              </w:rPr>
              <w:t>1.09.2022 № 6\22 "Об утверждении административного регламента предоставления  управлением Ленинградской области по государственному техническому надзору и контролю государственной услуги по приему экзаменов на право управления самоходными машинами и выдачи</w:t>
            </w:r>
            <w:r>
              <w:rPr>
                <w:rFonts w:ascii="Times New Roman" w:hAnsi="Times New Roman"/>
              </w:rPr>
              <w:t xml:space="preserve"> удостоверений тракториста-машиниста (тракториста) на территории Ленинградской области".</w:t>
            </w:r>
          </w:p>
        </w:tc>
      </w:tr>
      <w:tr w:rsidR="003851A4">
        <w:tc>
          <w:tcPr>
            <w:tcW w:w="1" w:type="dxa"/>
            <w:shd w:val="clear" w:color="auto" w:fill="FFFFFF"/>
          </w:tcPr>
          <w:p w:rsidR="003851A4" w:rsidRDefault="003824A8">
            <w:r>
              <w:rPr>
                <w:rFonts w:ascii="Times New Roman" w:hAnsi="Times New Roman"/>
              </w:rPr>
              <w:lastRenderedPageBreak/>
              <w:t>126</w:t>
            </w:r>
          </w:p>
        </w:tc>
        <w:tc>
          <w:tcPr>
            <w:tcW w:w="2" w:type="dxa"/>
            <w:shd w:val="clear" w:color="auto" w:fill="FFFFFF"/>
          </w:tcPr>
          <w:p w:rsidR="003851A4" w:rsidRDefault="003824A8">
            <w:r>
              <w:rPr>
                <w:rFonts w:ascii="Times New Roman" w:hAnsi="Times New Roman"/>
              </w:rPr>
              <w:t>оказание услуг связи по предоставлению канала сети передачи данных между центром обработки данных Государственного казённого учреждения Ленинградской области «Рег</w:t>
            </w:r>
            <w:r>
              <w:rPr>
                <w:rFonts w:ascii="Times New Roman" w:hAnsi="Times New Roman"/>
              </w:rPr>
              <w:t xml:space="preserve">иональный мониторинговый центр» и центром обработки данных Санкт-Петербургского </w:t>
            </w:r>
            <w:r>
              <w:rPr>
                <w:rFonts w:ascii="Times New Roman" w:hAnsi="Times New Roman"/>
              </w:rPr>
              <w:lastRenderedPageBreak/>
              <w:t>Государственного казённого учреждения «Городской мониторинговый центр» 1 полугодие</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Обеспечение реализации полномочий Комитета правопорядка и безопасности Ленинградской области</w:t>
            </w:r>
            <w:r>
              <w:rPr>
                <w:rFonts w:ascii="Times New Roman" w:hAnsi="Times New Roman"/>
              </w:rPr>
              <w:t xml:space="preserve"> по созданию и развитию ВАН АПК БГ</w:t>
            </w:r>
          </w:p>
        </w:tc>
        <w:tc>
          <w:tcPr>
            <w:tcW w:w="2" w:type="dxa"/>
            <w:shd w:val="clear" w:color="auto" w:fill="FFFFFF"/>
          </w:tcPr>
          <w:p w:rsidR="003851A4" w:rsidRDefault="003824A8">
            <w:r>
              <w:rPr>
                <w:rFonts w:ascii="Times New Roman" w:hAnsi="Times New Roman"/>
              </w:rPr>
              <w:t>Государственная программа Ленинградской области «Безопасность Ленинградской области», утвержденная постановлением Правительства Ленинградской области от 14.11.2013 № 396. Подпрограмма 2. Предупреждение чрезвычайных ситуац</w:t>
            </w:r>
            <w:r>
              <w:rPr>
                <w:rFonts w:ascii="Times New Roman" w:hAnsi="Times New Roman"/>
              </w:rPr>
              <w:t xml:space="preserve">ий, развитие гражданской обороны, защита населения и территорий от </w:t>
            </w:r>
            <w:r>
              <w:rPr>
                <w:rFonts w:ascii="Times New Roman" w:hAnsi="Times New Roman"/>
              </w:rPr>
              <w:lastRenderedPageBreak/>
              <w:t xml:space="preserve">чрезвычайных ситуаций природного и техногенного характера, обеспечение пожарной безопасности. Основное мероприятие: - создание, развитие и сопровождение подсистемы обеспечения общественной </w:t>
            </w:r>
            <w:r>
              <w:rPr>
                <w:rFonts w:ascii="Times New Roman" w:hAnsi="Times New Roman"/>
              </w:rPr>
              <w:t>безопасности, правопорядка и безопасности среды обитания Ленинградской области</w:t>
            </w:r>
          </w:p>
        </w:tc>
      </w:tr>
      <w:tr w:rsidR="003851A4">
        <w:tc>
          <w:tcPr>
            <w:tcW w:w="1" w:type="dxa"/>
            <w:shd w:val="clear" w:color="auto" w:fill="FFFFFF"/>
          </w:tcPr>
          <w:p w:rsidR="003851A4" w:rsidRDefault="003824A8">
            <w:r>
              <w:rPr>
                <w:rFonts w:ascii="Times New Roman" w:hAnsi="Times New Roman"/>
              </w:rPr>
              <w:lastRenderedPageBreak/>
              <w:t>127</w:t>
            </w:r>
          </w:p>
        </w:tc>
        <w:tc>
          <w:tcPr>
            <w:tcW w:w="2" w:type="dxa"/>
            <w:shd w:val="clear" w:color="auto" w:fill="FFFFFF"/>
          </w:tcPr>
          <w:p w:rsidR="003851A4" w:rsidRDefault="003824A8">
            <w:r>
              <w:rPr>
                <w:rFonts w:ascii="Times New Roman" w:hAnsi="Times New Roman"/>
              </w:rPr>
              <w:t>Тарифный пакет "Оптима" web-сервиса "ТехноКад-муниципалитет Многопользовательская" - продление</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Положение о Комитете градостроительной политики Ленинградской области утверж</w:t>
            </w:r>
            <w:r>
              <w:rPr>
                <w:rFonts w:ascii="Times New Roman" w:hAnsi="Times New Roman"/>
              </w:rPr>
              <w:t>дено Постановлением Правительства Ленинградской области от 9 сентября 2019 года № 421 (в ред. от 15.02.2021) Статья 3. Пункты: 3.3 – 3.8, 3.15, 3.22 – 3.24, 3.28 – 3.32</w:t>
            </w:r>
          </w:p>
        </w:tc>
        <w:tc>
          <w:tcPr>
            <w:tcW w:w="2" w:type="dxa"/>
            <w:shd w:val="clear" w:color="auto" w:fill="FFFFFF"/>
          </w:tcPr>
          <w:p w:rsidR="003851A4" w:rsidRDefault="003824A8">
            <w:r>
              <w:rPr>
                <w:rFonts w:ascii="Times New Roman" w:hAnsi="Times New Roman"/>
              </w:rPr>
              <w:t>Положение о Комитете градостроительной политики Ленинградской области утверждено Постан</w:t>
            </w:r>
            <w:r>
              <w:rPr>
                <w:rFonts w:ascii="Times New Roman" w:hAnsi="Times New Roman"/>
              </w:rPr>
              <w:t>овлением Правительства Ленинградской области от 9 сентября 2019 года № 421 (в ред. от 15.02.2021) Статья 2. Пункты: 2-2.7, 2.9, 2.10, 2.12-2.15, 2.48-2.50 Статья 3. Пункты: 3.3 – 3.8, 3.15, 3.22 – 3.24, 3.28 – 3.32</w:t>
            </w:r>
          </w:p>
        </w:tc>
      </w:tr>
      <w:tr w:rsidR="003851A4">
        <w:tc>
          <w:tcPr>
            <w:tcW w:w="1" w:type="dxa"/>
            <w:shd w:val="clear" w:color="auto" w:fill="FFFFFF"/>
          </w:tcPr>
          <w:p w:rsidR="003851A4" w:rsidRDefault="003824A8">
            <w:r>
              <w:rPr>
                <w:rFonts w:ascii="Times New Roman" w:hAnsi="Times New Roman"/>
              </w:rPr>
              <w:t>128</w:t>
            </w:r>
          </w:p>
        </w:tc>
        <w:tc>
          <w:tcPr>
            <w:tcW w:w="2" w:type="dxa"/>
            <w:shd w:val="clear" w:color="auto" w:fill="FFFFFF"/>
          </w:tcPr>
          <w:p w:rsidR="003851A4" w:rsidRDefault="003824A8">
            <w:r>
              <w:rPr>
                <w:rFonts w:ascii="Times New Roman" w:hAnsi="Times New Roman"/>
              </w:rPr>
              <w:t>Оказание услуг по обеспечению аварий</w:t>
            </w:r>
            <w:r>
              <w:rPr>
                <w:rFonts w:ascii="Times New Roman" w:hAnsi="Times New Roman"/>
              </w:rPr>
              <w:t>ного электропитания оборудования инфраструктуры Правительства Ленинградской области</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создание условий для бесперебойного функционирования и осуществления эксплуатации информационных систем</w:t>
            </w:r>
          </w:p>
        </w:tc>
        <w:tc>
          <w:tcPr>
            <w:tcW w:w="2" w:type="dxa"/>
            <w:shd w:val="clear" w:color="auto" w:fill="FFFFFF"/>
          </w:tcPr>
          <w:p w:rsidR="003851A4" w:rsidRDefault="003824A8">
            <w:r>
              <w:rPr>
                <w:rFonts w:ascii="Times New Roman" w:hAnsi="Times New Roman"/>
              </w:rPr>
              <w:t>Устав ГКУ ЛО "ОЭП", утвержденный распоряжением Комитета цифрового р</w:t>
            </w:r>
            <w:r>
              <w:rPr>
                <w:rFonts w:ascii="Times New Roman" w:hAnsi="Times New Roman"/>
              </w:rPr>
              <w:t>азвития Ленинградской области от 05.10.2023 № 84</w:t>
            </w:r>
          </w:p>
        </w:tc>
      </w:tr>
      <w:tr w:rsidR="003851A4">
        <w:tc>
          <w:tcPr>
            <w:tcW w:w="1" w:type="dxa"/>
            <w:shd w:val="clear" w:color="auto" w:fill="FFFFFF"/>
          </w:tcPr>
          <w:p w:rsidR="003851A4" w:rsidRDefault="003824A8">
            <w:r>
              <w:rPr>
                <w:rFonts w:ascii="Times New Roman" w:hAnsi="Times New Roman"/>
              </w:rPr>
              <w:t>129</w:t>
            </w:r>
          </w:p>
        </w:tc>
        <w:tc>
          <w:tcPr>
            <w:tcW w:w="2" w:type="dxa"/>
            <w:shd w:val="clear" w:color="auto" w:fill="FFFFFF"/>
          </w:tcPr>
          <w:p w:rsidR="003851A4" w:rsidRDefault="003824A8">
            <w:r>
              <w:rPr>
                <w:rFonts w:ascii="Times New Roman" w:hAnsi="Times New Roman"/>
              </w:rPr>
              <w:t xml:space="preserve">Поставка и техническое обслуживание программного обеспечения Кибер Бэкап (расширенная редакция) для платформы виртуализации электронного </w:t>
            </w:r>
            <w:r>
              <w:rPr>
                <w:rFonts w:ascii="Times New Roman" w:hAnsi="Times New Roman"/>
              </w:rPr>
              <w:lastRenderedPageBreak/>
              <w:t>правительства Ленинградской области</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Функции исполнительного орга</w:t>
            </w:r>
            <w:r>
              <w:rPr>
                <w:rFonts w:ascii="Times New Roman" w:hAnsi="Times New Roman"/>
              </w:rPr>
              <w:t xml:space="preserve">на 2.4.5. Осуществление полномочий государственного заказчика при закупках в сфере информационно-коммуникационных </w:t>
            </w:r>
            <w:r>
              <w:rPr>
                <w:rFonts w:ascii="Times New Roman" w:hAnsi="Times New Roman"/>
              </w:rPr>
              <w:lastRenderedPageBreak/>
              <w:t>технологий; 2.4.8. Организация обеспечения информационного взаимодействия органов исполнительной власти, органов местного самоуправления Ленин</w:t>
            </w:r>
            <w:r>
              <w:rPr>
                <w:rFonts w:ascii="Times New Roman" w:hAnsi="Times New Roman"/>
              </w:rPr>
              <w:t>градской области и подведомственных организаций; 2.4.11.3. Приобретение лицензионного программного обеспечения для функционирования автоматизированных рабочих мест сотрудников органов исполнительной власти Ленинградской области, его установка на рабочие ме</w:t>
            </w:r>
            <w:r>
              <w:rPr>
                <w:rFonts w:ascii="Times New Roman" w:hAnsi="Times New Roman"/>
              </w:rPr>
              <w:t>ста и администрирование.</w:t>
            </w:r>
          </w:p>
        </w:tc>
        <w:tc>
          <w:tcPr>
            <w:tcW w:w="2" w:type="dxa"/>
            <w:shd w:val="clear" w:color="auto" w:fill="FFFFFF"/>
          </w:tcPr>
          <w:p w:rsidR="003851A4" w:rsidRDefault="003824A8">
            <w:r>
              <w:rPr>
                <w:rFonts w:ascii="Times New Roman" w:hAnsi="Times New Roman"/>
              </w:rPr>
              <w:lastRenderedPageBreak/>
              <w:t>Устав ГКУ ЛО "ОЭП", утвержденный распоряжением Комитета цифрового развития Ленинградской области от 05.10.2023 № 84</w:t>
            </w:r>
          </w:p>
        </w:tc>
      </w:tr>
      <w:tr w:rsidR="003851A4">
        <w:tc>
          <w:tcPr>
            <w:tcW w:w="1" w:type="dxa"/>
            <w:shd w:val="clear" w:color="auto" w:fill="FFFFFF"/>
          </w:tcPr>
          <w:p w:rsidR="003851A4" w:rsidRDefault="003824A8">
            <w:r>
              <w:rPr>
                <w:rFonts w:ascii="Times New Roman" w:hAnsi="Times New Roman"/>
              </w:rPr>
              <w:lastRenderedPageBreak/>
              <w:t>130</w:t>
            </w:r>
          </w:p>
        </w:tc>
        <w:tc>
          <w:tcPr>
            <w:tcW w:w="2" w:type="dxa"/>
            <w:shd w:val="clear" w:color="auto" w:fill="FFFFFF"/>
          </w:tcPr>
          <w:p w:rsidR="003851A4" w:rsidRDefault="003824A8">
            <w:r>
              <w:rPr>
                <w:rFonts w:ascii="Times New Roman" w:hAnsi="Times New Roman"/>
              </w:rPr>
              <w:t>Оказание услуг по сопровождению региональной информационной системы "Планирование и мониторинг мероприятий, пр</w:t>
            </w:r>
            <w:r>
              <w:rPr>
                <w:rFonts w:ascii="Times New Roman" w:hAnsi="Times New Roman"/>
              </w:rPr>
              <w:t>оводимых в отношении объектов капитальных вложений в Ленинградской области, реализуемых за счет бюджетных средств"</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131</w:t>
            </w:r>
          </w:p>
        </w:tc>
        <w:tc>
          <w:tcPr>
            <w:tcW w:w="2" w:type="dxa"/>
            <w:shd w:val="clear" w:color="auto" w:fill="FFFFFF"/>
          </w:tcPr>
          <w:p w:rsidR="003851A4" w:rsidRDefault="003824A8">
            <w:r>
              <w:rPr>
                <w:rFonts w:ascii="Times New Roman" w:hAnsi="Times New Roman"/>
              </w:rPr>
              <w:t xml:space="preserve">Поставка маршрутизаторов для расширения технологической инфраструктуры электронного правительства Ленинградской </w:t>
            </w:r>
            <w:r>
              <w:rPr>
                <w:rFonts w:ascii="Times New Roman" w:hAnsi="Times New Roman"/>
              </w:rPr>
              <w:lastRenderedPageBreak/>
              <w:t>области.</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2.3.3. оказ</w:t>
            </w:r>
            <w:r>
              <w:rPr>
                <w:rFonts w:ascii="Times New Roman" w:hAnsi="Times New Roman"/>
              </w:rPr>
              <w:t xml:space="preserve">ание содействия в реализации единой политики построения инфраструктуры "электронного правительства", в том числе единой сети передачи данных </w:t>
            </w:r>
            <w:r>
              <w:rPr>
                <w:rFonts w:ascii="Times New Roman" w:hAnsi="Times New Roman"/>
              </w:rPr>
              <w:lastRenderedPageBreak/>
              <w:t>Ленинградской области (ЕСПД ЛО), единой системы электронного документооборота (СЭД), регионального сегмента системы</w:t>
            </w:r>
            <w:r>
              <w:rPr>
                <w:rFonts w:ascii="Times New Roman" w:hAnsi="Times New Roman"/>
              </w:rPr>
              <w:t xml:space="preserve"> межведомственного электронного взаимодействия (РСМЭВ); 2.3.4. создание и обеспечение функционирования элементов инфраструктуры "электронного правительства".</w:t>
            </w:r>
          </w:p>
        </w:tc>
        <w:tc>
          <w:tcPr>
            <w:tcW w:w="2" w:type="dxa"/>
            <w:shd w:val="clear" w:color="auto" w:fill="FFFFFF"/>
          </w:tcPr>
          <w:p w:rsidR="003851A4" w:rsidRDefault="003824A8">
            <w:r>
              <w:rPr>
                <w:rFonts w:ascii="Times New Roman" w:hAnsi="Times New Roman"/>
              </w:rPr>
              <w:lastRenderedPageBreak/>
              <w:t>Устав ГКУ ЛО "ОЭП", утвержденный распоряжением Комитета цифрового развития Ленинградской области о</w:t>
            </w:r>
            <w:r>
              <w:rPr>
                <w:rFonts w:ascii="Times New Roman" w:hAnsi="Times New Roman"/>
              </w:rPr>
              <w:t>т 05.10.2023 № 84</w:t>
            </w:r>
          </w:p>
        </w:tc>
      </w:tr>
      <w:tr w:rsidR="003851A4">
        <w:tc>
          <w:tcPr>
            <w:tcW w:w="1" w:type="dxa"/>
            <w:shd w:val="clear" w:color="auto" w:fill="FFFFFF"/>
          </w:tcPr>
          <w:p w:rsidR="003851A4" w:rsidRDefault="003824A8">
            <w:r>
              <w:rPr>
                <w:rFonts w:ascii="Times New Roman" w:hAnsi="Times New Roman"/>
              </w:rPr>
              <w:lastRenderedPageBreak/>
              <w:t>132</w:t>
            </w:r>
          </w:p>
        </w:tc>
        <w:tc>
          <w:tcPr>
            <w:tcW w:w="2" w:type="dxa"/>
            <w:shd w:val="clear" w:color="auto" w:fill="FFFFFF"/>
          </w:tcPr>
          <w:p w:rsidR="003851A4" w:rsidRDefault="003824A8">
            <w:r>
              <w:rPr>
                <w:rFonts w:ascii="Times New Roman" w:hAnsi="Times New Roman"/>
              </w:rPr>
              <w:t>Выполнение работ по сопровождению региональной информационной системы "Планирование и мониторинг мероприятий, проводимых в отношении объектов капитальных вложений в Ленинградской области, реализуемых за счет бюджетных средств"</w:t>
            </w:r>
          </w:p>
        </w:tc>
        <w:tc>
          <w:tcPr>
            <w:tcW w:w="2" w:type="dxa"/>
            <w:shd w:val="clear" w:color="auto" w:fill="FFFFFF"/>
          </w:tcPr>
          <w:p w:rsidR="003851A4" w:rsidRDefault="003824A8">
            <w:r>
              <w:rPr>
                <w:rFonts w:ascii="Times New Roman" w:hAnsi="Times New Roman"/>
              </w:rPr>
              <w:t>Постан</w:t>
            </w:r>
            <w:r>
              <w:rPr>
                <w:rFonts w:ascii="Times New Roman" w:hAnsi="Times New Roman"/>
              </w:rPr>
              <w:t>овление Правительства Ленинградской области от 27.05.2014 № 191 «Об утверждении Положения о Комитете финансов Ленинградской области и признании утратившими силу отдельных постановлений Правительства Ленинградской области» с изменениями от 28.02.2019: пункт</w:t>
            </w:r>
            <w:r>
              <w:rPr>
                <w:rFonts w:ascii="Times New Roman" w:hAnsi="Times New Roman"/>
              </w:rPr>
              <w:t xml:space="preserve"> 3.2: абзац 2 - формирует и реализует единую бюджетно-финансовую и налоговую политику Ленинградской области, организует бюджетный процесс в Ленинградской области на основе применения современных информационных технологий посредством использования </w:t>
            </w:r>
            <w:r>
              <w:rPr>
                <w:rFonts w:ascii="Times New Roman" w:hAnsi="Times New Roman"/>
              </w:rPr>
              <w:lastRenderedPageBreak/>
              <w:t>функциона</w:t>
            </w:r>
            <w:r>
              <w:rPr>
                <w:rFonts w:ascii="Times New Roman" w:hAnsi="Times New Roman"/>
              </w:rPr>
              <w:t>льных возможностей, а также обеспечения разработки, развития и модификации автоматизированной информационной системы управления бюджетным процессом и иных информационных систем финансового управления; абзац 9 - обеспечивает открытость проектов бюджета, утв</w:t>
            </w:r>
            <w:r>
              <w:rPr>
                <w:rFonts w:ascii="Times New Roman" w:hAnsi="Times New Roman"/>
              </w:rPr>
              <w:t xml:space="preserve">ержденных бюджетов и отчетов об их исполнении, полноту представления информации о ходе исполнения бюджетов, а также доступность иных сведений о бюджете и бюджетном процессе в Ленинградской области, а также деятельности Комитета </w:t>
            </w:r>
          </w:p>
        </w:tc>
        <w:tc>
          <w:tcPr>
            <w:tcW w:w="2" w:type="dxa"/>
            <w:shd w:val="clear" w:color="auto" w:fill="FFFFFF"/>
          </w:tcPr>
          <w:p w:rsidR="003851A4" w:rsidRDefault="003824A8">
            <w:r>
              <w:rPr>
                <w:rFonts w:ascii="Times New Roman" w:hAnsi="Times New Roman"/>
              </w:rPr>
              <w:lastRenderedPageBreak/>
              <w:t>Обеспечение размещения и пр</w:t>
            </w:r>
            <w:r>
              <w:rPr>
                <w:rFonts w:ascii="Times New Roman" w:hAnsi="Times New Roman"/>
              </w:rPr>
              <w:t xml:space="preserve">едоставления информации на едином портале бюджетной системы Российской Федерации </w:t>
            </w:r>
          </w:p>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lastRenderedPageBreak/>
              <w:t>133</w:t>
            </w:r>
          </w:p>
        </w:tc>
        <w:tc>
          <w:tcPr>
            <w:tcW w:w="2" w:type="dxa"/>
            <w:shd w:val="clear" w:color="auto" w:fill="FFFFFF"/>
          </w:tcPr>
          <w:p w:rsidR="003851A4" w:rsidRDefault="003824A8">
            <w:r>
              <w:rPr>
                <w:rFonts w:ascii="Times New Roman" w:hAnsi="Times New Roman"/>
              </w:rPr>
              <w:t xml:space="preserve">Сопровождение системы интеллектуального видеонаблюдения и видео аналитики АПК "БГ" ЛО. Приобретение сервисной опции "Расширенная поддержка 24/7" ПО «Netris CCTV Video </w:t>
            </w:r>
            <w:r>
              <w:rPr>
                <w:rFonts w:ascii="Times New Roman" w:hAnsi="Times New Roman"/>
              </w:rPr>
              <w:t>Server»</w:t>
            </w:r>
          </w:p>
        </w:tc>
        <w:tc>
          <w:tcPr>
            <w:tcW w:w="2" w:type="dxa"/>
            <w:shd w:val="clear" w:color="auto" w:fill="FFFFFF"/>
          </w:tcPr>
          <w:p w:rsidR="003851A4" w:rsidRDefault="003824A8">
            <w:r>
              <w:rPr>
                <w:rFonts w:ascii="Times New Roman" w:hAnsi="Times New Roman"/>
              </w:rPr>
              <w:t>Государственная программа Ленинградской области «Безопасность Ленинградской области», утвержденная постановлением Правительства Ленинградской области от 14.11.2013 № 396. Подпрограмма 2. Предупреждение чрезвычайных ситуаций, развитие гражданской об</w:t>
            </w:r>
            <w:r>
              <w:rPr>
                <w:rFonts w:ascii="Times New Roman" w:hAnsi="Times New Roman"/>
              </w:rPr>
              <w:t xml:space="preserve">ороны, защита населения и территорий от чрезвычайных ситуаций природного и техногенного </w:t>
            </w:r>
            <w:r>
              <w:rPr>
                <w:rFonts w:ascii="Times New Roman" w:hAnsi="Times New Roman"/>
              </w:rPr>
              <w:lastRenderedPageBreak/>
              <w:t xml:space="preserve">характера, обеспечение пожарной безопасности. Основное мероприятие: - создание, развитие и сопровождение подсистемы обеспечения общественной безопасности, правопорядка </w:t>
            </w:r>
            <w:r>
              <w:rPr>
                <w:rFonts w:ascii="Times New Roman" w:hAnsi="Times New Roman"/>
              </w:rPr>
              <w:t>и безопасности среды обитания Ленинградской области</w:t>
            </w:r>
          </w:p>
        </w:tc>
        <w:tc>
          <w:tcPr>
            <w:tcW w:w="2" w:type="dxa"/>
            <w:shd w:val="clear" w:color="auto" w:fill="FFFFFF"/>
          </w:tcPr>
          <w:p w:rsidR="003851A4" w:rsidRDefault="003824A8">
            <w:r>
              <w:rPr>
                <w:rFonts w:ascii="Times New Roman" w:hAnsi="Times New Roman"/>
              </w:rPr>
              <w:lastRenderedPageBreak/>
              <w:t>Обеспечение реализации полномочий Комитета цифрового развития Ленинградской области по созданию, развитию и функционированию на территории Ленинградской области системы обеспечения вызова экстренных опера</w:t>
            </w:r>
            <w:r>
              <w:rPr>
                <w:rFonts w:ascii="Times New Roman" w:hAnsi="Times New Roman"/>
              </w:rPr>
              <w:t xml:space="preserve">тивных служб по единому номеру «112» и создаваемой на базе Учреждения в соответствии с Указом Президента Российской Федерации от 28 </w:t>
            </w:r>
            <w:r>
              <w:rPr>
                <w:rFonts w:ascii="Times New Roman" w:hAnsi="Times New Roman"/>
              </w:rPr>
              <w:lastRenderedPageBreak/>
              <w:t>декабря 2010 года № 1632 «О совершенствовании системы обеспечения вызова экстренных оперативных служб» дежурно-диспетчерской</w:t>
            </w:r>
            <w:r>
              <w:rPr>
                <w:rFonts w:ascii="Times New Roman" w:hAnsi="Times New Roman"/>
              </w:rPr>
              <w:t xml:space="preserve"> службы Правительства Ленинградской области, а также вопросы внедрения и развития аппаратно-программного комплекса «Безопасный город»</w:t>
            </w:r>
          </w:p>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lastRenderedPageBreak/>
              <w:t>134</w:t>
            </w:r>
          </w:p>
        </w:tc>
        <w:tc>
          <w:tcPr>
            <w:tcW w:w="2" w:type="dxa"/>
            <w:shd w:val="clear" w:color="auto" w:fill="FFFFFF"/>
          </w:tcPr>
          <w:p w:rsidR="003851A4" w:rsidRDefault="003824A8">
            <w:r>
              <w:rPr>
                <w:rFonts w:ascii="Times New Roman" w:hAnsi="Times New Roman"/>
              </w:rPr>
              <w:t>Сопровождение системы электронного документооборота Ленинградской области</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135</w:t>
            </w:r>
          </w:p>
        </w:tc>
        <w:tc>
          <w:tcPr>
            <w:tcW w:w="2" w:type="dxa"/>
            <w:shd w:val="clear" w:color="auto" w:fill="FFFFFF"/>
          </w:tcPr>
          <w:p w:rsidR="003851A4" w:rsidRDefault="003824A8">
            <w:r>
              <w:rPr>
                <w:rFonts w:ascii="Times New Roman" w:hAnsi="Times New Roman"/>
              </w:rPr>
              <w:t>Cоздание информационной подсистемы</w:t>
            </w:r>
            <w:r>
              <w:rPr>
                <w:rFonts w:ascii="Times New Roman" w:hAnsi="Times New Roman"/>
              </w:rPr>
              <w:t xml:space="preserve"> региональной государственной информационной системы жилищно-коммунального хозяйства Ленинградской области «Эффективный учет и анализ потребления коммунальных ресурсов Ленинградской области»</w:t>
            </w:r>
          </w:p>
        </w:tc>
        <w:tc>
          <w:tcPr>
            <w:tcW w:w="2" w:type="dxa"/>
            <w:shd w:val="clear" w:color="auto" w:fill="FFFFFF"/>
          </w:tcPr>
          <w:p w:rsidR="003851A4" w:rsidRDefault="003824A8">
            <w:r>
              <w:rPr>
                <w:rFonts w:ascii="Times New Roman" w:hAnsi="Times New Roman"/>
              </w:rPr>
              <w:t>Постановление Правительства Ленинградской области от 2 октября 20</w:t>
            </w:r>
            <w:r>
              <w:rPr>
                <w:rFonts w:ascii="Times New Roman" w:hAnsi="Times New Roman"/>
              </w:rPr>
              <w:t>12 г. N 302 "Об утверждении положения о комитете по топливно-энергетическому комплексу Ленинградской области и признании утратившими силу отдельных постановлений Правительства Ленинградской области"</w:t>
            </w:r>
          </w:p>
        </w:tc>
        <w:tc>
          <w:tcPr>
            <w:tcW w:w="2" w:type="dxa"/>
            <w:shd w:val="clear" w:color="auto" w:fill="FFFFFF"/>
          </w:tcPr>
          <w:p w:rsidR="003851A4" w:rsidRDefault="003824A8">
            <w:r>
              <w:rPr>
                <w:rFonts w:ascii="Times New Roman" w:hAnsi="Times New Roman"/>
              </w:rPr>
              <w:t>1. Участие в разработке и реализации целевых программ при</w:t>
            </w:r>
            <w:r>
              <w:rPr>
                <w:rFonts w:ascii="Times New Roman" w:hAnsi="Times New Roman"/>
              </w:rPr>
              <w:t>менения информационных технологий; 2. Создание автоматизированной информационно-аналитической системы мониторинга и анализа развития топливно-энергетического комплекса в Ленинградской области</w:t>
            </w:r>
          </w:p>
        </w:tc>
        <w:tc>
          <w:tcPr>
            <w:tcW w:w="2" w:type="dxa"/>
            <w:shd w:val="clear" w:color="auto" w:fill="FFFFFF"/>
          </w:tcPr>
          <w:p w:rsidR="003851A4" w:rsidRDefault="003824A8">
            <w:r>
              <w:rPr>
                <w:rFonts w:ascii="Times New Roman" w:hAnsi="Times New Roman"/>
              </w:rPr>
              <w:t>Постановление Правительства Ленинградской области от 2 октября 2</w:t>
            </w:r>
            <w:r>
              <w:rPr>
                <w:rFonts w:ascii="Times New Roman" w:hAnsi="Times New Roman"/>
              </w:rPr>
              <w:t xml:space="preserve">012 г. N 302 "Об утверждении положения о комитете по топливно-энергетическому комплексу Ленинградской области и признании утратившими силу отдельных постановлений Правительства Ленинградской области" </w:t>
            </w:r>
          </w:p>
        </w:tc>
      </w:tr>
      <w:tr w:rsidR="003851A4">
        <w:tc>
          <w:tcPr>
            <w:tcW w:w="1" w:type="dxa"/>
            <w:shd w:val="clear" w:color="auto" w:fill="FFFFFF"/>
          </w:tcPr>
          <w:p w:rsidR="003851A4" w:rsidRDefault="003824A8">
            <w:r>
              <w:rPr>
                <w:rFonts w:ascii="Times New Roman" w:hAnsi="Times New Roman"/>
              </w:rPr>
              <w:t>136</w:t>
            </w:r>
          </w:p>
        </w:tc>
        <w:tc>
          <w:tcPr>
            <w:tcW w:w="2" w:type="dxa"/>
            <w:shd w:val="clear" w:color="auto" w:fill="FFFFFF"/>
          </w:tcPr>
          <w:p w:rsidR="003851A4" w:rsidRDefault="003824A8">
            <w:r>
              <w:rPr>
                <w:rFonts w:ascii="Times New Roman" w:hAnsi="Times New Roman"/>
              </w:rPr>
              <w:t>Выполнение работ по развитию региональной государс</w:t>
            </w:r>
            <w:r>
              <w:rPr>
                <w:rFonts w:ascii="Times New Roman" w:hAnsi="Times New Roman"/>
              </w:rPr>
              <w:t xml:space="preserve">твенной информационной системы "Система автоматизации функций тарифного регулирования Ленинградской </w:t>
            </w:r>
            <w:r>
              <w:rPr>
                <w:rFonts w:ascii="Times New Roman" w:hAnsi="Times New Roman"/>
              </w:rPr>
              <w:lastRenderedPageBreak/>
              <w:t>области"  в 2024 году</w:t>
            </w:r>
          </w:p>
        </w:tc>
        <w:tc>
          <w:tcPr>
            <w:tcW w:w="2" w:type="dxa"/>
            <w:shd w:val="clear" w:color="auto" w:fill="FFFFFF"/>
          </w:tcPr>
          <w:p w:rsidR="003851A4" w:rsidRDefault="003824A8">
            <w:r>
              <w:rPr>
                <w:rFonts w:ascii="Times New Roman" w:hAnsi="Times New Roman"/>
              </w:rPr>
              <w:lastRenderedPageBreak/>
              <w:t>Государственная программа Ленинградской области "Цифровое развитие Ленинградской области", утверждённая постановлением Правительства Л</w:t>
            </w:r>
            <w:r>
              <w:rPr>
                <w:rFonts w:ascii="Times New Roman" w:hAnsi="Times New Roman"/>
              </w:rPr>
              <w:t xml:space="preserve">енинградской </w:t>
            </w:r>
            <w:r>
              <w:rPr>
                <w:rFonts w:ascii="Times New Roman" w:hAnsi="Times New Roman"/>
              </w:rPr>
              <w:lastRenderedPageBreak/>
              <w:t>области от 14.11.2013 N 395 «Об утверждении государственной программы Ленинградской области "Цифровое развитие Ленинградской области".</w:t>
            </w:r>
          </w:p>
        </w:tc>
        <w:tc>
          <w:tcPr>
            <w:tcW w:w="2" w:type="dxa"/>
            <w:shd w:val="clear" w:color="auto" w:fill="FFFFFF"/>
          </w:tcPr>
          <w:p w:rsidR="003851A4" w:rsidRDefault="003824A8">
            <w:r>
              <w:rPr>
                <w:rFonts w:ascii="Times New Roman" w:hAnsi="Times New Roman"/>
              </w:rPr>
              <w:lastRenderedPageBreak/>
              <w:t>Обеспечение взаимодействия государственного органа и регулируемых организаций в рамках регулирования тарифов</w:t>
            </w:r>
            <w:r>
              <w:rPr>
                <w:rFonts w:ascii="Times New Roman" w:hAnsi="Times New Roman"/>
              </w:rPr>
              <w:t xml:space="preserve">. Постановление Правительства Ленинградской </w:t>
            </w:r>
            <w:r>
              <w:rPr>
                <w:rFonts w:ascii="Times New Roman" w:hAnsi="Times New Roman"/>
              </w:rPr>
              <w:lastRenderedPageBreak/>
              <w:t>области от 28.08.2013 № 274 «Об утверждении положения о комитете по тарифам и ценовой политике Ленинградской области и признании утратившими силу некоторых постановления Правительства Ленинградской области.</w:t>
            </w:r>
          </w:p>
        </w:tc>
        <w:tc>
          <w:tcPr>
            <w:tcW w:w="2" w:type="dxa"/>
            <w:shd w:val="clear" w:color="auto" w:fill="FFFFFF"/>
          </w:tcPr>
          <w:p w:rsidR="003851A4" w:rsidRDefault="003824A8">
            <w:r>
              <w:rPr>
                <w:rFonts w:ascii="Times New Roman" w:hAnsi="Times New Roman"/>
              </w:rPr>
              <w:lastRenderedPageBreak/>
              <w:t>Поста</w:t>
            </w:r>
            <w:r>
              <w:rPr>
                <w:rFonts w:ascii="Times New Roman" w:hAnsi="Times New Roman"/>
              </w:rPr>
              <w:t xml:space="preserve">новление Правительства Ленинградской области от 28.08.2013 № 274 «Об утверждении положения о комитете по тарифам и ценовой политике Ленинградской области и признании утратившими силу </w:t>
            </w:r>
            <w:r>
              <w:rPr>
                <w:rFonts w:ascii="Times New Roman" w:hAnsi="Times New Roman"/>
              </w:rPr>
              <w:lastRenderedPageBreak/>
              <w:t>некоторых постановления Правительства Ленинградской области"</w:t>
            </w:r>
          </w:p>
        </w:tc>
      </w:tr>
      <w:tr w:rsidR="003851A4">
        <w:tc>
          <w:tcPr>
            <w:tcW w:w="1" w:type="dxa"/>
            <w:shd w:val="clear" w:color="auto" w:fill="FFFFFF"/>
          </w:tcPr>
          <w:p w:rsidR="003851A4" w:rsidRDefault="003824A8">
            <w:r>
              <w:rPr>
                <w:rFonts w:ascii="Times New Roman" w:hAnsi="Times New Roman"/>
              </w:rPr>
              <w:lastRenderedPageBreak/>
              <w:t>137</w:t>
            </w:r>
          </w:p>
        </w:tc>
        <w:tc>
          <w:tcPr>
            <w:tcW w:w="2" w:type="dxa"/>
            <w:shd w:val="clear" w:color="auto" w:fill="FFFFFF"/>
          </w:tcPr>
          <w:p w:rsidR="003851A4" w:rsidRDefault="003824A8">
            <w:r>
              <w:rPr>
                <w:rFonts w:ascii="Times New Roman" w:hAnsi="Times New Roman"/>
              </w:rPr>
              <w:t>Приобре</w:t>
            </w:r>
            <w:r>
              <w:rPr>
                <w:rFonts w:ascii="Times New Roman" w:hAnsi="Times New Roman"/>
              </w:rPr>
              <w:t>тение прав на использование сервиса Технокад-Муниципалитет</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Организует государственную регистрацию права собственности, перехода права собственности, прекращения права собственности, ограничений права собственности, иных вещных прав, их перехода и прекраще</w:t>
            </w:r>
            <w:r>
              <w:rPr>
                <w:rFonts w:ascii="Times New Roman" w:hAnsi="Times New Roman"/>
              </w:rPr>
              <w:t>ния, а также сделок в отношении недвижимого имущества и земельных участков, находящихся в собственности Ленинградской области, ограничений права собственности и иных вещных прав в связи с установлением и прекращением публичных сервитутов либо заключением с</w:t>
            </w:r>
            <w:r>
              <w:rPr>
                <w:rFonts w:ascii="Times New Roman" w:hAnsi="Times New Roman"/>
              </w:rPr>
              <w:t xml:space="preserve">оглашений об установлении сервитута для обеспечения интересов Ленинградской области, решений Правительства Ленинградской области об изъятии земельных участков, резервировании </w:t>
            </w:r>
            <w:r>
              <w:rPr>
                <w:rFonts w:ascii="Times New Roman" w:hAnsi="Times New Roman"/>
              </w:rPr>
              <w:lastRenderedPageBreak/>
              <w:t>земельных участков для государственных нужд Ленинградской области, кроме случаев,</w:t>
            </w:r>
            <w:r>
              <w:rPr>
                <w:rFonts w:ascii="Times New Roman" w:hAnsi="Times New Roman"/>
              </w:rPr>
              <w:t xml:space="preserve"> когда соответствующие действия в силу правового акта Ленинградской области или договора должно осуществлять предприятие или учреждение, орган исполнительной власти Ленинградской области либо иное уполномоченное лицо.</w:t>
            </w:r>
          </w:p>
        </w:tc>
        <w:tc>
          <w:tcPr>
            <w:tcW w:w="2" w:type="dxa"/>
            <w:shd w:val="clear" w:color="auto" w:fill="FFFFFF"/>
          </w:tcPr>
          <w:p w:rsidR="003851A4" w:rsidRDefault="003824A8">
            <w:r>
              <w:rPr>
                <w:rFonts w:ascii="Times New Roman" w:hAnsi="Times New Roman"/>
              </w:rPr>
              <w:lastRenderedPageBreak/>
              <w:t>п.3.4. Постановления Правительства Лен</w:t>
            </w:r>
            <w:r>
              <w:rPr>
                <w:rFonts w:ascii="Times New Roman" w:hAnsi="Times New Roman"/>
              </w:rPr>
              <w:t>инградской области от 23.04.2010 N 102 "Об утверждении Положения о Ленинградском областном комитете по управлению государственным имуществом"</w:t>
            </w:r>
          </w:p>
        </w:tc>
      </w:tr>
      <w:tr w:rsidR="003851A4">
        <w:tc>
          <w:tcPr>
            <w:tcW w:w="1" w:type="dxa"/>
            <w:shd w:val="clear" w:color="auto" w:fill="FFFFFF"/>
          </w:tcPr>
          <w:p w:rsidR="003851A4" w:rsidRDefault="003824A8">
            <w:r>
              <w:rPr>
                <w:rFonts w:ascii="Times New Roman" w:hAnsi="Times New Roman"/>
              </w:rPr>
              <w:lastRenderedPageBreak/>
              <w:t>138</w:t>
            </w:r>
          </w:p>
        </w:tc>
        <w:tc>
          <w:tcPr>
            <w:tcW w:w="2" w:type="dxa"/>
            <w:shd w:val="clear" w:color="auto" w:fill="FFFFFF"/>
          </w:tcPr>
          <w:p w:rsidR="003851A4" w:rsidRDefault="003824A8">
            <w:r>
              <w:rPr>
                <w:rFonts w:ascii="Times New Roman" w:hAnsi="Times New Roman"/>
              </w:rPr>
              <w:t>Приобретение ПО «Лицензия на право использования СКЗИ "КриптоПро CSP" версии 5.0 для одного TLS-сервера»,</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Го</w:t>
            </w:r>
            <w:r>
              <w:rPr>
                <w:rFonts w:ascii="Times New Roman" w:hAnsi="Times New Roman"/>
              </w:rPr>
              <w:t>сударственный жилищный надзор и контроль на территории Ленинградской области</w:t>
            </w:r>
          </w:p>
        </w:tc>
        <w:tc>
          <w:tcPr>
            <w:tcW w:w="2" w:type="dxa"/>
            <w:shd w:val="clear" w:color="auto" w:fill="FFFFFF"/>
          </w:tcPr>
          <w:p w:rsidR="003851A4" w:rsidRDefault="003824A8">
            <w:r>
              <w:rPr>
                <w:rFonts w:ascii="Times New Roman" w:hAnsi="Times New Roman"/>
              </w:rPr>
              <w:t>ст.20 Жилищного Кодекса РФ Постановление Правительства Ленинградской области от 10.01.2014 № 1 О реорганизации государственной жилищной инспекции ЛО, утверждении Положения о комит</w:t>
            </w:r>
            <w:r>
              <w:rPr>
                <w:rFonts w:ascii="Times New Roman" w:hAnsi="Times New Roman"/>
              </w:rPr>
              <w:t xml:space="preserve">ете государственного жилищного надзора и контроля ЛО </w:t>
            </w:r>
          </w:p>
        </w:tc>
      </w:tr>
      <w:tr w:rsidR="003851A4">
        <w:tc>
          <w:tcPr>
            <w:tcW w:w="1" w:type="dxa"/>
            <w:shd w:val="clear" w:color="auto" w:fill="FFFFFF"/>
          </w:tcPr>
          <w:p w:rsidR="003851A4" w:rsidRDefault="003824A8">
            <w:r>
              <w:rPr>
                <w:rFonts w:ascii="Times New Roman" w:hAnsi="Times New Roman"/>
              </w:rPr>
              <w:t>139</w:t>
            </w:r>
          </w:p>
        </w:tc>
        <w:tc>
          <w:tcPr>
            <w:tcW w:w="2" w:type="dxa"/>
            <w:shd w:val="clear" w:color="auto" w:fill="FFFFFF"/>
          </w:tcPr>
          <w:p w:rsidR="003851A4" w:rsidRDefault="003824A8">
            <w:r>
              <w:rPr>
                <w:rFonts w:ascii="Times New Roman" w:hAnsi="Times New Roman"/>
              </w:rPr>
              <w:t>Выполнение работ по подготовке и проведению аттестации объектов информатизации ГКУ ЛО «ОЭП» по требованиям  защиты информации.</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Реализация мер по обеспечению мер информационной безопасности</w:t>
            </w:r>
          </w:p>
        </w:tc>
        <w:tc>
          <w:tcPr>
            <w:tcW w:w="2" w:type="dxa"/>
            <w:shd w:val="clear" w:color="auto" w:fill="FFFFFF"/>
          </w:tcPr>
          <w:p w:rsidR="003851A4" w:rsidRDefault="003824A8">
            <w:r>
              <w:rPr>
                <w:rFonts w:ascii="Times New Roman" w:hAnsi="Times New Roman"/>
              </w:rPr>
              <w:t>Устав Г</w:t>
            </w:r>
            <w:r>
              <w:rPr>
                <w:rFonts w:ascii="Times New Roman" w:hAnsi="Times New Roman"/>
              </w:rPr>
              <w:t>КУ ЛО "ОЭП"</w:t>
            </w:r>
          </w:p>
        </w:tc>
      </w:tr>
      <w:tr w:rsidR="003851A4">
        <w:tc>
          <w:tcPr>
            <w:tcW w:w="1" w:type="dxa"/>
            <w:shd w:val="clear" w:color="auto" w:fill="FFFFFF"/>
          </w:tcPr>
          <w:p w:rsidR="003851A4" w:rsidRDefault="003824A8">
            <w:r>
              <w:rPr>
                <w:rFonts w:ascii="Times New Roman" w:hAnsi="Times New Roman"/>
              </w:rPr>
              <w:t>140</w:t>
            </w:r>
          </w:p>
        </w:tc>
        <w:tc>
          <w:tcPr>
            <w:tcW w:w="2" w:type="dxa"/>
            <w:shd w:val="clear" w:color="auto" w:fill="FFFFFF"/>
          </w:tcPr>
          <w:p w:rsidR="003851A4" w:rsidRDefault="003824A8">
            <w:r>
              <w:rPr>
                <w:rFonts w:ascii="Times New Roman" w:hAnsi="Times New Roman"/>
              </w:rPr>
              <w:t>Закупка ПО для аккумулирования сведений о достижениях в сфере искусственного интеллекта и нейросетей в 2024 году</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 xml:space="preserve">  Комитета цифрового развития Ленинградской области</w:t>
            </w:r>
          </w:p>
        </w:tc>
        <w:tc>
          <w:tcPr>
            <w:tcW w:w="2" w:type="dxa"/>
            <w:shd w:val="clear" w:color="auto" w:fill="FFFFFF"/>
          </w:tcPr>
          <w:p w:rsidR="003851A4" w:rsidRDefault="003824A8">
            <w:r>
              <w:rPr>
                <w:rFonts w:ascii="Times New Roman" w:hAnsi="Times New Roman"/>
              </w:rPr>
              <w:t>Устав государственного казенного учреждения Ленинградской области «Операт</w:t>
            </w:r>
            <w:r>
              <w:rPr>
                <w:rFonts w:ascii="Times New Roman" w:hAnsi="Times New Roman"/>
              </w:rPr>
              <w:t xml:space="preserve">ор «электронного правительства», утвержденный Приказ Комитета цифрового развития Ленинградской области от 05.10.2023 №84 П. 2.1. Основной целью деятельности </w:t>
            </w:r>
            <w:r>
              <w:rPr>
                <w:rFonts w:ascii="Times New Roman" w:hAnsi="Times New Roman"/>
              </w:rPr>
              <w:lastRenderedPageBreak/>
              <w:t>является повышение качества жизни граждан, обеспечение конкурентоспособности Ленинградской области,</w:t>
            </w:r>
            <w:r>
              <w:rPr>
                <w:rFonts w:ascii="Times New Roman" w:hAnsi="Times New Roman"/>
              </w:rPr>
              <w:t xml:space="preserve"> развитие экономической, социальной, культурной сфер жизни жителей Ленинградской области, совершенствование системы государственного управления на основе использования информационных и телекоммуникационных технологий П.2.8. Учреждение вправе осуществлять и</w:t>
            </w:r>
            <w:r>
              <w:rPr>
                <w:rFonts w:ascii="Times New Roman" w:hAnsi="Times New Roman"/>
              </w:rPr>
              <w:t>ные виды деятельности, не являющиеся основными видами деятельности, лишь постольку, поскольку это служит достижению целей, ради которых оно создано, и соответствует указанным целям</w:t>
            </w:r>
          </w:p>
        </w:tc>
      </w:tr>
      <w:tr w:rsidR="003851A4">
        <w:tc>
          <w:tcPr>
            <w:tcW w:w="1" w:type="dxa"/>
            <w:shd w:val="clear" w:color="auto" w:fill="FFFFFF"/>
          </w:tcPr>
          <w:p w:rsidR="003851A4" w:rsidRDefault="003824A8">
            <w:r>
              <w:rPr>
                <w:rFonts w:ascii="Times New Roman" w:hAnsi="Times New Roman"/>
              </w:rPr>
              <w:lastRenderedPageBreak/>
              <w:t>141</w:t>
            </w:r>
          </w:p>
        </w:tc>
        <w:tc>
          <w:tcPr>
            <w:tcW w:w="2" w:type="dxa"/>
            <w:shd w:val="clear" w:color="auto" w:fill="FFFFFF"/>
          </w:tcPr>
          <w:p w:rsidR="003851A4" w:rsidRDefault="003824A8">
            <w:r>
              <w:rPr>
                <w:rFonts w:ascii="Times New Roman" w:hAnsi="Times New Roman"/>
              </w:rPr>
              <w:t>Приобретение бессрочной лицензии КриптоПро CSP 5.0 для сервера</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 xml:space="preserve">Прием </w:t>
            </w:r>
            <w:r>
              <w:rPr>
                <w:rFonts w:ascii="Times New Roman" w:hAnsi="Times New Roman"/>
              </w:rPr>
              <w:t>экзаменов на право управления самоходными машинами, выдача удостоверений тракториста-машиниста (тракториста), а также замена ранее выданных удостоверений тракториста-машиниста (тракториста).  Регистрация тракторов, самоходных дорожно-строительных и иных ма</w:t>
            </w:r>
            <w:r>
              <w:rPr>
                <w:rFonts w:ascii="Times New Roman" w:hAnsi="Times New Roman"/>
              </w:rPr>
              <w:t xml:space="preserve">шин, приводимых в движение двигателем внутреннего сгорания с рабочим объемом более 50 куб. см. и </w:t>
            </w:r>
            <w:r>
              <w:rPr>
                <w:rFonts w:ascii="Times New Roman" w:hAnsi="Times New Roman"/>
              </w:rPr>
              <w:lastRenderedPageBreak/>
              <w:t>(или) иным двигателем, включая электродвигатель, с максимальной мощностью более 4 кВт и имеющих максимальную конструктивную скорость 50 км/ч и менее и прицепов</w:t>
            </w:r>
            <w:r>
              <w:rPr>
                <w:rFonts w:ascii="Times New Roman" w:hAnsi="Times New Roman"/>
              </w:rPr>
              <w:t xml:space="preserve"> к ним, а также не предназначенных для движения по автомобильным дорогам общего пользования, совершению иных регистрационных действий.  Проведение технического осмотра тракторов, самоходных дорожно-строительных и иных машин и прицепов к ним.</w:t>
            </w:r>
          </w:p>
        </w:tc>
        <w:tc>
          <w:tcPr>
            <w:tcW w:w="2" w:type="dxa"/>
            <w:shd w:val="clear" w:color="auto" w:fill="FFFFFF"/>
          </w:tcPr>
          <w:p w:rsidR="003851A4" w:rsidRDefault="003824A8">
            <w:r>
              <w:rPr>
                <w:rFonts w:ascii="Times New Roman" w:hAnsi="Times New Roman"/>
              </w:rPr>
              <w:lastRenderedPageBreak/>
              <w:t xml:space="preserve">ПОЛОЖЕНИЕ № </w:t>
            </w:r>
            <w:r>
              <w:rPr>
                <w:rFonts w:ascii="Times New Roman" w:hAnsi="Times New Roman"/>
              </w:rPr>
              <w:t>512 ОТ 26.12.2013 Г. "ОБ УПРАВЛЕНИИ ЛЕНИНГРАДСКОЙ ОБЛАСТИ ПО ГОСУДАРСТВЕННОМУ ТЕХНИЧЕСКОМУ НАДЗОРУ И КОНТРОЛЮ".  Приказ управления Ленинградской области по государственному техническому надзору и контролю от 21.09.2022 № 6\22 «Об утверждении административн</w:t>
            </w:r>
            <w:r>
              <w:rPr>
                <w:rFonts w:ascii="Times New Roman" w:hAnsi="Times New Roman"/>
              </w:rPr>
              <w:t xml:space="preserve">ого регламента предоставления управлением Ленинградской области по государственному техническому надзору и </w:t>
            </w:r>
            <w:r>
              <w:rPr>
                <w:rFonts w:ascii="Times New Roman" w:hAnsi="Times New Roman"/>
              </w:rPr>
              <w:lastRenderedPageBreak/>
              <w:t>контролю государственной услуги по приему экзаменов на право управления самоходными машинами и выдачи удостоверений тракториста-машиниста (тракторист</w:t>
            </w:r>
            <w:r>
              <w:rPr>
                <w:rFonts w:ascii="Times New Roman" w:hAnsi="Times New Roman"/>
              </w:rPr>
              <w:t>а) на территории Ленинградской области».  Приказ управления Ленинградской области по государственному техническому надзору и контролю от 29.09.2022 № 8\22 «Об утверждении административного регламента предоставления управлением Ленинградской области по госу</w:t>
            </w:r>
            <w:r>
              <w:rPr>
                <w:rFonts w:ascii="Times New Roman" w:hAnsi="Times New Roman"/>
              </w:rPr>
              <w:t>дарственному техническому надзору и контролю государственной услуги по государственной регистрации самоходных машин и других видов техники на территории Ленинградской области».  Приказ от 27.09.2022 №7/22 «Об утверждении административного регламента предос</w:t>
            </w:r>
            <w:r>
              <w:rPr>
                <w:rFonts w:ascii="Times New Roman" w:hAnsi="Times New Roman"/>
              </w:rPr>
              <w:t xml:space="preserve">тавления на территории Ленинградской области государственной услуги  по проведению технического осмотра самоходных машин и других видов техники органами, осуществляющими региональный государственный контроль (надзор) в области технического </w:t>
            </w:r>
            <w:r>
              <w:rPr>
                <w:rFonts w:ascii="Times New Roman" w:hAnsi="Times New Roman"/>
              </w:rPr>
              <w:lastRenderedPageBreak/>
              <w:t>состояния и эксп</w:t>
            </w:r>
            <w:r>
              <w:rPr>
                <w:rFonts w:ascii="Times New Roman" w:hAnsi="Times New Roman"/>
              </w:rPr>
              <w:t>луатации самоходных машин и других видов техники».</w:t>
            </w:r>
          </w:p>
        </w:tc>
      </w:tr>
      <w:tr w:rsidR="003851A4">
        <w:tc>
          <w:tcPr>
            <w:tcW w:w="1" w:type="dxa"/>
            <w:shd w:val="clear" w:color="auto" w:fill="FFFFFF"/>
          </w:tcPr>
          <w:p w:rsidR="003851A4" w:rsidRDefault="003824A8">
            <w:r>
              <w:rPr>
                <w:rFonts w:ascii="Times New Roman" w:hAnsi="Times New Roman"/>
              </w:rPr>
              <w:lastRenderedPageBreak/>
              <w:t>142</w:t>
            </w:r>
          </w:p>
        </w:tc>
        <w:tc>
          <w:tcPr>
            <w:tcW w:w="2" w:type="dxa"/>
            <w:shd w:val="clear" w:color="auto" w:fill="FFFFFF"/>
          </w:tcPr>
          <w:p w:rsidR="003851A4" w:rsidRDefault="003824A8">
            <w:r>
              <w:rPr>
                <w:rFonts w:ascii="Times New Roman" w:hAnsi="Times New Roman"/>
              </w:rPr>
              <w:t>Развитие государственной информационной  системы «Современное образование Ленинградской области» (личный кабинет сотрудника ОМСУ)</w:t>
            </w:r>
          </w:p>
        </w:tc>
        <w:tc>
          <w:tcPr>
            <w:tcW w:w="2" w:type="dxa"/>
            <w:shd w:val="clear" w:color="auto" w:fill="FFFFFF"/>
          </w:tcPr>
          <w:p w:rsidR="003851A4" w:rsidRDefault="003824A8">
            <w:r>
              <w:rPr>
                <w:rFonts w:ascii="Times New Roman" w:hAnsi="Times New Roman"/>
              </w:rPr>
              <w:t>Постановление Правительства Ленинградской области от 06 марта 2017 год</w:t>
            </w:r>
            <w:r>
              <w:rPr>
                <w:rFonts w:ascii="Times New Roman" w:hAnsi="Times New Roman"/>
              </w:rPr>
              <w:t xml:space="preserve">а №47 "ОБ УТВЕРЖДЕНИИ ПОЛОЖЕНИЯ О КОМИТЕТЕ ОБЩЕГО И ПРОФЕССИОНАЛЬНОГО ОБРАЗОВАНИЯ ЛЕНИНГРАДСКОЙ ОБЛАСТИ И ПРИЗНАНИИ УТРАТИВШИМИ СИЛУ ОТДЕЛЬНЫХ ПОСТАНОВЛЕНИЙ ПРАВИТЕЛЬСТВА ЛЕНИНГРАДСКОЙ ОБЛАСТИ" </w:t>
            </w:r>
          </w:p>
        </w:tc>
        <w:tc>
          <w:tcPr>
            <w:tcW w:w="2" w:type="dxa"/>
            <w:shd w:val="clear" w:color="auto" w:fill="FFFFFF"/>
          </w:tcPr>
          <w:p w:rsidR="003851A4" w:rsidRDefault="003824A8">
            <w:r>
              <w:rPr>
                <w:rFonts w:ascii="Times New Roman" w:hAnsi="Times New Roman"/>
              </w:rPr>
              <w:t>Функции исполнительного органа К полномочиям и функциям Комит</w:t>
            </w:r>
            <w:r>
              <w:rPr>
                <w:rFonts w:ascii="Times New Roman" w:hAnsi="Times New Roman"/>
              </w:rPr>
              <w:t>ета относятся: 2.1. В сфере образования: 2.1.1. Создание на территории Ленинградской области в пределах своей компетенции соответствующих социально-экономических условий для получения образования, расширения возможностей получения гражданами образования ра</w:t>
            </w:r>
            <w:r>
              <w:rPr>
                <w:rFonts w:ascii="Times New Roman" w:hAnsi="Times New Roman"/>
              </w:rPr>
              <w:t>зличного уровня и направленности в течение всей жизни. 2.1.2. Осуществление в пределах своей компетенции правового регулирования отношений в сфере образования. 2.1.3. В целях реализации права каждого человека на образование в пределах своей компетенции: со</w:t>
            </w:r>
            <w:r>
              <w:rPr>
                <w:rFonts w:ascii="Times New Roman" w:hAnsi="Times New Roman"/>
              </w:rPr>
              <w:t xml:space="preserve">здание на территории Ленинградской области необходимых условий для получения без дискриминации качественного образования лицами с ограниченными возможностями </w:t>
            </w:r>
            <w:r>
              <w:rPr>
                <w:rFonts w:ascii="Times New Roman" w:hAnsi="Times New Roman"/>
              </w:rPr>
              <w:lastRenderedPageBreak/>
              <w:t>здоровья, для коррекции нарушений развития и социальной адаптации, оказания ранней коррекционной п</w:t>
            </w:r>
            <w:r>
              <w:rPr>
                <w:rFonts w:ascii="Times New Roman" w:hAnsi="Times New Roman"/>
              </w:rPr>
              <w:t>омощи на основе специальных педагогических подходов и наиболее подходящих для этих лиц языков, методов и способов общения и условий, в максимальной степени способствующих получению образования определенного уровня и определенной направленности, а также соц</w:t>
            </w:r>
            <w:r>
              <w:rPr>
                <w:rFonts w:ascii="Times New Roman" w:hAnsi="Times New Roman"/>
              </w:rPr>
              <w:t xml:space="preserve">иальному развитию этих лиц, в том числе посредством организации инклюзивного образования лиц с ограниченными возможностями здоровья; оказание содействия лицам, проявившим выдающиеся способности, к которым в соответствии с Федеральным законом от 29 декабря </w:t>
            </w:r>
            <w:r>
              <w:rPr>
                <w:rFonts w:ascii="Times New Roman" w:hAnsi="Times New Roman"/>
              </w:rPr>
              <w:t>2012 года N 273-ФЗ "Об образовании в Российской Федерации" (далее - Федеральный закон "Об образовании")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w:t>
            </w:r>
            <w:r>
              <w:rPr>
                <w:rFonts w:ascii="Times New Roman" w:hAnsi="Times New Roman"/>
              </w:rPr>
              <w:t xml:space="preserve">льской </w:t>
            </w:r>
            <w:r>
              <w:rPr>
                <w:rFonts w:ascii="Times New Roman" w:hAnsi="Times New Roman"/>
              </w:rPr>
              <w:lastRenderedPageBreak/>
              <w:t>деятельности, в научно-техническом и художественном творчестве, в физической культуре и спорте; осуществление финансового обеспечения (полностью или частично) содержания лиц, нуждающихся в социальной поддержке, в период получения ими образования в с</w:t>
            </w:r>
            <w:r>
              <w:rPr>
                <w:rFonts w:ascii="Times New Roman" w:hAnsi="Times New Roman"/>
              </w:rPr>
              <w:t>оответствии с законодательством Российской Федерации. 2.1.4. Осуществление взаимодействия с международными организациями, иностранными государственными органами, а также с иностранными неправительственными организациями в сфере образования в пределах своей</w:t>
            </w:r>
            <w:r>
              <w:rPr>
                <w:rFonts w:ascii="Times New Roman" w:hAnsi="Times New Roman"/>
              </w:rPr>
              <w:t xml:space="preserve"> компетенции в порядке, установленном законодательством Российской Федерации. 2.1.5. Разработка и реализация государственной программы Ленинградской области "Современное образование Ленинградской области" с учетом региональных социально-экономических, экол</w:t>
            </w:r>
            <w:r>
              <w:rPr>
                <w:rFonts w:ascii="Times New Roman" w:hAnsi="Times New Roman"/>
              </w:rPr>
              <w:t xml:space="preserve">огических, демографических, этнокультурных и других особенностей </w:t>
            </w:r>
            <w:r>
              <w:rPr>
                <w:rFonts w:ascii="Times New Roman" w:hAnsi="Times New Roman"/>
              </w:rPr>
              <w:lastRenderedPageBreak/>
              <w:t>Ленинградской области. 2.1.6. Организация предоставления на территории Ленинградской области среднего профессионального образования, включая обеспечение государственных гарантий реализации пр</w:t>
            </w:r>
            <w:r>
              <w:rPr>
                <w:rFonts w:ascii="Times New Roman" w:hAnsi="Times New Roman"/>
              </w:rPr>
              <w:t>ава на получение общедоступного и бесплатного среднего профессионального образования. 2.1.7. Организация предоставления на территории Ленинградской области общего образования, дополнительного образования детей, дополнительного профессионального образования</w:t>
            </w:r>
            <w:r>
              <w:rPr>
                <w:rFonts w:ascii="Times New Roman" w:hAnsi="Times New Roman"/>
              </w:rPr>
              <w:t xml:space="preserve"> в государственных образовательных организациях Ленинградской области. 2.1.8. Обеспечение в Ленинградской области государственных гарантий реализации прав на получение общедоступного и бесплатного дошкольного образования в муниципальных дошкольных образова</w:t>
            </w:r>
            <w:r>
              <w:rPr>
                <w:rFonts w:ascii="Times New Roman" w:hAnsi="Times New Roman"/>
              </w:rPr>
              <w:t xml:space="preserve">тельных организациях, общедоступного и бесплатного дошкольного, начального общего, основного общего, среднего общего </w:t>
            </w:r>
            <w:r>
              <w:rPr>
                <w:rFonts w:ascii="Times New Roman" w:hAnsi="Times New Roman"/>
              </w:rPr>
              <w:lastRenderedPageBreak/>
              <w:t>образования в муниципальных общеобразовательных организациях, обеспечение дополнительного образования детей в муниципальных общеобразовател</w:t>
            </w:r>
            <w:r>
              <w:rPr>
                <w:rFonts w:ascii="Times New Roman" w:hAnsi="Times New Roman"/>
              </w:rPr>
              <w:t xml:space="preserve">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w:t>
            </w:r>
            <w:r>
              <w:rPr>
                <w:rFonts w:ascii="Times New Roman" w:hAnsi="Times New Roman"/>
              </w:rPr>
              <w:t>соответствии с нормативами, установленными областным законом. 2.1.9. Организация обеспечения муниципальных образовательных организаций и государственных образовательных организаций Ленинградской области учебниками в соответствии с федеральным перечнем учеб</w:t>
            </w:r>
            <w:r>
              <w:rPr>
                <w:rFonts w:ascii="Times New Roman" w:hAnsi="Times New Roman"/>
              </w:rPr>
              <w:t xml:space="preserve">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w:t>
            </w:r>
            <w:r>
              <w:rPr>
                <w:rFonts w:ascii="Times New Roman" w:hAnsi="Times New Roman"/>
              </w:rPr>
              <w:lastRenderedPageBreak/>
              <w:t>образовательную деятельность, и учебными пособиям</w:t>
            </w:r>
            <w:r>
              <w:rPr>
                <w:rFonts w:ascii="Times New Roman" w:hAnsi="Times New Roman"/>
              </w:rPr>
              <w:t>и, допущенными к использованию при реализации указанных образовательных программ. (в ред. Постановления Правительства Ленинградской области от 10.04.2020 N 189) 2.1.10. Обеспечение организации предоставления на конкурсной основе высшего образования в образ</w:t>
            </w:r>
            <w:r>
              <w:rPr>
                <w:rFonts w:ascii="Times New Roman" w:hAnsi="Times New Roman"/>
              </w:rPr>
              <w:t>овательных организациях высшего образования Ленинградской области. 2.1.11. Обеспечение осуществления мониторинга в системе образования Ленинградской области. 2.1.12. Обеспечение открытости и доступности информации о системе образования Ленинградской област</w:t>
            </w:r>
            <w:r>
              <w:rPr>
                <w:rFonts w:ascii="Times New Roman" w:hAnsi="Times New Roman"/>
              </w:rPr>
              <w:t>и. 2.1.13. Создание условий для осуществления присмотра и ухода за детьми, содержания детей в государственных образовательных организациях Ленинградской области. 2.1.14. Реализация государственного полномочия Ленинградской области по выплате компенсации ча</w:t>
            </w:r>
            <w:r>
              <w:rPr>
                <w:rFonts w:ascii="Times New Roman" w:hAnsi="Times New Roman"/>
              </w:rPr>
              <w:t xml:space="preserve">сти родительской платы за </w:t>
            </w:r>
            <w:r>
              <w:rPr>
                <w:rFonts w:ascii="Times New Roman" w:hAnsi="Times New Roman"/>
              </w:rPr>
              <w:lastRenderedPageBreak/>
              <w:t>присмотр и уход за ребенком в образовательных организациях, реализующих образовательную программу дошкольного образования, за исключением случаев наделения указанным государственным полномочием органов местного самоуправления муни</w:t>
            </w:r>
            <w:r>
              <w:rPr>
                <w:rFonts w:ascii="Times New Roman" w:hAnsi="Times New Roman"/>
              </w:rPr>
              <w:t>ципальных образований Ленинградской области на основании областного закона. 2.1.15. Организация и проведение олимпиады и иных интеллектуальных и(или) творческих конкурсов, физкультурных и спортивных мероприятий, направленных на выявление и развитие у обуча</w:t>
            </w:r>
            <w:r>
              <w:rPr>
                <w:rFonts w:ascii="Times New Roman" w:hAnsi="Times New Roman"/>
              </w:rPr>
              <w:t xml:space="preserve">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и творческой деятельности, физкультурно-спортивной деятельности, а также на пропаганду научных знаний, </w:t>
            </w:r>
            <w:r>
              <w:rPr>
                <w:rFonts w:ascii="Times New Roman" w:hAnsi="Times New Roman"/>
              </w:rPr>
              <w:t xml:space="preserve">творческих и спортивных достижений. 2.1.16. Создание учебно-методических </w:t>
            </w:r>
            <w:r>
              <w:rPr>
                <w:rFonts w:ascii="Times New Roman" w:hAnsi="Times New Roman"/>
              </w:rPr>
              <w:lastRenderedPageBreak/>
              <w:t>объединений в системе образования Ленинградской области и утверждение положений о них. 2.1.17. Обеспечение подготовки педагогических работников, владеющих специальными педагогическими</w:t>
            </w:r>
            <w:r>
              <w:rPr>
                <w:rFonts w:ascii="Times New Roman" w:hAnsi="Times New Roman"/>
              </w:rPr>
              <w:t xml:space="preserve"> подходами и методами обучения и воспитания обучающихся с ограниченными возможностями здоровья, а также содействие привлечению таких работников в организации, осуществляющие образовательную деятельность на территории Ленинградской области. 2.1.18. Участие </w:t>
            </w:r>
            <w:r>
              <w:rPr>
                <w:rFonts w:ascii="Times New Roman" w:hAnsi="Times New Roman"/>
              </w:rPr>
              <w:t>в отборе организаций, осуществляющих выпуск учебных пособий по родному языку из числа языков народов Российской Федерации, в том числе по русскому языку как родному языку, и литературе народов России на родном языке, которые допускаются к использованию при</w:t>
            </w:r>
            <w:r>
              <w:rPr>
                <w:rFonts w:ascii="Times New Roman" w:hAnsi="Times New Roman"/>
              </w:rPr>
              <w:t xml:space="preserve"> реализации имеющих государственную аккредитацию образовательных программ начального общего, основного общего, среднего общего образования. (п. 2.1.18 в ред. Постановления </w:t>
            </w:r>
            <w:r>
              <w:rPr>
                <w:rFonts w:ascii="Times New Roman" w:hAnsi="Times New Roman"/>
              </w:rPr>
              <w:lastRenderedPageBreak/>
              <w:t>Правительства Ленинградской области от 03.09.2019 N 407) 2.1.19. Участие в проведени</w:t>
            </w:r>
            <w:r>
              <w:rPr>
                <w:rFonts w:ascii="Times New Roman" w:hAnsi="Times New Roman"/>
              </w:rPr>
              <w:t>и экспертизы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целях обеспечения учета региональных и этнокультурных особен</w:t>
            </w:r>
            <w:r>
              <w:rPr>
                <w:rFonts w:ascii="Times New Roman" w:hAnsi="Times New Roman"/>
              </w:rPr>
              <w:t>ностей Ленинградской области,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в том числе русского языка как родного языка,</w:t>
            </w:r>
            <w:r>
              <w:rPr>
                <w:rFonts w:ascii="Times New Roman" w:hAnsi="Times New Roman"/>
              </w:rPr>
              <w:t xml:space="preserve"> и литературы народов России на родном языке. (в ред. Постановлений Правительства Ленинградской области от 03.09.2019 N 407, от 10.04.2020 N 189) 2.1.20. Формирование аттестационных комиссий для проведения аттестации в целях установления квалификационной к</w:t>
            </w:r>
            <w:r>
              <w:rPr>
                <w:rFonts w:ascii="Times New Roman" w:hAnsi="Times New Roman"/>
              </w:rPr>
              <w:t xml:space="preserve">атегории педагогических работников </w:t>
            </w:r>
            <w:r>
              <w:rPr>
                <w:rFonts w:ascii="Times New Roman" w:hAnsi="Times New Roman"/>
              </w:rPr>
              <w:lastRenderedPageBreak/>
              <w:t>организаций, осуществляющих образовательную деятельность и находящихся в ведении Ленинградской области, а также педагогических работников муниципальных и частных организаций. 2.1.21. Обеспечение проведения на территории Л</w:t>
            </w:r>
            <w:r>
              <w:rPr>
                <w:rFonts w:ascii="Times New Roman" w:hAnsi="Times New Roman"/>
              </w:rPr>
              <w:t>енинградской области государственной итоговой аттестации по образовательным программам основного общего и среднего общего образования. 2.1.22. Создание государственных экзаменационных комиссий для проведения государственной итоговой аттестации на территори</w:t>
            </w:r>
            <w:r>
              <w:rPr>
                <w:rFonts w:ascii="Times New Roman" w:hAnsi="Times New Roman"/>
              </w:rPr>
              <w:t>и Ленинградской области по образовательным программам основного общего и среднего общего образования, а также обеспечение ее проведения. 2.1.23. Аккредитация граждан в качестве общественных наблюдателей, имеющих право присутствовать при проведении на терри</w:t>
            </w:r>
            <w:r>
              <w:rPr>
                <w:rFonts w:ascii="Times New Roman" w:hAnsi="Times New Roman"/>
              </w:rPr>
              <w:t xml:space="preserve">тории Ленинградской области государственной итоговой аттестации по образовательным программам основного </w:t>
            </w:r>
            <w:r>
              <w:rPr>
                <w:rFonts w:ascii="Times New Roman" w:hAnsi="Times New Roman"/>
              </w:rPr>
              <w:lastRenderedPageBreak/>
              <w:t>общего или среднего общего образования. 2.1.24. Установление формы и порядка проведения для обучающихся на территории Ленинградской области государствен</w:t>
            </w:r>
            <w:r>
              <w:rPr>
                <w:rFonts w:ascii="Times New Roman" w:hAnsi="Times New Roman"/>
              </w:rPr>
              <w:t>ной итоговой аттестации по образовательным программам основного общего и среднего общего образования, изучавших родной язык из числа языков народов Российской Федерации, в том числе русского языка как родного языка, и литературу народов России на родном яз</w:t>
            </w:r>
            <w:r>
              <w:rPr>
                <w:rFonts w:ascii="Times New Roman" w:hAnsi="Times New Roman"/>
              </w:rPr>
              <w:t>ыке из числа языков народов Российской Федерации и выбравших экзамен по родному языку из числа языков народов Российской Федерации, в том числе по русскому языку как родному языку, и литературе народов России на родном языке из числа языков народов Российс</w:t>
            </w:r>
            <w:r>
              <w:rPr>
                <w:rFonts w:ascii="Times New Roman" w:hAnsi="Times New Roman"/>
              </w:rPr>
              <w:t xml:space="preserve">кой Федерации для прохождения государственной итоговой аттестации. (п. 2.1.24 в ред. Постановления Правительства Ленинградской области от 03.09.2019 N 407) 2.1.25. Обеспечение получения в Ленинградской области профессионального </w:t>
            </w:r>
            <w:r>
              <w:rPr>
                <w:rFonts w:ascii="Times New Roman" w:hAnsi="Times New Roman"/>
              </w:rPr>
              <w:lastRenderedPageBreak/>
              <w:t>образования обучающимися с о</w:t>
            </w:r>
            <w:r>
              <w:rPr>
                <w:rFonts w:ascii="Times New Roman" w:hAnsi="Times New Roman"/>
              </w:rPr>
              <w:t>граниченными возможностями здоровья, не имеющими основного общего или среднего общего образования. 2.1.26. Заключение договоров о целевом обучении с гражданами, а также с обучающимися по образовательным программам среднего профессионального или высшего обр</w:t>
            </w:r>
            <w:r>
              <w:rPr>
                <w:rFonts w:ascii="Times New Roman" w:hAnsi="Times New Roman"/>
              </w:rPr>
              <w:t>азования, принятыми на обучение не на условиях целевого обучения. (в ред. Постановления Правительства Ленинградской области от 03.09.2019 N 407) 2.1.27. Осуществление следующих переданных полномочий Российской Федерации: 1) государственный контроль (надзор</w:t>
            </w:r>
            <w:r>
              <w:rPr>
                <w:rFonts w:ascii="Times New Roman" w:hAnsi="Times New Roman"/>
              </w:rPr>
              <w:t>) в сфере образования за деятельностью организаций, осуществляющих образовательную деятельность на территории Ленинградской области (за исключением организаций, указанных в пункте 7 части 1 статьи 6 Федерального закона "Об образовании"), а также органов ме</w:t>
            </w:r>
            <w:r>
              <w:rPr>
                <w:rFonts w:ascii="Times New Roman" w:hAnsi="Times New Roman"/>
              </w:rPr>
              <w:t xml:space="preserve">стного самоуправления </w:t>
            </w:r>
            <w:r>
              <w:rPr>
                <w:rFonts w:ascii="Times New Roman" w:hAnsi="Times New Roman"/>
              </w:rPr>
              <w:lastRenderedPageBreak/>
              <w:t>муниципальных образований Ленинградской области, осуществляющих управление в сфере образования; 2) лицензирование образовательной деятельности организаций, осуществляющих образовательную деятельность на территории Ленинградской област</w:t>
            </w:r>
            <w:r>
              <w:rPr>
                <w:rFonts w:ascii="Times New Roman" w:hAnsi="Times New Roman"/>
              </w:rPr>
              <w:t>и (за исключением организаций, указанных в пункте 7 части 1 статьи 6 Федерального закона "Об образовании"), а также расположенных в других субъектах Российской Федерации филиалов указанных организаций; (пп. 2 в ред. Постановления Правительства Ленинградско</w:t>
            </w:r>
            <w:r>
              <w:rPr>
                <w:rFonts w:ascii="Times New Roman" w:hAnsi="Times New Roman"/>
              </w:rPr>
              <w:t>й области от 10.04.2020 N 189) 3) государственная аккредитация образовательной деятельности организаций, осуществляющих образовательную деятельность на территории Ленинградской области (за исключением организаций, указанных в пункте 7 части 1 статьи 6 Феде</w:t>
            </w:r>
            <w:r>
              <w:rPr>
                <w:rFonts w:ascii="Times New Roman" w:hAnsi="Times New Roman"/>
              </w:rPr>
              <w:t xml:space="preserve">рального закона "Об образовании"), а также расположенных в других субъектах </w:t>
            </w:r>
            <w:r>
              <w:rPr>
                <w:rFonts w:ascii="Times New Roman" w:hAnsi="Times New Roman"/>
              </w:rPr>
              <w:lastRenderedPageBreak/>
              <w:t>Российской Федерации филиалов указанных организаций; (пп. 3 в ред. Постановления Правительства Ленинградской области от 03.09.2019 N 407) 4) подтверждение документов об образовании</w:t>
            </w:r>
            <w:r>
              <w:rPr>
                <w:rFonts w:ascii="Times New Roman" w:hAnsi="Times New Roman"/>
              </w:rPr>
              <w:t xml:space="preserve"> и(или) квалификации. 2.1.28.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w:t>
            </w:r>
            <w:r>
              <w:rPr>
                <w:rFonts w:ascii="Times New Roman" w:hAnsi="Times New Roman"/>
              </w:rPr>
              <w:t>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 в части проведения аккредитационной экспертизы. (п. 2.1.28 в ред. Постановлен</w:t>
            </w:r>
            <w:r>
              <w:rPr>
                <w:rFonts w:ascii="Times New Roman" w:hAnsi="Times New Roman"/>
              </w:rPr>
              <w:t xml:space="preserve">ия Правительства Ленинградской области от 03.09.2019 N 407) 2.1.29. Представление в федеральный орган исполнительной власти, осуществляющий </w:t>
            </w:r>
            <w:r>
              <w:rPr>
                <w:rFonts w:ascii="Times New Roman" w:hAnsi="Times New Roman"/>
              </w:rPr>
              <w:lastRenderedPageBreak/>
              <w:t>функции по контролю и надзору в сфере образования, следующих сведений: о проставленных апостилях на документах об об</w:t>
            </w:r>
            <w:r>
              <w:rPr>
                <w:rFonts w:ascii="Times New Roman" w:hAnsi="Times New Roman"/>
              </w:rPr>
              <w:t xml:space="preserve">разовании и(или) о квалификации путем внесения этих сведений в федеральную информационную систему "Федеральный реестр апостилей, проставленных на документах об образовании и(или) о квалификации"; о выданных документах об образовании и(или) о квалификации, </w:t>
            </w:r>
            <w:r>
              <w:rPr>
                <w:rFonts w:ascii="Times New Roman" w:hAnsi="Times New Roman"/>
              </w:rPr>
              <w:t>документах об обучении путем внесения этих сведений в федеральную информационную систему "Федеральный реестр сведений о документах об образовании и(или) о квалификации, документах об обучении". 2.1.30. Организация работы: по реализации образовательных прог</w:t>
            </w:r>
            <w:r>
              <w:rPr>
                <w:rFonts w:ascii="Times New Roman" w:hAnsi="Times New Roman"/>
              </w:rPr>
              <w:t xml:space="preserve">рамм с использованием дистанционных образовательных технологий, электронного обучения; по обучению с использованием дистанционных образовательных технологий обучающихся, включая детей с ограниченными </w:t>
            </w:r>
            <w:r>
              <w:rPr>
                <w:rFonts w:ascii="Times New Roman" w:hAnsi="Times New Roman"/>
              </w:rPr>
              <w:lastRenderedPageBreak/>
              <w:t>возможностями здоровья и детей-инвалидов; по защите дете</w:t>
            </w:r>
            <w:r>
              <w:rPr>
                <w:rFonts w:ascii="Times New Roman" w:hAnsi="Times New Roman"/>
              </w:rPr>
              <w:t>й от информации, причиняющей вред их здоровью и развитию. 2.1.31. Создание, формирование и ведение региональных информационных систем, предусмотренных статьей 98 Федерального закона "Об образовании". 2.1.32. Внесение сведений о государственной аккредитации</w:t>
            </w:r>
            <w:r>
              <w:rPr>
                <w:rFonts w:ascii="Times New Roman" w:hAnsi="Times New Roman"/>
              </w:rPr>
              <w:t xml:space="preserve"> образовательной деятельности организаций, осуществляющих образовательную деятельность на территории Ленинградской области, в государственную информационную систему "Реестр организаций, осуществляющих образовательную деятельность по имеющим государственную</w:t>
            </w:r>
            <w:r>
              <w:rPr>
                <w:rFonts w:ascii="Times New Roman" w:hAnsi="Times New Roman"/>
              </w:rPr>
              <w:t xml:space="preserve"> аккредитацию образовательным программам". 2.1.33. Внесение в государственную информационную систему государственного надзора в сфере образования сведений о мероприятиях по государственному надзору (контролю) в сфере образования в Ленинградской области. 2.</w:t>
            </w:r>
            <w:r>
              <w:rPr>
                <w:rFonts w:ascii="Times New Roman" w:hAnsi="Times New Roman"/>
              </w:rPr>
              <w:t xml:space="preserve">1.34. </w:t>
            </w:r>
            <w:r>
              <w:rPr>
                <w:rFonts w:ascii="Times New Roman" w:hAnsi="Times New Roman"/>
              </w:rPr>
              <w:lastRenderedPageBreak/>
              <w:t>Создание условий для организации проведения независимой оценки качества условий осуществления образовательной деятельности расположенными на территории Ленинградской области организациями, осуществляющими образовательную деятельность. (п. 2.1.34 в ре</w:t>
            </w:r>
            <w:r>
              <w:rPr>
                <w:rFonts w:ascii="Times New Roman" w:hAnsi="Times New Roman"/>
              </w:rPr>
              <w:t>д. Постановления Правительства Ленинградской области от 03.09.2019 N 407) 2.1.35. Формирование с участием общественных организаций общественного совета по проведению независимой оценки качества образовательной деятельности организаций, расположенных на тер</w:t>
            </w:r>
            <w:r>
              <w:rPr>
                <w:rFonts w:ascii="Times New Roman" w:hAnsi="Times New Roman"/>
              </w:rPr>
              <w:t>ритории Ленинградской области, и утверждение положения о нем. 2.1.36. Определение по результатам заключения государственного контракта оператора, ответственного за проведение независимой оценки качества образовательной деятельности организаций, осуществляю</w:t>
            </w:r>
            <w:r>
              <w:rPr>
                <w:rFonts w:ascii="Times New Roman" w:hAnsi="Times New Roman"/>
              </w:rPr>
              <w:t xml:space="preserve">щих образовательную </w:t>
            </w:r>
            <w:r>
              <w:rPr>
                <w:rFonts w:ascii="Times New Roman" w:hAnsi="Times New Roman"/>
              </w:rPr>
              <w:lastRenderedPageBreak/>
              <w:t>деятельность на территории Ленинградской области, а также предоставление оператору общедоступной информации о деятельности указанных организаций. 2.1.37. Размещение информации о результатах независимой оценки качества образовательной де</w:t>
            </w:r>
            <w:r>
              <w:rPr>
                <w:rFonts w:ascii="Times New Roman" w:hAnsi="Times New Roman"/>
              </w:rPr>
              <w:t>ятельности организаций, осуществляющих образовательную деятельность на территории Ленинградской области, на официальном сайте Комитета для размещения информации о государственных и муниципальных учреждениях в информационно-телекоммуникационной сети "Интерн</w:t>
            </w:r>
            <w:r>
              <w:rPr>
                <w:rFonts w:ascii="Times New Roman" w:hAnsi="Times New Roman"/>
              </w:rPr>
              <w:t>ет". 2.1.38. Обеспечение на официальном сайте Комитета в информационно-телекоммуникационной сети "Интернет" технической возможности выражения мнений гражданами о качестве образовательной деятельности организаций, осуществляющих образовательную деятельность</w:t>
            </w:r>
            <w:r>
              <w:rPr>
                <w:rFonts w:ascii="Times New Roman" w:hAnsi="Times New Roman"/>
              </w:rPr>
              <w:t xml:space="preserve"> на территории Ленинградской </w:t>
            </w:r>
            <w:r>
              <w:rPr>
                <w:rFonts w:ascii="Times New Roman" w:hAnsi="Times New Roman"/>
              </w:rPr>
              <w:lastRenderedPageBreak/>
              <w:t>области. 2.1.39. Создание условий для реализации в Ленинградской области инновационных образовательных проектов, программ и внедрения их результатов в практику. 2.1.40. Представление сведений о детях, проявивших выдающиеся спос</w:t>
            </w:r>
            <w:r>
              <w:rPr>
                <w:rFonts w:ascii="Times New Roman" w:hAnsi="Times New Roman"/>
              </w:rPr>
              <w:t>обности, для присуждения им премии Губернатора Ленинградской области. 2.1.41. Осуществление функций и полномочий учредителя государственных образовательных организаций Ленинградской области в сфере образования в объеме, предусмотренном разделом 4 настоящег</w:t>
            </w:r>
            <w:r>
              <w:rPr>
                <w:rFonts w:ascii="Times New Roman" w:hAnsi="Times New Roman"/>
              </w:rPr>
              <w:t>о Положения. 2.1.42. Согласование создания на территории Ленинградской области филиалов государственных образовательных организаций, находящихся в ведении других субъектов Российской Федерации, или муниципальных образовательных организаций, находящихся в в</w:t>
            </w:r>
            <w:r>
              <w:rPr>
                <w:rFonts w:ascii="Times New Roman" w:hAnsi="Times New Roman"/>
              </w:rPr>
              <w:t xml:space="preserve">едении муниципальных образований других субъектов Российской </w:t>
            </w:r>
            <w:r>
              <w:rPr>
                <w:rFonts w:ascii="Times New Roman" w:hAnsi="Times New Roman"/>
              </w:rPr>
              <w:lastRenderedPageBreak/>
              <w:t>Федерации. 2.1.43. Внесение в установленном порядке по согласованию с заместителем Председателя Правительства Ленинградской области по социальным вопросам, курирующим систему образования, на расс</w:t>
            </w:r>
            <w:r>
              <w:rPr>
                <w:rFonts w:ascii="Times New Roman" w:hAnsi="Times New Roman"/>
              </w:rPr>
              <w:t>мотрение Губернатора Ленинградской области и Правительства Ленинградской области проектов нормативных правовых актов Ленинградской области по вопросам образования. 2.1.44. Организация обеспечения обучающихся с ограниченными возможностями здоровья бесплатно</w:t>
            </w:r>
            <w:r>
              <w:rPr>
                <w:rFonts w:ascii="Times New Roman" w:hAnsi="Times New Roman"/>
              </w:rPr>
              <w:t xml:space="preserve"> специальными учебниками и учебными пособиями, иной учебной литературой, а также услугами сурдопереводчиков и тифлосурдопереводчиков (за исключением обучающихся за счет бюджетных ассигнований федерального бюджета). 2.1.45. Обеспечение создания условий для </w:t>
            </w:r>
            <w:r>
              <w:rPr>
                <w:rFonts w:ascii="Times New Roman" w:hAnsi="Times New Roman"/>
              </w:rPr>
              <w:t xml:space="preserve">беспрепятственного доступа инвалидов и других маломобильных групп населения в государственные </w:t>
            </w:r>
            <w:r>
              <w:rPr>
                <w:rFonts w:ascii="Times New Roman" w:hAnsi="Times New Roman"/>
              </w:rPr>
              <w:lastRenderedPageBreak/>
              <w:t>образовательные организации Ленинградской области. 2.1.46. Осуществление приема информации о нарушениях, выявленных при проведении государственной итоговой аттест</w:t>
            </w:r>
            <w:r>
              <w:rPr>
                <w:rFonts w:ascii="Times New Roman" w:hAnsi="Times New Roman"/>
              </w:rPr>
              <w:t>ации по образовательным программам основного общего и среднего общего образования на территории Ленинградской области, от граждан, аккредитованных в порядке, установленном уполномоченным федеральным органом, в качестве общественных наблюдателей и присутств</w:t>
            </w:r>
            <w:r>
              <w:rPr>
                <w:rFonts w:ascii="Times New Roman" w:hAnsi="Times New Roman"/>
              </w:rPr>
              <w:t>ующих при проведении государственной итоговой аттестации. 2.1.47. Осуществление приема и рассмотрения информации о нарушениях, выявленных при проведении школьного, муниципального и регионального этапов всероссийской олимпиады школьников, а также олимпиад ш</w:t>
            </w:r>
            <w:r>
              <w:rPr>
                <w:rFonts w:ascii="Times New Roman" w:hAnsi="Times New Roman"/>
              </w:rPr>
              <w:t xml:space="preserve">кольников, перечень и уровни которых утверждаются федеральным органом исполнительной власти, осуществляющим функции по выработке государственной политики и </w:t>
            </w:r>
            <w:r>
              <w:rPr>
                <w:rFonts w:ascii="Times New Roman" w:hAnsi="Times New Roman"/>
              </w:rPr>
              <w:lastRenderedPageBreak/>
              <w:t>нормативно-правовому регулированию в сфере образования, от граждан, аккредитованных в качестве общес</w:t>
            </w:r>
            <w:r>
              <w:rPr>
                <w:rFonts w:ascii="Times New Roman" w:hAnsi="Times New Roman"/>
              </w:rPr>
              <w:t>твенных наблюдателей в установленном порядке, присутствующих при проведении указанных олимпиад. 2.1.48. Участие в проведении экспертизы примерных основных общеобразовательных программ с учетом их уровня и направленности (в части учета региональных, национа</w:t>
            </w:r>
            <w:r>
              <w:rPr>
                <w:rFonts w:ascii="Times New Roman" w:hAnsi="Times New Roman"/>
              </w:rPr>
              <w:t>льных и этнокультурных особенностей). 2.1.49. Осуществление приема обращений родителей (законных представителей) ребенка в случае отсутствия мест в государственной образовательной организации Ленинградской области для решения вопроса о его устройстве в дру</w:t>
            </w:r>
            <w:r>
              <w:rPr>
                <w:rFonts w:ascii="Times New Roman" w:hAnsi="Times New Roman"/>
              </w:rPr>
              <w:t xml:space="preserve">гую общеобразовательную организацию. 2.1.50. Осуществление контроля за деятельностью организаций, осуществляющих образовательную деятельность на территории Ленинградской области, в порядке, установленном Правительством </w:t>
            </w:r>
            <w:r>
              <w:rPr>
                <w:rFonts w:ascii="Times New Roman" w:hAnsi="Times New Roman"/>
              </w:rPr>
              <w:lastRenderedPageBreak/>
              <w:t>Ленинградской области в части осущест</w:t>
            </w:r>
            <w:r>
              <w:rPr>
                <w:rFonts w:ascii="Times New Roman" w:hAnsi="Times New Roman"/>
              </w:rPr>
              <w:t>вления контроля за автономными, бюджетными и казенными учреждениями Ленинградской области. 2.1.51. Организация совместно с органами местного самоуправления муниципальных образований Ленинградской области работы по предоставлению компенсации родителям (зако</w:t>
            </w:r>
            <w:r>
              <w:rPr>
                <w:rFonts w:ascii="Times New Roman" w:hAnsi="Times New Roman"/>
              </w:rPr>
              <w:t>нным представителям) части родительской платы за присмотр и уход за детьми в образовательных организациях Ленинградской области, реализующих образовательную программу дошкольного образования. 2.1.52. Осуществление мероприятий по обеспечению профессионально</w:t>
            </w:r>
            <w:r>
              <w:rPr>
                <w:rFonts w:ascii="Times New Roman" w:hAnsi="Times New Roman"/>
              </w:rPr>
              <w:t xml:space="preserve">й ориентации и профессионального обучения детей, достигших возраста 14 лет, в соответствии с законодательством Российской Федерации в пределах компетенции Комитета. 2.1.53. Осуществление функций уполномоченного органа по реализации областного закона от 21 </w:t>
            </w:r>
            <w:r>
              <w:rPr>
                <w:rFonts w:ascii="Times New Roman" w:hAnsi="Times New Roman"/>
              </w:rPr>
              <w:t xml:space="preserve">декабря 2010 года N </w:t>
            </w:r>
            <w:r>
              <w:rPr>
                <w:rFonts w:ascii="Times New Roman" w:hAnsi="Times New Roman"/>
              </w:rPr>
              <w:lastRenderedPageBreak/>
              <w:t>80-оз "О звании "Почетный учитель Ленинградской области". 2.1.54. Реализация мероприятий в части: выдвижения кандидатов на присуждение премии Губернатора Ленинградской области для поддержки талантливой молодежи; (в ред. Постановления Пр</w:t>
            </w:r>
            <w:r>
              <w:rPr>
                <w:rFonts w:ascii="Times New Roman" w:hAnsi="Times New Roman"/>
              </w:rPr>
              <w:t>авительства Ленинградской области от 26.08.2019 N 394) осуществления функций уполномоченного органа исполнительной власти Ленинградской области по координации работы по выдвижению кандидатов на присуждение премий Губернатора Ленинградской области для подде</w:t>
            </w:r>
            <w:r>
              <w:rPr>
                <w:rFonts w:ascii="Times New Roman" w:hAnsi="Times New Roman"/>
              </w:rPr>
              <w:t>ржки талантливой молодежи; (абзац введен Постановлением Правительства Ленинградской области от 26.08.2019 N 394) организации и проведения в Ленинградской области регионального этапа всероссийской олимпиады школьников; организации и проведения в Ленинградск</w:t>
            </w:r>
            <w:r>
              <w:rPr>
                <w:rFonts w:ascii="Times New Roman" w:hAnsi="Times New Roman"/>
              </w:rPr>
              <w:t xml:space="preserve">ой области регионального этапа Всероссийских </w:t>
            </w:r>
            <w:r>
              <w:rPr>
                <w:rFonts w:ascii="Times New Roman" w:hAnsi="Times New Roman"/>
              </w:rPr>
              <w:lastRenderedPageBreak/>
              <w:t>спортивных соревнований школьников "Президентские состязания" и Всероссийских спортивных игр школьников "Президентские спортивные игры"; организации и проведения оценки эффективности деятельности классного руков</w:t>
            </w:r>
            <w:r>
              <w:rPr>
                <w:rFonts w:ascii="Times New Roman" w:hAnsi="Times New Roman"/>
              </w:rPr>
              <w:t>одителя; выплаты вознаграждения за классное руководство работникам общеобразовательных организаций, расположенных на территории Ленинградской области; осуществления координационно-организационной функции по конкурсному отбору лучших учителей образовательны</w:t>
            </w:r>
            <w:r>
              <w:rPr>
                <w:rFonts w:ascii="Times New Roman" w:hAnsi="Times New Roman"/>
              </w:rPr>
              <w:t xml:space="preserve">х организаций; рассмотрения документов кандидатов на получение стипендии Губернатора Ленинградской области, а также документов, подтверждающих факт нахождения кандидата на получение стипендии Губернатора Ленинградской области в трудной жизненной ситуации. </w:t>
            </w:r>
            <w:r>
              <w:rPr>
                <w:rFonts w:ascii="Times New Roman" w:hAnsi="Times New Roman"/>
              </w:rPr>
              <w:t xml:space="preserve">2.1.55. Организация подготовки и повышения </w:t>
            </w:r>
            <w:r>
              <w:rPr>
                <w:rFonts w:ascii="Times New Roman" w:hAnsi="Times New Roman"/>
              </w:rPr>
              <w:lastRenderedPageBreak/>
              <w:t>квалификации педагогических работников образовательных организаций, осуществляющих свою деятельность на территории Ленинградской области. 2.1.56. Координация деятельности консультационных центров при предоставлени</w:t>
            </w:r>
            <w:r>
              <w:rPr>
                <w:rFonts w:ascii="Times New Roman" w:hAnsi="Times New Roman"/>
              </w:rPr>
              <w:t>и методической, психолого-педагогической, диагностической и консультативной помощи родителям (законным представителям), обеспечивающим получение детьми дошкольного образования в форме семейного образования. 2.1.57. Организация на территории Ленинградской о</w:t>
            </w:r>
            <w:r>
              <w:rPr>
                <w:rFonts w:ascii="Times New Roman" w:hAnsi="Times New Roman"/>
              </w:rPr>
              <w:t>бласти: работы по реализации образовательных программ с применением электронного обучения и дистанционных образовательных технологий для различных категорий обучающихся; открытости и доступности информации о системе образования Ленинградской области, включ</w:t>
            </w:r>
            <w:r>
              <w:rPr>
                <w:rFonts w:ascii="Times New Roman" w:hAnsi="Times New Roman"/>
              </w:rPr>
              <w:t xml:space="preserve">ая работу по открытости и доступности информации об </w:t>
            </w:r>
            <w:r>
              <w:rPr>
                <w:rFonts w:ascii="Times New Roman" w:hAnsi="Times New Roman"/>
              </w:rPr>
              <w:lastRenderedPageBreak/>
              <w:t>организациях, осуществляющих образовательную деятельность на территории Ленинградской области; защиты детей от информации, причиняющей вред их здоровью и(или) развитию; защиты сведений в сфере образования</w:t>
            </w:r>
            <w:r>
              <w:rPr>
                <w:rFonts w:ascii="Times New Roman" w:hAnsi="Times New Roman"/>
              </w:rPr>
              <w:t>, составляющих государственную тайну, а также защиты информации на всех этапах ее хранения, обработки и передачи по системам и каналам связи. 2.1.58. Организация мониторинга системы образования Ленинградской области, осуществляемого в порядке, установленно</w:t>
            </w:r>
            <w:r>
              <w:rPr>
                <w:rFonts w:ascii="Times New Roman" w:hAnsi="Times New Roman"/>
              </w:rPr>
              <w:t>м Правительством Российской Федерации, в рамках обеспечения открытости и доступности информации о системе образования. 2.1.59. Организация сбора, обработки и анализа соответствующей информации в целях проведения мониторинга в системе образования Ленинградс</w:t>
            </w:r>
            <w:r>
              <w:rPr>
                <w:rFonts w:ascii="Times New Roman" w:hAnsi="Times New Roman"/>
              </w:rPr>
              <w:t xml:space="preserve">кой области, обеспечение государственных органов, органов местного самоуправления, организаций и населения Ленинградской </w:t>
            </w:r>
            <w:r>
              <w:rPr>
                <w:rFonts w:ascii="Times New Roman" w:hAnsi="Times New Roman"/>
              </w:rPr>
              <w:lastRenderedPageBreak/>
              <w:t xml:space="preserve">области соответствующей информацией в пределах своей компетенции, а также ежегодное проведение анализа состояния и перспектив развития </w:t>
            </w:r>
            <w:r>
              <w:rPr>
                <w:rFonts w:ascii="Times New Roman" w:hAnsi="Times New Roman"/>
              </w:rPr>
              <w:t>системы образования Ленинградской области, формирование и подготовка итогового отчета для ежегодного его опубликования и размещения в информационно-телекоммуникационной сети "Интернет" на официальном сайте Комитета. 2.1.60. Участие в заключении договоров (</w:t>
            </w:r>
            <w:r>
              <w:rPr>
                <w:rFonts w:ascii="Times New Roman" w:hAnsi="Times New Roman"/>
              </w:rPr>
              <w:t>соглашений) Ленинградской области с Российской Федерацией, иными субъектами Российской Федерации и некоммерческими организациями, а также международных договоров по вопросам образования и их реализации. 2.1.61. Осуществление сбора, обработки, систематизаци</w:t>
            </w:r>
            <w:r>
              <w:rPr>
                <w:rFonts w:ascii="Times New Roman" w:hAnsi="Times New Roman"/>
              </w:rPr>
              <w:t xml:space="preserve">и и хранения информации, получаемой от органов местного самоуправления муниципальных образований Ленинградской области, осуществляющих управление в сфере образования, и подведомственных Комитету государственных </w:t>
            </w:r>
            <w:r>
              <w:rPr>
                <w:rFonts w:ascii="Times New Roman" w:hAnsi="Times New Roman"/>
              </w:rPr>
              <w:lastRenderedPageBreak/>
              <w:t>образовательных организаций в пределах предос</w:t>
            </w:r>
            <w:r>
              <w:rPr>
                <w:rFonts w:ascii="Times New Roman" w:hAnsi="Times New Roman"/>
              </w:rPr>
              <w:t>тавленных полномочий, а также осуществление сбора и обработки форм федерального государственного статистического наблюдения, утвержденных Росстатом. Формирование сводных отчетов для направления в соответствующие органы. 2.1.62. Организация составления итог</w:t>
            </w:r>
            <w:r>
              <w:rPr>
                <w:rFonts w:ascii="Times New Roman" w:hAnsi="Times New Roman"/>
              </w:rPr>
              <w:t>овых (годовых) отчетов о состоянии и перспективах развития системы образования Ленинградской области, муниципальных образовательных организаций Ленинградской области и подведомственных Комитету государственных организаций, а также выработка предложений Пра</w:t>
            </w:r>
            <w:r>
              <w:rPr>
                <w:rFonts w:ascii="Times New Roman" w:hAnsi="Times New Roman"/>
              </w:rPr>
              <w:t>вительству Ленинградской области по повышению эффективности использования системы образования Ленинградской области.</w:t>
            </w:r>
          </w:p>
        </w:tc>
        <w:tc>
          <w:tcPr>
            <w:tcW w:w="2" w:type="dxa"/>
            <w:shd w:val="clear" w:color="auto" w:fill="FFFFFF"/>
          </w:tcPr>
          <w:p w:rsidR="003851A4" w:rsidRDefault="003824A8">
            <w:r>
              <w:rPr>
                <w:rFonts w:ascii="Times New Roman" w:hAnsi="Times New Roman"/>
              </w:rPr>
              <w:lastRenderedPageBreak/>
              <w:t>Постановление Правительства Ленинградской области от 06 марта 2017 года №47 "ОБ УТВЕРЖДЕНИИ ПОЛОЖЕНИЯ О КОМИТЕТЕ ОБЩЕГО И ПРОФЕССИОНАЛЬНОГО</w:t>
            </w:r>
            <w:r>
              <w:rPr>
                <w:rFonts w:ascii="Times New Roman" w:hAnsi="Times New Roman"/>
              </w:rPr>
              <w:t xml:space="preserve"> ОБРАЗОВАНИЯ ЛЕНИНГРАДСКОЙ ОБЛАСТИ И ПРИЗНАНИИ УТРАТИВШИМИ СИЛУ ОТДЕЛЬНЫХ ПОСТАНОВЛЕНИЙ ПРАВИТЕЛЬСТВА ЛЕНИНГРАДСКОЙ ОБЛАСТИ"</w:t>
            </w:r>
          </w:p>
        </w:tc>
      </w:tr>
      <w:tr w:rsidR="003851A4">
        <w:tc>
          <w:tcPr>
            <w:tcW w:w="1" w:type="dxa"/>
            <w:shd w:val="clear" w:color="auto" w:fill="FFFFFF"/>
          </w:tcPr>
          <w:p w:rsidR="003851A4" w:rsidRDefault="003824A8">
            <w:r>
              <w:rPr>
                <w:rFonts w:ascii="Times New Roman" w:hAnsi="Times New Roman"/>
              </w:rPr>
              <w:lastRenderedPageBreak/>
              <w:t>143</w:t>
            </w:r>
          </w:p>
        </w:tc>
        <w:tc>
          <w:tcPr>
            <w:tcW w:w="2" w:type="dxa"/>
            <w:shd w:val="clear" w:color="auto" w:fill="FFFFFF"/>
          </w:tcPr>
          <w:p w:rsidR="003851A4" w:rsidRDefault="003824A8">
            <w:r>
              <w:rPr>
                <w:rFonts w:ascii="Times New Roman" w:hAnsi="Times New Roman"/>
              </w:rPr>
              <w:t xml:space="preserve">Оказание услуг по предоставлению неисключительных прав на использование программного </w:t>
            </w:r>
            <w:r>
              <w:rPr>
                <w:rFonts w:ascii="Times New Roman" w:hAnsi="Times New Roman"/>
              </w:rPr>
              <w:lastRenderedPageBreak/>
              <w:t>обеспечения Коммутационной платформы сете</w:t>
            </w:r>
            <w:r>
              <w:rPr>
                <w:rFonts w:ascii="Times New Roman" w:hAnsi="Times New Roman"/>
              </w:rPr>
              <w:t>вого справочного телефонного узла (Версия LB) для государственных нужд Ленинградской области</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 xml:space="preserve">Организует и осуществляет защиту информации, содержащейся в государственных информационных </w:t>
            </w:r>
            <w:r>
              <w:rPr>
                <w:rFonts w:ascii="Times New Roman" w:hAnsi="Times New Roman"/>
              </w:rPr>
              <w:lastRenderedPageBreak/>
              <w:t>системах Ленинградской области, в соответствии с требованиями, устанавл</w:t>
            </w:r>
            <w:r>
              <w:rPr>
                <w:rFonts w:ascii="Times New Roman" w:hAnsi="Times New Roman"/>
              </w:rPr>
              <w:t>иваемыми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за исключением информации, от</w:t>
            </w:r>
            <w:r>
              <w:rPr>
                <w:rFonts w:ascii="Times New Roman" w:hAnsi="Times New Roman"/>
              </w:rPr>
              <w:t>несенной к государственной тайне</w:t>
            </w:r>
          </w:p>
        </w:tc>
        <w:tc>
          <w:tcPr>
            <w:tcW w:w="2" w:type="dxa"/>
            <w:shd w:val="clear" w:color="auto" w:fill="FFFFFF"/>
          </w:tcPr>
          <w:p w:rsidR="003851A4" w:rsidRDefault="003824A8">
            <w:r>
              <w:rPr>
                <w:rFonts w:ascii="Times New Roman" w:hAnsi="Times New Roman"/>
              </w:rPr>
              <w:lastRenderedPageBreak/>
              <w:t xml:space="preserve">Постановление Правительства Ленинградской области от 05.08.2019 N 364 "Об утверждении Положения о Комитете </w:t>
            </w:r>
            <w:r>
              <w:rPr>
                <w:rFonts w:ascii="Times New Roman" w:hAnsi="Times New Roman"/>
              </w:rPr>
              <w:lastRenderedPageBreak/>
              <w:t>цифрового развития Ленинградской области и о признании утратившими силу полностью или частично отдельных постановлен</w:t>
            </w:r>
            <w:r>
              <w:rPr>
                <w:rFonts w:ascii="Times New Roman" w:hAnsi="Times New Roman"/>
              </w:rPr>
              <w:t>ий Правительства Ленинградской области"</w:t>
            </w:r>
          </w:p>
        </w:tc>
      </w:tr>
      <w:tr w:rsidR="003851A4">
        <w:tc>
          <w:tcPr>
            <w:tcW w:w="1" w:type="dxa"/>
            <w:shd w:val="clear" w:color="auto" w:fill="FFFFFF"/>
          </w:tcPr>
          <w:p w:rsidR="003851A4" w:rsidRDefault="003824A8">
            <w:r>
              <w:rPr>
                <w:rFonts w:ascii="Times New Roman" w:hAnsi="Times New Roman"/>
              </w:rPr>
              <w:lastRenderedPageBreak/>
              <w:t>144</w:t>
            </w:r>
          </w:p>
        </w:tc>
        <w:tc>
          <w:tcPr>
            <w:tcW w:w="2" w:type="dxa"/>
            <w:shd w:val="clear" w:color="auto" w:fill="FFFFFF"/>
          </w:tcPr>
          <w:p w:rsidR="003851A4" w:rsidRDefault="003824A8">
            <w:r>
              <w:rPr>
                <w:rFonts w:ascii="Times New Roman" w:hAnsi="Times New Roman"/>
              </w:rPr>
              <w:t>Оказание услуги по мониторингу и анализу входящего трафика, DoS/DDoS-атак</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Организует техническую и технологическую поддержку и сопровождение государственных информационных систем и программного обеспечения орга</w:t>
            </w:r>
            <w:r>
              <w:rPr>
                <w:rFonts w:ascii="Times New Roman" w:hAnsi="Times New Roman"/>
              </w:rPr>
              <w:t xml:space="preserve">нов исполнительной власти Ленинградской области, за исключением информационно-справочной системы управления процессами сервисного обслуживания Управления делами Правительства Ленинградской области; организует приобретение программного обеспечения органов </w:t>
            </w:r>
            <w:r>
              <w:rPr>
                <w:rFonts w:ascii="Times New Roman" w:hAnsi="Times New Roman"/>
              </w:rPr>
              <w:lastRenderedPageBreak/>
              <w:t>и</w:t>
            </w:r>
            <w:r>
              <w:rPr>
                <w:rFonts w:ascii="Times New Roman" w:hAnsi="Times New Roman"/>
              </w:rPr>
              <w:t>сполнительной власти Ленинградской области, за исключением операционных систем, приобретаемых в составе персональной вычислительной техники."</w:t>
            </w:r>
          </w:p>
        </w:tc>
        <w:tc>
          <w:tcPr>
            <w:tcW w:w="2" w:type="dxa"/>
            <w:shd w:val="clear" w:color="auto" w:fill="FFFFFF"/>
          </w:tcPr>
          <w:p w:rsidR="003851A4" w:rsidRDefault="003824A8">
            <w:r>
              <w:rPr>
                <w:rFonts w:ascii="Times New Roman" w:hAnsi="Times New Roman"/>
              </w:rPr>
              <w:lastRenderedPageBreak/>
              <w:t>Услуги по мониторингу и защите входящего трафика от внешних DoS/DDoS-атак</w:t>
            </w:r>
          </w:p>
        </w:tc>
      </w:tr>
      <w:tr w:rsidR="003851A4">
        <w:tc>
          <w:tcPr>
            <w:tcW w:w="1" w:type="dxa"/>
            <w:shd w:val="clear" w:color="auto" w:fill="FFFFFF"/>
          </w:tcPr>
          <w:p w:rsidR="003851A4" w:rsidRDefault="003824A8">
            <w:r>
              <w:rPr>
                <w:rFonts w:ascii="Times New Roman" w:hAnsi="Times New Roman"/>
              </w:rPr>
              <w:lastRenderedPageBreak/>
              <w:t>145</w:t>
            </w:r>
          </w:p>
        </w:tc>
        <w:tc>
          <w:tcPr>
            <w:tcW w:w="2" w:type="dxa"/>
            <w:shd w:val="clear" w:color="auto" w:fill="FFFFFF"/>
          </w:tcPr>
          <w:p w:rsidR="003851A4" w:rsidRDefault="003824A8">
            <w:r>
              <w:rPr>
                <w:rFonts w:ascii="Times New Roman" w:hAnsi="Times New Roman"/>
              </w:rPr>
              <w:t>оказание услуг по внедрению и сопро</w:t>
            </w:r>
            <w:r>
              <w:rPr>
                <w:rFonts w:ascii="Times New Roman" w:hAnsi="Times New Roman"/>
              </w:rPr>
              <w:t>вождению системы  «Центр контроля информационной безопасности»</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п. 2.11.  Положения о Комитете цифрового развития Ленинградской области и о признании утратившими силу полностью или частично отдельных постановлений Правительства Ленинградской области" утвер</w:t>
            </w:r>
            <w:r>
              <w:rPr>
                <w:rFonts w:ascii="Times New Roman" w:hAnsi="Times New Roman"/>
              </w:rPr>
              <w:t xml:space="preserve">жденного Постановление Правительства Ленинградской области от 05.08.2019 N 364 (ред. от 23.01.2024) "Об утверждении Положения о Комитете цифрового развития Ленинградской области и о признании утратившими силу полностью или частично отдельных постановлений </w:t>
            </w:r>
            <w:r>
              <w:rPr>
                <w:rFonts w:ascii="Times New Roman" w:hAnsi="Times New Roman"/>
              </w:rPr>
              <w:t>Правительства Ленинградской области".</w:t>
            </w:r>
          </w:p>
        </w:tc>
        <w:tc>
          <w:tcPr>
            <w:tcW w:w="2" w:type="dxa"/>
            <w:shd w:val="clear" w:color="auto" w:fill="FFFFFF"/>
          </w:tcPr>
          <w:p w:rsidR="003851A4" w:rsidRDefault="003824A8">
            <w:r>
              <w:rPr>
                <w:rFonts w:ascii="Times New Roman" w:hAnsi="Times New Roman"/>
              </w:rPr>
              <w:t>Постановление Правительства Ленинградской области от 05.08.2019 N 364 (ред. от 23.01.2024) "Об утверждении Положения о Комитете цифрового развития Ленинградской области и о признании утратившими силу полностью или част</w:t>
            </w:r>
            <w:r>
              <w:rPr>
                <w:rFonts w:ascii="Times New Roman" w:hAnsi="Times New Roman"/>
              </w:rPr>
              <w:t>ично отдельных постановлений Правительства Ленинградской области".</w:t>
            </w:r>
          </w:p>
        </w:tc>
      </w:tr>
      <w:tr w:rsidR="003851A4">
        <w:tc>
          <w:tcPr>
            <w:tcW w:w="1" w:type="dxa"/>
            <w:shd w:val="clear" w:color="auto" w:fill="FFFFFF"/>
          </w:tcPr>
          <w:p w:rsidR="003851A4" w:rsidRDefault="003824A8">
            <w:r>
              <w:rPr>
                <w:rFonts w:ascii="Times New Roman" w:hAnsi="Times New Roman"/>
              </w:rPr>
              <w:t>146</w:t>
            </w:r>
          </w:p>
        </w:tc>
        <w:tc>
          <w:tcPr>
            <w:tcW w:w="2" w:type="dxa"/>
            <w:shd w:val="clear" w:color="auto" w:fill="FFFFFF"/>
          </w:tcPr>
          <w:p w:rsidR="003851A4" w:rsidRDefault="003824A8">
            <w:r>
              <w:rPr>
                <w:rFonts w:ascii="Times New Roman" w:hAnsi="Times New Roman"/>
              </w:rPr>
              <w:t xml:space="preserve">услуги по предоставлению широкополосного доступа через волоконно-оптическую линию связи к информационно-телекоммуникационной сети «Интернет» для Комитета </w:t>
            </w:r>
            <w:r>
              <w:rPr>
                <w:rFonts w:ascii="Times New Roman" w:hAnsi="Times New Roman"/>
              </w:rPr>
              <w:lastRenderedPageBreak/>
              <w:t>финансов Ленинградской области</w:t>
            </w:r>
            <w:r>
              <w:rPr>
                <w:rFonts w:ascii="Times New Roman" w:hAnsi="Times New Roman"/>
              </w:rPr>
              <w:t xml:space="preserve"> на 2023 год</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 xml:space="preserve">Осуществляет полномочия собственника единой сети передачи данных Ленинградской области, организует ее создание и развитие, регулирует отношения, связанные с использованием единой сети передачи </w:t>
            </w:r>
            <w:r>
              <w:rPr>
                <w:rFonts w:ascii="Times New Roman" w:hAnsi="Times New Roman"/>
              </w:rPr>
              <w:lastRenderedPageBreak/>
              <w:t>данных органами государственной власти и органами</w:t>
            </w:r>
            <w:r>
              <w:rPr>
                <w:rFonts w:ascii="Times New Roman" w:hAnsi="Times New Roman"/>
              </w:rPr>
              <w:t xml:space="preserve"> местного самоуправления Ленинградской области, подведомственными им государственными и муниципальными учреждениями. </w:t>
            </w:r>
          </w:p>
        </w:tc>
        <w:tc>
          <w:tcPr>
            <w:tcW w:w="2" w:type="dxa"/>
            <w:shd w:val="clear" w:color="auto" w:fill="FFFFFF"/>
          </w:tcPr>
          <w:p w:rsidR="003851A4" w:rsidRDefault="003824A8">
            <w:r>
              <w:rPr>
                <w:rFonts w:ascii="Times New Roman" w:hAnsi="Times New Roman"/>
              </w:rPr>
              <w:lastRenderedPageBreak/>
              <w:t>подпункт 2.7.1 пункта 2.7 Постановления Правительства Ленинградской области от 05.08.2019 № 364 «Об утверждении положения о Комитете цифро</w:t>
            </w:r>
            <w:r>
              <w:rPr>
                <w:rFonts w:ascii="Times New Roman" w:hAnsi="Times New Roman"/>
              </w:rPr>
              <w:t xml:space="preserve">вого развития Ленинградской области и о признании утратившими силу </w:t>
            </w:r>
            <w:r>
              <w:rPr>
                <w:rFonts w:ascii="Times New Roman" w:hAnsi="Times New Roman"/>
              </w:rPr>
              <w:lastRenderedPageBreak/>
              <w:t>отдельных постановлений Правительства Ленинградской области»</w:t>
            </w:r>
          </w:p>
        </w:tc>
      </w:tr>
      <w:tr w:rsidR="003851A4">
        <w:tc>
          <w:tcPr>
            <w:tcW w:w="1" w:type="dxa"/>
            <w:shd w:val="clear" w:color="auto" w:fill="FFFFFF"/>
          </w:tcPr>
          <w:p w:rsidR="003851A4" w:rsidRDefault="003824A8">
            <w:r>
              <w:rPr>
                <w:rFonts w:ascii="Times New Roman" w:hAnsi="Times New Roman"/>
              </w:rPr>
              <w:lastRenderedPageBreak/>
              <w:t>147</w:t>
            </w:r>
          </w:p>
        </w:tc>
        <w:tc>
          <w:tcPr>
            <w:tcW w:w="2" w:type="dxa"/>
            <w:shd w:val="clear" w:color="auto" w:fill="FFFFFF"/>
          </w:tcPr>
          <w:p w:rsidR="003851A4" w:rsidRDefault="003824A8">
            <w:r>
              <w:rPr>
                <w:rFonts w:ascii="Times New Roman" w:hAnsi="Times New Roman"/>
              </w:rPr>
              <w:t>Сопровождение ИАС управления развитием АПК Ленинградской области</w:t>
            </w:r>
          </w:p>
        </w:tc>
        <w:tc>
          <w:tcPr>
            <w:tcW w:w="2" w:type="dxa"/>
            <w:shd w:val="clear" w:color="auto" w:fill="FFFFFF"/>
          </w:tcPr>
          <w:p w:rsidR="003851A4" w:rsidRDefault="003824A8">
            <w:r>
              <w:rPr>
                <w:rFonts w:ascii="Times New Roman" w:hAnsi="Times New Roman"/>
              </w:rPr>
              <w:t>Постановление Правительства Ленинградской области от</w:t>
            </w:r>
            <w:r>
              <w:rPr>
                <w:rFonts w:ascii="Times New Roman" w:hAnsi="Times New Roman"/>
              </w:rPr>
              <w:t xml:space="preserve"> 15.07.2009 №208 "Об утверждении Положения о комитете по агропромышленному и рыбохозяйственному комплексу Ленинградской области" (с изменениями) </w:t>
            </w:r>
          </w:p>
        </w:tc>
        <w:tc>
          <w:tcPr>
            <w:tcW w:w="2" w:type="dxa"/>
            <w:shd w:val="clear" w:color="auto" w:fill="FFFFFF"/>
          </w:tcPr>
          <w:p w:rsidR="003851A4" w:rsidRDefault="003824A8">
            <w:r>
              <w:rPr>
                <w:rFonts w:ascii="Times New Roman" w:hAnsi="Times New Roman"/>
              </w:rPr>
              <w:t>пункт 3.1 «В установленном порядке участвует в осуществлении государственной поддержки сельскохозяйственного п</w:t>
            </w:r>
            <w:r>
              <w:rPr>
                <w:rFonts w:ascii="Times New Roman" w:hAnsi="Times New Roman"/>
              </w:rPr>
              <w:t>роизводства, пищевой и перерабатывающей промышленности, рыбного хозяйства, развития крестьянских (фермерских) и личных подсобных хозяйств граждан, садоводства, огородничества и дачного хозяйства». пункт 3.2 «Осуществляет государственный надзор в области пл</w:t>
            </w:r>
            <w:r>
              <w:rPr>
                <w:rFonts w:ascii="Times New Roman" w:hAnsi="Times New Roman"/>
              </w:rPr>
              <w:t>еменного животноводства в соответствии с законодательством Российской Федерации в порядке, установленном Правительством Ленинградской области». пункт 3.5 В сфере обеспечения плодородия земель сельскохозяйственного назначения: – осуществляет мониторинг плод</w:t>
            </w:r>
            <w:r>
              <w:rPr>
                <w:rFonts w:ascii="Times New Roman" w:hAnsi="Times New Roman"/>
              </w:rPr>
              <w:t>ородия земель сельскохозяйственног</w:t>
            </w:r>
            <w:r>
              <w:rPr>
                <w:rFonts w:ascii="Times New Roman" w:hAnsi="Times New Roman"/>
              </w:rPr>
              <w:lastRenderedPageBreak/>
              <w:t>о назначения, в том числе с использованием информационных систем; – участвует в рассмотрении проектов схем территориального планирования муниципальных образований Ленинградской области. пункт 4.1. В сфере агропромышленного</w:t>
            </w:r>
            <w:r>
              <w:rPr>
                <w:rFonts w:ascii="Times New Roman" w:hAnsi="Times New Roman"/>
              </w:rPr>
              <w:t xml:space="preserve"> комплекса: осуществляет прогнозно-аналитические функции, в том числе: – осуществляет комплексный анализ состояния дел в отраслях агропромышленного и рыбохозяйственного комплекса, определяет основные тенденции их развития, – разрабатывает прогнозы социальн</w:t>
            </w:r>
            <w:r>
              <w:rPr>
                <w:rFonts w:ascii="Times New Roman" w:hAnsi="Times New Roman"/>
              </w:rPr>
              <w:t>о-экономического развития отраслей агропромышленного и рыбохозяйственного комплекса Ленинградской области, – осуществляет комплексный анализ развития курируемых отраслей и направлений экономики на основе статистических данных и мониторинга состояния основн</w:t>
            </w:r>
            <w:r>
              <w:rPr>
                <w:rFonts w:ascii="Times New Roman" w:hAnsi="Times New Roman"/>
              </w:rPr>
              <w:t xml:space="preserve">ых предприятий; – формирует перечень крестьянских (фермерских) хозяйств и индивидуальных предпринимателей – </w:t>
            </w:r>
            <w:r>
              <w:rPr>
                <w:rFonts w:ascii="Times New Roman" w:hAnsi="Times New Roman"/>
              </w:rPr>
              <w:lastRenderedPageBreak/>
              <w:t>сельскохозяйственных товаропроизводителей, курируемых Комитетом.</w:t>
            </w:r>
          </w:p>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lastRenderedPageBreak/>
              <w:t>148</w:t>
            </w:r>
          </w:p>
        </w:tc>
        <w:tc>
          <w:tcPr>
            <w:tcW w:w="2" w:type="dxa"/>
            <w:shd w:val="clear" w:color="auto" w:fill="FFFFFF"/>
          </w:tcPr>
          <w:p w:rsidR="003851A4" w:rsidRDefault="003824A8">
            <w:r>
              <w:rPr>
                <w:rFonts w:ascii="Times New Roman" w:hAnsi="Times New Roman"/>
              </w:rPr>
              <w:t>Развитие РС ЕГИСЗ (планшетные компьютеры ПДС СМП ЛО)</w:t>
            </w:r>
          </w:p>
        </w:tc>
        <w:tc>
          <w:tcPr>
            <w:tcW w:w="2" w:type="dxa"/>
            <w:shd w:val="clear" w:color="auto" w:fill="FFFFFF"/>
          </w:tcPr>
          <w:p w:rsidR="003851A4" w:rsidRDefault="003824A8">
            <w:r>
              <w:rPr>
                <w:rFonts w:ascii="Times New Roman" w:hAnsi="Times New Roman"/>
              </w:rPr>
              <w:t>Постановление правительс</w:t>
            </w:r>
            <w:r>
              <w:rPr>
                <w:rFonts w:ascii="Times New Roman" w:hAnsi="Times New Roman"/>
              </w:rPr>
              <w:t>тва Ленинградской области от 27 марта 2023 года №195 "О вводе в эксплуатацию государственной информационной системы Ленинградской области "Региональный сегмент единой государственной информационной системы в сфере здравоохранения"</w:t>
            </w:r>
          </w:p>
        </w:tc>
        <w:tc>
          <w:tcPr>
            <w:tcW w:w="2" w:type="dxa"/>
            <w:shd w:val="clear" w:color="auto" w:fill="FFFFFF"/>
          </w:tcPr>
          <w:p w:rsidR="003851A4" w:rsidRDefault="003824A8">
            <w:r>
              <w:rPr>
                <w:rFonts w:ascii="Times New Roman" w:hAnsi="Times New Roman"/>
              </w:rPr>
              <w:t>Выполнения работ по импор</w:t>
            </w:r>
            <w:r>
              <w:rPr>
                <w:rFonts w:ascii="Times New Roman" w:hAnsi="Times New Roman"/>
              </w:rPr>
              <w:t>тозамещению программного обеспечения подсистемы диспетчерской службы скорой медицинской помощи Ленинградской области</w:t>
            </w:r>
          </w:p>
        </w:tc>
        <w:tc>
          <w:tcPr>
            <w:tcW w:w="2" w:type="dxa"/>
            <w:shd w:val="clear" w:color="auto" w:fill="FFFFFF"/>
          </w:tcPr>
          <w:p w:rsidR="003851A4" w:rsidRDefault="003824A8">
            <w:r>
              <w:rPr>
                <w:rFonts w:ascii="Times New Roman" w:hAnsi="Times New Roman"/>
              </w:rPr>
              <w:t>Постановление правительства Ленинградской области от 27 марта 2023 года №195 "О вводе в эксплуатацию государственной информационной системы</w:t>
            </w:r>
            <w:r>
              <w:rPr>
                <w:rFonts w:ascii="Times New Roman" w:hAnsi="Times New Roman"/>
              </w:rPr>
              <w:t xml:space="preserve"> Ленинградской области "Региональный сегмент единой государственной информационной системы в сфере здравоохранения"</w:t>
            </w:r>
          </w:p>
        </w:tc>
      </w:tr>
      <w:tr w:rsidR="003851A4">
        <w:tc>
          <w:tcPr>
            <w:tcW w:w="1" w:type="dxa"/>
            <w:shd w:val="clear" w:color="auto" w:fill="FFFFFF"/>
          </w:tcPr>
          <w:p w:rsidR="003851A4" w:rsidRDefault="003824A8">
            <w:r>
              <w:rPr>
                <w:rFonts w:ascii="Times New Roman" w:hAnsi="Times New Roman"/>
              </w:rPr>
              <w:t>149</w:t>
            </w:r>
          </w:p>
        </w:tc>
        <w:tc>
          <w:tcPr>
            <w:tcW w:w="2" w:type="dxa"/>
            <w:shd w:val="clear" w:color="auto" w:fill="FFFFFF"/>
          </w:tcPr>
          <w:p w:rsidR="003851A4" w:rsidRDefault="003824A8">
            <w:r>
              <w:rPr>
                <w:rFonts w:ascii="Times New Roman" w:hAnsi="Times New Roman"/>
              </w:rPr>
              <w:t>Заявка на приобретение ПО 2024 КриптоПро</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Пункт 2 постановления Правительства Ленинградской области от 24.12.2020 г. № 850</w:t>
            </w:r>
          </w:p>
        </w:tc>
        <w:tc>
          <w:tcPr>
            <w:tcW w:w="2" w:type="dxa"/>
            <w:shd w:val="clear" w:color="auto" w:fill="FFFFFF"/>
          </w:tcPr>
          <w:p w:rsidR="003851A4" w:rsidRDefault="003824A8">
            <w:r>
              <w:rPr>
                <w:rFonts w:ascii="Times New Roman" w:hAnsi="Times New Roman"/>
              </w:rPr>
              <w:t>Постановлени</w:t>
            </w:r>
            <w:r>
              <w:rPr>
                <w:rFonts w:ascii="Times New Roman" w:hAnsi="Times New Roman"/>
              </w:rPr>
              <w:t>е Правительства Ленинградской области от 24.12.2020 г. № 850</w:t>
            </w:r>
          </w:p>
        </w:tc>
      </w:tr>
      <w:tr w:rsidR="003851A4">
        <w:tc>
          <w:tcPr>
            <w:tcW w:w="1" w:type="dxa"/>
            <w:shd w:val="clear" w:color="auto" w:fill="FFFFFF"/>
          </w:tcPr>
          <w:p w:rsidR="003851A4" w:rsidRDefault="003824A8">
            <w:r>
              <w:rPr>
                <w:rFonts w:ascii="Times New Roman" w:hAnsi="Times New Roman"/>
              </w:rPr>
              <w:t>150</w:t>
            </w:r>
          </w:p>
        </w:tc>
        <w:tc>
          <w:tcPr>
            <w:tcW w:w="2" w:type="dxa"/>
            <w:shd w:val="clear" w:color="auto" w:fill="FFFFFF"/>
          </w:tcPr>
          <w:p w:rsidR="003851A4" w:rsidRDefault="003824A8">
            <w:r>
              <w:rPr>
                <w:rFonts w:ascii="Times New Roman" w:hAnsi="Times New Roman"/>
              </w:rPr>
              <w:t>Приобретение на отечественное программное обеспечение КриптоПРО</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Осуществление сбора и представление в установленном порядке статистической информации в области физической культуры и спорта.</w:t>
            </w:r>
            <w:r>
              <w:rPr>
                <w:rFonts w:ascii="Times New Roman" w:hAnsi="Times New Roman"/>
              </w:rPr>
              <w:t xml:space="preserve"> Обеспечение исполнения федеральных законов и областных законов, правовых актов Губернатора Ленинградской области и правовых актов Правительства Ленинградской области, а также поручений Губернатора Ленинградской области и поручений Правительства Ленинградс</w:t>
            </w:r>
            <w:r>
              <w:rPr>
                <w:rFonts w:ascii="Times New Roman" w:hAnsi="Times New Roman"/>
              </w:rPr>
              <w:t xml:space="preserve">кой </w:t>
            </w:r>
            <w:r>
              <w:rPr>
                <w:rFonts w:ascii="Times New Roman" w:hAnsi="Times New Roman"/>
              </w:rPr>
              <w:lastRenderedPageBreak/>
              <w:t>области.</w:t>
            </w:r>
          </w:p>
        </w:tc>
        <w:tc>
          <w:tcPr>
            <w:tcW w:w="2" w:type="dxa"/>
            <w:shd w:val="clear" w:color="auto" w:fill="FFFFFF"/>
          </w:tcPr>
          <w:p w:rsidR="003851A4" w:rsidRDefault="003824A8">
            <w:r>
              <w:rPr>
                <w:rFonts w:ascii="Times New Roman" w:hAnsi="Times New Roman"/>
              </w:rPr>
              <w:lastRenderedPageBreak/>
              <w:t>Государственная программа по развитию физической культуры и спорту Ленинградской области. Утвержденное Постановление Правительства Ленинградской области от 14.11.2012 года №401, пункт 2 планы реализации программы.</w:t>
            </w:r>
          </w:p>
        </w:tc>
      </w:tr>
      <w:tr w:rsidR="003851A4">
        <w:tc>
          <w:tcPr>
            <w:tcW w:w="1" w:type="dxa"/>
            <w:shd w:val="clear" w:color="auto" w:fill="FFFFFF"/>
          </w:tcPr>
          <w:p w:rsidR="003851A4" w:rsidRDefault="003824A8">
            <w:r>
              <w:rPr>
                <w:rFonts w:ascii="Times New Roman" w:hAnsi="Times New Roman"/>
              </w:rPr>
              <w:lastRenderedPageBreak/>
              <w:t>151</w:t>
            </w:r>
          </w:p>
        </w:tc>
        <w:tc>
          <w:tcPr>
            <w:tcW w:w="2" w:type="dxa"/>
            <w:shd w:val="clear" w:color="auto" w:fill="FFFFFF"/>
          </w:tcPr>
          <w:p w:rsidR="003851A4" w:rsidRDefault="003824A8">
            <w:r>
              <w:rPr>
                <w:rFonts w:ascii="Times New Roman" w:hAnsi="Times New Roman"/>
              </w:rPr>
              <w:t>Развитие системы электро</w:t>
            </w:r>
            <w:r>
              <w:rPr>
                <w:rFonts w:ascii="Times New Roman" w:hAnsi="Times New Roman"/>
              </w:rPr>
              <w:t>нного документооборота Ленинградской области</w:t>
            </w:r>
          </w:p>
        </w:tc>
        <w:tc>
          <w:tcPr>
            <w:tcW w:w="2" w:type="dxa"/>
            <w:shd w:val="clear" w:color="auto" w:fill="FFFFFF"/>
          </w:tcPr>
          <w:p w:rsidR="003851A4" w:rsidRDefault="003824A8">
            <w:r>
              <w:rPr>
                <w:rFonts w:ascii="Times New Roman" w:hAnsi="Times New Roman"/>
              </w:rPr>
              <w:t>Постановление Правительства Ленинградской области от 10.09.2012 N 282 "Об утверждении Положения об Администрации Губернатора и Правительства Ленинградской области" (п.3.4)</w:t>
            </w:r>
          </w:p>
        </w:tc>
        <w:tc>
          <w:tcPr>
            <w:tcW w:w="2" w:type="dxa"/>
            <w:shd w:val="clear" w:color="auto" w:fill="FFFFFF"/>
          </w:tcPr>
          <w:p w:rsidR="003851A4" w:rsidRDefault="003824A8">
            <w:r>
              <w:rPr>
                <w:rFonts w:ascii="Times New Roman" w:hAnsi="Times New Roman"/>
              </w:rPr>
              <w:t>Организация и обеспечение функционирова</w:t>
            </w:r>
            <w:r>
              <w:rPr>
                <w:rFonts w:ascii="Times New Roman" w:hAnsi="Times New Roman"/>
              </w:rPr>
              <w:t>ния единой системы делопроизводства в Администрации Ленинградской области</w:t>
            </w:r>
          </w:p>
        </w:tc>
        <w:tc>
          <w:tcPr>
            <w:tcW w:w="2" w:type="dxa"/>
            <w:shd w:val="clear" w:color="auto" w:fill="FFFFFF"/>
          </w:tcPr>
          <w:p w:rsidR="003851A4" w:rsidRDefault="003824A8">
            <w:r>
              <w:rPr>
                <w:rFonts w:ascii="Times New Roman" w:hAnsi="Times New Roman"/>
              </w:rPr>
              <w:t>Постановление Правительства Ленинградской области от 10.09.2012 N 282 "Об утверждении Положения об Администрации Губернатора и Правительства Ленинградской области"</w:t>
            </w:r>
          </w:p>
        </w:tc>
      </w:tr>
      <w:tr w:rsidR="003851A4">
        <w:tc>
          <w:tcPr>
            <w:tcW w:w="1" w:type="dxa"/>
            <w:shd w:val="clear" w:color="auto" w:fill="FFFFFF"/>
          </w:tcPr>
          <w:p w:rsidR="003851A4" w:rsidRDefault="003824A8">
            <w:r>
              <w:rPr>
                <w:rFonts w:ascii="Times New Roman" w:hAnsi="Times New Roman"/>
              </w:rPr>
              <w:t>152</w:t>
            </w:r>
          </w:p>
        </w:tc>
        <w:tc>
          <w:tcPr>
            <w:tcW w:w="2" w:type="dxa"/>
            <w:shd w:val="clear" w:color="auto" w:fill="FFFFFF"/>
          </w:tcPr>
          <w:p w:rsidR="003851A4" w:rsidRDefault="003824A8">
            <w:r>
              <w:rPr>
                <w:rFonts w:ascii="Times New Roman" w:hAnsi="Times New Roman"/>
              </w:rPr>
              <w:t>Мероприятие п</w:t>
            </w:r>
            <w:r>
              <w:rPr>
                <w:rFonts w:ascii="Times New Roman" w:hAnsi="Times New Roman"/>
              </w:rPr>
              <w:t>о сопровождению государственной информационной системы управление активами топливно-энергетического комплекса Ленинградской области</w:t>
            </w:r>
          </w:p>
        </w:tc>
        <w:tc>
          <w:tcPr>
            <w:tcW w:w="2" w:type="dxa"/>
            <w:shd w:val="clear" w:color="auto" w:fill="FFFFFF"/>
          </w:tcPr>
          <w:p w:rsidR="003851A4" w:rsidRDefault="003824A8">
            <w:r>
              <w:rPr>
                <w:rFonts w:ascii="Times New Roman" w:hAnsi="Times New Roman"/>
              </w:rPr>
              <w:t>Постановление Правительства Ленинградской области от 16.10.2014 N 465 "О создании, вводе в эксплуатацию и функционировании р</w:t>
            </w:r>
            <w:r>
              <w:rPr>
                <w:rFonts w:ascii="Times New Roman" w:hAnsi="Times New Roman"/>
              </w:rPr>
              <w:t>егиональной государственной информационной системы в области энергосбережения и повышения энергетической эффективности в Ленинградской области, а также правилах представления информации в региональную государственную информационную систему в области энерго</w:t>
            </w:r>
            <w:r>
              <w:rPr>
                <w:rFonts w:ascii="Times New Roman" w:hAnsi="Times New Roman"/>
              </w:rPr>
              <w:t xml:space="preserve">сбережения и повышения энергетической эффективности в Ленинградской области " (п.2, п. 4 Приложения 1). Постановление Правительства Ленинградской области от 14.11.2013 N 400 "Об утверждении государственной программы </w:t>
            </w:r>
            <w:r>
              <w:rPr>
                <w:rFonts w:ascii="Times New Roman" w:hAnsi="Times New Roman"/>
              </w:rPr>
              <w:lastRenderedPageBreak/>
              <w:t>Ленинградской области "Обеспечение устой</w:t>
            </w:r>
            <w:r>
              <w:rPr>
                <w:rFonts w:ascii="Times New Roman" w:hAnsi="Times New Roman"/>
              </w:rPr>
              <w:t>чивого функционирования и развития коммунальной и инженерной инфраструктуры и повышение энергоэффективности в Ленинградской области".</w:t>
            </w:r>
          </w:p>
        </w:tc>
        <w:tc>
          <w:tcPr>
            <w:tcW w:w="2" w:type="dxa"/>
            <w:shd w:val="clear" w:color="auto" w:fill="FFFFFF"/>
          </w:tcPr>
          <w:p w:rsidR="003851A4" w:rsidRDefault="003824A8">
            <w:r>
              <w:rPr>
                <w:rFonts w:ascii="Times New Roman" w:hAnsi="Times New Roman"/>
              </w:rPr>
              <w:lastRenderedPageBreak/>
              <w:t>Координация мероприятия по энергосбережению и повышению энергетической эффективности и осуществление контроля за их провед</w:t>
            </w:r>
            <w:r>
              <w:rPr>
                <w:rFonts w:ascii="Times New Roman" w:hAnsi="Times New Roman"/>
              </w:rPr>
              <w:t>ением органами исполнительной власти, органами местного государственными учреждениями, государственными унитарными предприятиями Ленинградской области.</w:t>
            </w:r>
          </w:p>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lastRenderedPageBreak/>
              <w:t>153</w:t>
            </w:r>
          </w:p>
        </w:tc>
        <w:tc>
          <w:tcPr>
            <w:tcW w:w="2" w:type="dxa"/>
            <w:shd w:val="clear" w:color="auto" w:fill="FFFFFF"/>
          </w:tcPr>
          <w:p w:rsidR="003851A4" w:rsidRDefault="003824A8">
            <w:r>
              <w:rPr>
                <w:rFonts w:ascii="Times New Roman" w:hAnsi="Times New Roman"/>
              </w:rPr>
              <w:t>Оказание услуг по предоставлению виртуального центра обработки данных для информационных систем пр</w:t>
            </w:r>
            <w:r>
              <w:rPr>
                <w:rFonts w:ascii="Times New Roman" w:hAnsi="Times New Roman"/>
              </w:rPr>
              <w:t>авительства Ленинградской области</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Выполнение работ собственными силами и/или с привлечением третьих лиц по созданию, техническому обслуживанию и эксплуатационной поддержке совместно используемых органами исполнительной власти Ленинградской области и орган</w:t>
            </w:r>
            <w:r>
              <w:rPr>
                <w:rFonts w:ascii="Times New Roman" w:hAnsi="Times New Roman"/>
              </w:rPr>
              <w:t>ами местного самоуправления Ленинградской области серверов и хранилищ данных центров обработки данных</w:t>
            </w:r>
          </w:p>
        </w:tc>
        <w:tc>
          <w:tcPr>
            <w:tcW w:w="2" w:type="dxa"/>
            <w:shd w:val="clear" w:color="auto" w:fill="FFFFFF"/>
          </w:tcPr>
          <w:p w:rsidR="003851A4" w:rsidRDefault="003824A8">
            <w:r>
              <w:rPr>
                <w:rFonts w:ascii="Times New Roman" w:hAnsi="Times New Roman"/>
              </w:rPr>
              <w:t>Устав ГКУ ЛО "ОЭП" утвержден Распоряжением Комитета цифрового развития Ленинградской области от 05.10.2023 N 84</w:t>
            </w:r>
          </w:p>
        </w:tc>
      </w:tr>
      <w:tr w:rsidR="003851A4">
        <w:tc>
          <w:tcPr>
            <w:tcW w:w="1" w:type="dxa"/>
            <w:shd w:val="clear" w:color="auto" w:fill="FFFFFF"/>
          </w:tcPr>
          <w:p w:rsidR="003851A4" w:rsidRDefault="003824A8">
            <w:r>
              <w:rPr>
                <w:rFonts w:ascii="Times New Roman" w:hAnsi="Times New Roman"/>
              </w:rPr>
              <w:t>154</w:t>
            </w:r>
          </w:p>
        </w:tc>
        <w:tc>
          <w:tcPr>
            <w:tcW w:w="2" w:type="dxa"/>
            <w:shd w:val="clear" w:color="auto" w:fill="FFFFFF"/>
          </w:tcPr>
          <w:p w:rsidR="003851A4" w:rsidRDefault="003824A8">
            <w:r>
              <w:rPr>
                <w:rFonts w:ascii="Times New Roman" w:hAnsi="Times New Roman"/>
              </w:rPr>
              <w:t>Поставка расходных материалов для рас</w:t>
            </w:r>
            <w:r>
              <w:rPr>
                <w:rFonts w:ascii="Times New Roman" w:hAnsi="Times New Roman"/>
              </w:rPr>
              <w:t>ширения единой сети передачи данных Правительства Ленинградской области</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1. Осуществление развития и функционирования центров обработки данных; 2. Осуществление функций удостоверяющего центра при Правительстве Ленинградской области; 3. Осуществление полном</w:t>
            </w:r>
            <w:r>
              <w:rPr>
                <w:rFonts w:ascii="Times New Roman" w:hAnsi="Times New Roman"/>
              </w:rPr>
              <w:t xml:space="preserve">очий государственного заказчика при закупках в сфере информационно-коммуникационных </w:t>
            </w:r>
            <w:r>
              <w:rPr>
                <w:rFonts w:ascii="Times New Roman" w:hAnsi="Times New Roman"/>
              </w:rPr>
              <w:lastRenderedPageBreak/>
              <w:t>технологий.</w:t>
            </w:r>
          </w:p>
        </w:tc>
        <w:tc>
          <w:tcPr>
            <w:tcW w:w="2" w:type="dxa"/>
            <w:shd w:val="clear" w:color="auto" w:fill="FFFFFF"/>
          </w:tcPr>
          <w:p w:rsidR="003851A4" w:rsidRDefault="003824A8">
            <w:r>
              <w:rPr>
                <w:rFonts w:ascii="Times New Roman" w:hAnsi="Times New Roman"/>
              </w:rPr>
              <w:lastRenderedPageBreak/>
              <w:t>Устав ГКУ ЛО "ОЭП", утвержденный распоряжением Комитета цифрового развития Ленинградской области от 05.10.2023 № 84</w:t>
            </w:r>
          </w:p>
        </w:tc>
      </w:tr>
      <w:tr w:rsidR="003851A4">
        <w:tc>
          <w:tcPr>
            <w:tcW w:w="1" w:type="dxa"/>
            <w:shd w:val="clear" w:color="auto" w:fill="FFFFFF"/>
          </w:tcPr>
          <w:p w:rsidR="003851A4" w:rsidRDefault="003824A8">
            <w:r>
              <w:rPr>
                <w:rFonts w:ascii="Times New Roman" w:hAnsi="Times New Roman"/>
              </w:rPr>
              <w:lastRenderedPageBreak/>
              <w:t>155</w:t>
            </w:r>
          </w:p>
        </w:tc>
        <w:tc>
          <w:tcPr>
            <w:tcW w:w="2" w:type="dxa"/>
            <w:shd w:val="clear" w:color="auto" w:fill="FFFFFF"/>
          </w:tcPr>
          <w:p w:rsidR="003851A4" w:rsidRDefault="003824A8">
            <w:r>
              <w:rPr>
                <w:rFonts w:ascii="Times New Roman" w:hAnsi="Times New Roman"/>
              </w:rPr>
              <w:t>Поставка сетевого оборудования для расш</w:t>
            </w:r>
            <w:r>
              <w:rPr>
                <w:rFonts w:ascii="Times New Roman" w:hAnsi="Times New Roman"/>
              </w:rPr>
              <w:t>ирения технологической инфраструктуры электронного правительства Ленинградской области</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Подпункт 3.3.6 Пункта 3.3 Постановления Правительства Ленинградской области от 05.08.2019 № 364 "Об утверждении Положения о Комитете цифрового развития Ленинградской об</w:t>
            </w:r>
            <w:r>
              <w:rPr>
                <w:rFonts w:ascii="Times New Roman" w:hAnsi="Times New Roman"/>
              </w:rPr>
              <w:t>ласти " организует техническую и технологическую поддержку и сопровождение государственных информационных систем и программного обеспечения органов исполнительной власти Ленинградской области, за исключением информационно-справочной системы управления проц</w:t>
            </w:r>
            <w:r>
              <w:rPr>
                <w:rFonts w:ascii="Times New Roman" w:hAnsi="Times New Roman"/>
              </w:rPr>
              <w:t>ессами сервисного обслуживания Управления делами Правительства Ленинградской области</w:t>
            </w:r>
          </w:p>
        </w:tc>
        <w:tc>
          <w:tcPr>
            <w:tcW w:w="2" w:type="dxa"/>
            <w:shd w:val="clear" w:color="auto" w:fill="FFFFFF"/>
          </w:tcPr>
          <w:p w:rsidR="003851A4" w:rsidRDefault="003824A8">
            <w:r>
              <w:rPr>
                <w:rFonts w:ascii="Times New Roman" w:hAnsi="Times New Roman"/>
              </w:rPr>
              <w:t>Финансирование осуществляется за счет средств бюджета Ленинградской области на 2024 год</w:t>
            </w:r>
          </w:p>
        </w:tc>
      </w:tr>
      <w:tr w:rsidR="003851A4">
        <w:tc>
          <w:tcPr>
            <w:tcW w:w="1" w:type="dxa"/>
            <w:shd w:val="clear" w:color="auto" w:fill="FFFFFF"/>
          </w:tcPr>
          <w:p w:rsidR="003851A4" w:rsidRDefault="003824A8">
            <w:r>
              <w:rPr>
                <w:rFonts w:ascii="Times New Roman" w:hAnsi="Times New Roman"/>
              </w:rPr>
              <w:t>156</w:t>
            </w:r>
          </w:p>
        </w:tc>
        <w:tc>
          <w:tcPr>
            <w:tcW w:w="2" w:type="dxa"/>
            <w:shd w:val="clear" w:color="auto" w:fill="FFFFFF"/>
          </w:tcPr>
          <w:p w:rsidR="003851A4" w:rsidRDefault="003824A8">
            <w:r>
              <w:rPr>
                <w:rFonts w:ascii="Times New Roman" w:hAnsi="Times New Roman"/>
              </w:rPr>
              <w:t>СОПРОВОЖДЕНИЕ ГОСУДАРСТВЕННАЯ ИНФОРМАЦИОННАЯ СИСТЕМА «РЕГИОНАЛЬНЫЙ КАДАСТР ОТХ</w:t>
            </w:r>
            <w:r>
              <w:rPr>
                <w:rFonts w:ascii="Times New Roman" w:hAnsi="Times New Roman"/>
              </w:rPr>
              <w:t>ОДОВ ЛЕНИНГРАДСКОЙ ОБЛАСТИ»</w:t>
            </w:r>
          </w:p>
        </w:tc>
        <w:tc>
          <w:tcPr>
            <w:tcW w:w="2" w:type="dxa"/>
            <w:shd w:val="clear" w:color="auto" w:fill="FFFFFF"/>
          </w:tcPr>
          <w:p w:rsidR="003851A4" w:rsidRDefault="003824A8">
            <w:r>
              <w:rPr>
                <w:rFonts w:ascii="Times New Roman" w:hAnsi="Times New Roman"/>
              </w:rPr>
              <w:t xml:space="preserve"> Постановление Правительства Ленинградской области от 08.07.2020 N 490 "О переименовании управления Ленинградской области по организации и контролю деятельности по обращению с отходами в Комитет Ленинградской области по обращени</w:t>
            </w:r>
            <w:r>
              <w:rPr>
                <w:rFonts w:ascii="Times New Roman" w:hAnsi="Times New Roman"/>
              </w:rPr>
              <w:t xml:space="preserve">ю </w:t>
            </w:r>
            <w:r>
              <w:rPr>
                <w:rFonts w:ascii="Times New Roman" w:hAnsi="Times New Roman"/>
              </w:rPr>
              <w:lastRenderedPageBreak/>
              <w:t>с отходами, утверждении Положения о Комитете Ленинградской области по обращению с отходами и признании утратившими силу отдельных постановлений Правительства Ленинградской области": 2.1.5. Ведение регионального кадастра отходов Ленинградской области и ус</w:t>
            </w:r>
            <w:r>
              <w:rPr>
                <w:rFonts w:ascii="Times New Roman" w:hAnsi="Times New Roman"/>
              </w:rPr>
              <w:t xml:space="preserve">тановление порядка его ведения. 2.1.21. Разработка и утверждение территориальной схемы обращения с отходами. 2.1.28. Выдача разрешений на перемещение строительных и(или) твердых коммунальных отходов на территории Ленинградской области.  </w:t>
            </w:r>
          </w:p>
        </w:tc>
        <w:tc>
          <w:tcPr>
            <w:tcW w:w="2" w:type="dxa"/>
            <w:shd w:val="clear" w:color="auto" w:fill="FFFFFF"/>
          </w:tcPr>
          <w:p w:rsidR="003851A4" w:rsidRDefault="003824A8">
            <w:r>
              <w:rPr>
                <w:rFonts w:ascii="Times New Roman" w:hAnsi="Times New Roman"/>
              </w:rPr>
              <w:lastRenderedPageBreak/>
              <w:t xml:space="preserve"> Постановление Пра</w:t>
            </w:r>
            <w:r>
              <w:rPr>
                <w:rFonts w:ascii="Times New Roman" w:hAnsi="Times New Roman"/>
              </w:rPr>
              <w:t xml:space="preserve">вительства Ленинградской области от 08.07.2020 N 490 "О переименовании управления Ленинградской области по организации и контролю деятельности по обращению с отходами в Комитет Ленинградской области по обращению </w:t>
            </w:r>
            <w:r>
              <w:rPr>
                <w:rFonts w:ascii="Times New Roman" w:hAnsi="Times New Roman"/>
              </w:rPr>
              <w:lastRenderedPageBreak/>
              <w:t>с отходами, утверждении Положения о Комитете</w:t>
            </w:r>
            <w:r>
              <w:rPr>
                <w:rFonts w:ascii="Times New Roman" w:hAnsi="Times New Roman"/>
              </w:rPr>
              <w:t xml:space="preserve"> Ленинградской области по обращению с отходами и признании утратившими силу отдельных постановлений Правительства Ленинградской области": 2.1.5. Ведение регионального кадастра отходов Ленинградской области и установление порядка его ведения. 2.1.21. Разраб</w:t>
            </w:r>
            <w:r>
              <w:rPr>
                <w:rFonts w:ascii="Times New Roman" w:hAnsi="Times New Roman"/>
              </w:rPr>
              <w:t xml:space="preserve">отка и утверждение территориальной схемы обращения с отходами. 2.1.28. Выдача разрешений на перемещение строительных и(или) твердых коммунальных отходов на территории Ленинградской области.  </w:t>
            </w:r>
          </w:p>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lastRenderedPageBreak/>
              <w:t>157</w:t>
            </w:r>
          </w:p>
        </w:tc>
        <w:tc>
          <w:tcPr>
            <w:tcW w:w="2" w:type="dxa"/>
            <w:shd w:val="clear" w:color="auto" w:fill="FFFFFF"/>
          </w:tcPr>
          <w:p w:rsidR="003851A4" w:rsidRDefault="003824A8">
            <w:r>
              <w:rPr>
                <w:rFonts w:ascii="Times New Roman" w:hAnsi="Times New Roman"/>
              </w:rPr>
              <w:t>Предоставление ПО</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Подпункт 3.3.6 Пункта 3.3 Постановления</w:t>
            </w:r>
            <w:r>
              <w:rPr>
                <w:rFonts w:ascii="Times New Roman" w:hAnsi="Times New Roman"/>
              </w:rPr>
              <w:t xml:space="preserve"> Правительства Ленинградской области от 05.08.2019 № 364 "Об утверждении Положения о Комитете цифрового развития Ленинградской области " организует техническую и технологическую поддержку и сопровождение государственных информационных </w:t>
            </w:r>
            <w:r>
              <w:rPr>
                <w:rFonts w:ascii="Times New Roman" w:hAnsi="Times New Roman"/>
              </w:rPr>
              <w:lastRenderedPageBreak/>
              <w:t>систем и программного</w:t>
            </w:r>
            <w:r>
              <w:rPr>
                <w:rFonts w:ascii="Times New Roman" w:hAnsi="Times New Roman"/>
              </w:rPr>
              <w:t xml:space="preserve"> обеспечения органов исполнительной власти Ленинградской области, за исключением информационно-справочной системы управления процессами сервисного обслуживания Управления делами Правительства Ленинградской области</w:t>
            </w:r>
          </w:p>
        </w:tc>
        <w:tc>
          <w:tcPr>
            <w:tcW w:w="2" w:type="dxa"/>
            <w:shd w:val="clear" w:color="auto" w:fill="FFFFFF"/>
          </w:tcPr>
          <w:p w:rsidR="003851A4" w:rsidRDefault="003824A8">
            <w:r>
              <w:rPr>
                <w:rFonts w:ascii="Times New Roman" w:hAnsi="Times New Roman"/>
              </w:rPr>
              <w:lastRenderedPageBreak/>
              <w:t>Финансирование осуществляется за счет сред</w:t>
            </w:r>
            <w:r>
              <w:rPr>
                <w:rFonts w:ascii="Times New Roman" w:hAnsi="Times New Roman"/>
              </w:rPr>
              <w:t>ств бюджета Ленинградской области на 2024 год</w:t>
            </w:r>
          </w:p>
        </w:tc>
      </w:tr>
      <w:tr w:rsidR="003851A4">
        <w:tc>
          <w:tcPr>
            <w:tcW w:w="1" w:type="dxa"/>
            <w:shd w:val="clear" w:color="auto" w:fill="FFFFFF"/>
          </w:tcPr>
          <w:p w:rsidR="003851A4" w:rsidRDefault="003824A8">
            <w:r>
              <w:rPr>
                <w:rFonts w:ascii="Times New Roman" w:hAnsi="Times New Roman"/>
              </w:rPr>
              <w:lastRenderedPageBreak/>
              <w:t>158</w:t>
            </w:r>
          </w:p>
        </w:tc>
        <w:tc>
          <w:tcPr>
            <w:tcW w:w="2" w:type="dxa"/>
            <w:shd w:val="clear" w:color="auto" w:fill="FFFFFF"/>
          </w:tcPr>
          <w:p w:rsidR="003851A4" w:rsidRDefault="003824A8">
            <w:r>
              <w:rPr>
                <w:rFonts w:ascii="Times New Roman" w:hAnsi="Times New Roman"/>
              </w:rPr>
              <w:t>Сопровождение подсистемы «Льготное лекарственное обеспечение» РС ЕГИСЗ ЛО</w:t>
            </w:r>
          </w:p>
        </w:tc>
        <w:tc>
          <w:tcPr>
            <w:tcW w:w="2" w:type="dxa"/>
            <w:shd w:val="clear" w:color="auto" w:fill="FFFFFF"/>
          </w:tcPr>
          <w:p w:rsidR="003851A4" w:rsidRDefault="003824A8">
            <w:r>
              <w:rPr>
                <w:rFonts w:ascii="Times New Roman" w:hAnsi="Times New Roman"/>
              </w:rPr>
              <w:t>Постановление Правительства Ленинградской области от 29.12.2012 N 462 "Об утверждении Положения о Комитете по здравоохранению Ленин</w:t>
            </w:r>
            <w:r>
              <w:rPr>
                <w:rFonts w:ascii="Times New Roman" w:hAnsi="Times New Roman"/>
              </w:rPr>
              <w:t>градской области" (п.3.6)</w:t>
            </w:r>
          </w:p>
        </w:tc>
        <w:tc>
          <w:tcPr>
            <w:tcW w:w="2" w:type="dxa"/>
            <w:shd w:val="clear" w:color="auto" w:fill="FFFFFF"/>
          </w:tcPr>
          <w:p w:rsidR="003851A4" w:rsidRDefault="003824A8">
            <w:r>
              <w:rPr>
                <w:rFonts w:ascii="Times New Roman" w:hAnsi="Times New Roman"/>
              </w:rPr>
              <w:t>Учувствует в создании информационной системы и банка данных в сфере здравоохранения и обеспечении необходимой информацией органов исполнительной власти и населения Ленинградской области</w:t>
            </w:r>
          </w:p>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159</w:t>
            </w:r>
          </w:p>
        </w:tc>
        <w:tc>
          <w:tcPr>
            <w:tcW w:w="2" w:type="dxa"/>
            <w:shd w:val="clear" w:color="auto" w:fill="FFFFFF"/>
          </w:tcPr>
          <w:p w:rsidR="003851A4" w:rsidRDefault="003824A8">
            <w:r>
              <w:rPr>
                <w:rFonts w:ascii="Times New Roman" w:hAnsi="Times New Roman"/>
              </w:rPr>
              <w:t>Развитие государственной информационно</w:t>
            </w:r>
            <w:r>
              <w:rPr>
                <w:rFonts w:ascii="Times New Roman" w:hAnsi="Times New Roman"/>
              </w:rPr>
              <w:t>й системы «Региональная геоинформационная система» (РГИС) в части создания слоев с цифровой картографической основой масштаба 1:2000 земель лесного фонда Волховского, Киришского, Кировского, Выборгского, Гатчинского, Кингисеппского, Ломоносовского, Тосненс</w:t>
            </w:r>
            <w:r>
              <w:rPr>
                <w:rFonts w:ascii="Times New Roman" w:hAnsi="Times New Roman"/>
              </w:rPr>
              <w:t xml:space="preserve">кого, Приозерского, Подпорожского </w:t>
            </w:r>
            <w:r>
              <w:rPr>
                <w:rFonts w:ascii="Times New Roman" w:hAnsi="Times New Roman"/>
              </w:rPr>
              <w:lastRenderedPageBreak/>
              <w:t>(часть), Лодейнопольского (часть) районов  Ленинградской области и векторных слоев в отношении четырех исторических поселений, имеющих особую ценность для истории и культуры Ленинградской области (г. Новая Ладога, г. Иванг</w:t>
            </w:r>
            <w:r>
              <w:rPr>
                <w:rFonts w:ascii="Times New Roman" w:hAnsi="Times New Roman"/>
              </w:rPr>
              <w:t>ород, г. Шлиссельбург, г. Выборг) и достопримечательного места регионального значения «Поселение Старая Ладога», создания в отношении 17 муниципальных районов области векторных слоев с границами земель бывших АОЗТ и актуализации в отношении 17 районов обла</w:t>
            </w:r>
            <w:r>
              <w:rPr>
                <w:rFonts w:ascii="Times New Roman" w:hAnsi="Times New Roman"/>
              </w:rPr>
              <w:t>сти векторных слоев с границами объектов культурного наследия</w:t>
            </w:r>
          </w:p>
        </w:tc>
        <w:tc>
          <w:tcPr>
            <w:tcW w:w="2" w:type="dxa"/>
            <w:shd w:val="clear" w:color="auto" w:fill="FFFFFF"/>
          </w:tcPr>
          <w:p w:rsidR="003851A4" w:rsidRDefault="003824A8">
            <w:r>
              <w:rPr>
                <w:rFonts w:ascii="Times New Roman" w:hAnsi="Times New Roman"/>
              </w:rPr>
              <w:lastRenderedPageBreak/>
              <w:t>2.1.2 Положения о Комитете цифрового развития Ленинградской области (утверждено Постановлением Правительства Ленинградской области от 05.08.2019 N 364)</w:t>
            </w:r>
          </w:p>
        </w:tc>
        <w:tc>
          <w:tcPr>
            <w:tcW w:w="2" w:type="dxa"/>
            <w:shd w:val="clear" w:color="auto" w:fill="FFFFFF"/>
          </w:tcPr>
          <w:p w:rsidR="003851A4" w:rsidRDefault="003824A8">
            <w:r>
              <w:rPr>
                <w:rFonts w:ascii="Times New Roman" w:hAnsi="Times New Roman"/>
              </w:rPr>
              <w:t>Организует и осуществляет создание, развит</w:t>
            </w:r>
            <w:r>
              <w:rPr>
                <w:rFonts w:ascii="Times New Roman" w:hAnsi="Times New Roman"/>
              </w:rPr>
              <w:t>ие и эксплуатацию базовых информационных ресурсов, систем и технологических платформ Ленинградской области, в том числе единой региональной системы управления данными и фонда пространственных данных Ленинградской области.</w:t>
            </w:r>
          </w:p>
        </w:tc>
        <w:tc>
          <w:tcPr>
            <w:tcW w:w="2" w:type="dxa"/>
            <w:shd w:val="clear" w:color="auto" w:fill="FFFFFF"/>
          </w:tcPr>
          <w:p w:rsidR="003851A4" w:rsidRDefault="003824A8">
            <w:r>
              <w:rPr>
                <w:rFonts w:ascii="Times New Roman" w:hAnsi="Times New Roman"/>
              </w:rPr>
              <w:t>2.1.2 Положения о Комитете цифрово</w:t>
            </w:r>
            <w:r>
              <w:rPr>
                <w:rFonts w:ascii="Times New Roman" w:hAnsi="Times New Roman"/>
              </w:rPr>
              <w:t>го развития Ленинградской области (утверждено Постановлением Правительства Ленинградской области от 05.08.2019 N 364)</w:t>
            </w:r>
          </w:p>
        </w:tc>
      </w:tr>
      <w:tr w:rsidR="003851A4">
        <w:tc>
          <w:tcPr>
            <w:tcW w:w="1" w:type="dxa"/>
            <w:shd w:val="clear" w:color="auto" w:fill="FFFFFF"/>
          </w:tcPr>
          <w:p w:rsidR="003851A4" w:rsidRDefault="003824A8">
            <w:r>
              <w:rPr>
                <w:rFonts w:ascii="Times New Roman" w:hAnsi="Times New Roman"/>
              </w:rPr>
              <w:lastRenderedPageBreak/>
              <w:t>160</w:t>
            </w:r>
          </w:p>
        </w:tc>
        <w:tc>
          <w:tcPr>
            <w:tcW w:w="2" w:type="dxa"/>
            <w:shd w:val="clear" w:color="auto" w:fill="FFFFFF"/>
          </w:tcPr>
          <w:p w:rsidR="003851A4" w:rsidRDefault="003824A8">
            <w:r>
              <w:rPr>
                <w:rFonts w:ascii="Times New Roman" w:hAnsi="Times New Roman"/>
              </w:rPr>
              <w:t xml:space="preserve">Сопровождение государственной информационной системы Ленинградской области «Обеспечение деятельности межведомственной рабочей группы </w:t>
            </w:r>
            <w:r>
              <w:rPr>
                <w:rFonts w:ascii="Times New Roman" w:hAnsi="Times New Roman"/>
              </w:rPr>
              <w:t xml:space="preserve">по рассмотрению вопросов, связанных с приведением в соответствие сведений Единого государственного реестра </w:t>
            </w:r>
            <w:r>
              <w:rPr>
                <w:rFonts w:ascii="Times New Roman" w:hAnsi="Times New Roman"/>
              </w:rPr>
              <w:lastRenderedPageBreak/>
              <w:t>недвижимости и Государственного лесного реестра, на территории Ленинградской области» в 2025 году</w:t>
            </w:r>
          </w:p>
        </w:tc>
        <w:tc>
          <w:tcPr>
            <w:tcW w:w="2" w:type="dxa"/>
            <w:shd w:val="clear" w:color="auto" w:fill="FFFFFF"/>
          </w:tcPr>
          <w:p w:rsidR="003851A4" w:rsidRDefault="003824A8">
            <w:r>
              <w:rPr>
                <w:rFonts w:ascii="Times New Roman" w:hAnsi="Times New Roman"/>
              </w:rPr>
              <w:lastRenderedPageBreak/>
              <w:t>Постановление Правительства Ленинградской области о</w:t>
            </w:r>
            <w:r>
              <w:rPr>
                <w:rFonts w:ascii="Times New Roman" w:hAnsi="Times New Roman"/>
              </w:rPr>
              <w:t xml:space="preserve">т 09.09.2019 № 421 (ред. от 07.10.2022) "Об утверждении Положения о Комитете градостроительной политики Ленинградской области, внесении изменения в постановление Правительства Ленинградской </w:t>
            </w:r>
            <w:r>
              <w:rPr>
                <w:rFonts w:ascii="Times New Roman" w:hAnsi="Times New Roman"/>
              </w:rPr>
              <w:lastRenderedPageBreak/>
              <w:t xml:space="preserve">области от 23 апреля 2010 года № 102 и признании утратившими силу </w:t>
            </w:r>
            <w:r>
              <w:rPr>
                <w:rFonts w:ascii="Times New Roman" w:hAnsi="Times New Roman"/>
              </w:rPr>
              <w:t>отдельных постановлений Правительства Ленинградской области" Распоряжение Правительства Ленинградской области от 23.12.2019 N 871-р (ред. от 19.07.2022) "О создании государственной информационной системы Ленинградской области "Обеспечение деятельности межв</w:t>
            </w:r>
            <w:r>
              <w:rPr>
                <w:rFonts w:ascii="Times New Roman" w:hAnsi="Times New Roman"/>
              </w:rPr>
              <w:t>едомственной рабочей группы по рассмотрению вопросов, связанных с приведением в соответствие сведений Единого государственного реестра недвижимости и Государственного лесного реестра, на территории Ленинградской области" Устав государственного казенного уч</w:t>
            </w:r>
            <w:r>
              <w:rPr>
                <w:rFonts w:ascii="Times New Roman" w:hAnsi="Times New Roman"/>
              </w:rPr>
              <w:t>реждения "Градостроительное развитие территорий Ленинградской области"</w:t>
            </w:r>
          </w:p>
        </w:tc>
        <w:tc>
          <w:tcPr>
            <w:tcW w:w="2" w:type="dxa"/>
            <w:shd w:val="clear" w:color="auto" w:fill="FFFFFF"/>
          </w:tcPr>
          <w:p w:rsidR="003851A4" w:rsidRDefault="003824A8">
            <w:r>
              <w:rPr>
                <w:rFonts w:ascii="Times New Roman" w:hAnsi="Times New Roman"/>
              </w:rPr>
              <w:lastRenderedPageBreak/>
              <w:t>Правомочия обладателя информации, содержащейся в ГИС "ЕГРН ГЛР", от имени Ленинградской области осуществляет Комитет градостроительной политики Ленинградской области. Осуществление функ</w:t>
            </w:r>
            <w:r>
              <w:rPr>
                <w:rFonts w:ascii="Times New Roman" w:hAnsi="Times New Roman"/>
              </w:rPr>
              <w:t xml:space="preserve">ций оператора государственной информационной системы </w:t>
            </w:r>
            <w:r>
              <w:rPr>
                <w:rFonts w:ascii="Times New Roman" w:hAnsi="Times New Roman"/>
              </w:rPr>
              <w:lastRenderedPageBreak/>
              <w:t>Ленинградской области «Обеспечение деятельности межведомственной рабочей группы по рассмотрению вопросов, связанных с приведением в соответствие сведений Единого государственного реестра недвижимости и Г</w:t>
            </w:r>
            <w:r>
              <w:rPr>
                <w:rFonts w:ascii="Times New Roman" w:hAnsi="Times New Roman"/>
              </w:rPr>
              <w:t>осударственного лесного реестра, на территории Ленинградской области» (ИС «ЕГРН – ГЛР»)</w:t>
            </w:r>
          </w:p>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lastRenderedPageBreak/>
              <w:t>161</w:t>
            </w:r>
          </w:p>
        </w:tc>
        <w:tc>
          <w:tcPr>
            <w:tcW w:w="2" w:type="dxa"/>
            <w:shd w:val="clear" w:color="auto" w:fill="FFFFFF"/>
          </w:tcPr>
          <w:p w:rsidR="003851A4" w:rsidRDefault="003824A8">
            <w:r>
              <w:rPr>
                <w:rFonts w:ascii="Times New Roman" w:hAnsi="Times New Roman"/>
              </w:rPr>
              <w:t xml:space="preserve">Развитие автоматизированного комплекса оценки профессиональной пригодности кандидатов на замещение вакантных должностей государственной </w:t>
            </w:r>
            <w:r>
              <w:rPr>
                <w:rFonts w:ascii="Times New Roman" w:hAnsi="Times New Roman"/>
              </w:rPr>
              <w:lastRenderedPageBreak/>
              <w:t>гражданской службы в орган</w:t>
            </w:r>
            <w:r>
              <w:rPr>
                <w:rFonts w:ascii="Times New Roman" w:hAnsi="Times New Roman"/>
              </w:rPr>
              <w:t>ах исполнительной власти и аппаратах мировых судей Ленинградской области (АК "Конкурс-кадры")</w:t>
            </w:r>
          </w:p>
        </w:tc>
        <w:tc>
          <w:tcPr>
            <w:tcW w:w="2" w:type="dxa"/>
            <w:shd w:val="clear" w:color="auto" w:fill="FFFFFF"/>
          </w:tcPr>
          <w:p w:rsidR="003851A4" w:rsidRDefault="003824A8">
            <w:r>
              <w:rPr>
                <w:rFonts w:ascii="Times New Roman" w:hAnsi="Times New Roman"/>
              </w:rPr>
              <w:lastRenderedPageBreak/>
              <w:t xml:space="preserve">Постановление Правительства Ленинградской области от 10.09.2012 N 282 "Об утверждении Положения об Администрации Губернатора и Правительства </w:t>
            </w:r>
            <w:r>
              <w:rPr>
                <w:rFonts w:ascii="Times New Roman" w:hAnsi="Times New Roman"/>
              </w:rPr>
              <w:lastRenderedPageBreak/>
              <w:t>Ленинградской области</w:t>
            </w:r>
            <w:r>
              <w:rPr>
                <w:rFonts w:ascii="Times New Roman" w:hAnsi="Times New Roman"/>
              </w:rPr>
              <w:t>" (п.3.2.2)</w:t>
            </w:r>
          </w:p>
        </w:tc>
        <w:tc>
          <w:tcPr>
            <w:tcW w:w="2" w:type="dxa"/>
            <w:shd w:val="clear" w:color="auto" w:fill="FFFFFF"/>
          </w:tcPr>
          <w:p w:rsidR="003851A4" w:rsidRDefault="003824A8">
            <w:r>
              <w:rPr>
                <w:rFonts w:ascii="Times New Roman" w:hAnsi="Times New Roman"/>
              </w:rPr>
              <w:lastRenderedPageBreak/>
              <w:t xml:space="preserve">Формирует кадровый состав для замещения должностей государственной гражданской службы Ленинградской области; Ведет кадровое делопроизводство в соответствии с </w:t>
            </w:r>
            <w:r>
              <w:rPr>
                <w:rFonts w:ascii="Times New Roman" w:hAnsi="Times New Roman"/>
              </w:rPr>
              <w:lastRenderedPageBreak/>
              <w:t>законодательством о государственной гражданской службе и трудовым законодательством; О</w:t>
            </w:r>
            <w:r>
              <w:rPr>
                <w:rFonts w:ascii="Times New Roman" w:hAnsi="Times New Roman"/>
              </w:rPr>
              <w:t>существляет функции оператора персональных данных работников Администрации Ленинградской области и работников аппаратов мировых судей Ленинградской области, предусмотренные федеральным законодательством</w:t>
            </w:r>
          </w:p>
        </w:tc>
        <w:tc>
          <w:tcPr>
            <w:tcW w:w="2" w:type="dxa"/>
            <w:shd w:val="clear" w:color="auto" w:fill="FFFFFF"/>
          </w:tcPr>
          <w:p w:rsidR="003851A4" w:rsidRDefault="003824A8">
            <w:r>
              <w:rPr>
                <w:rFonts w:ascii="Times New Roman" w:hAnsi="Times New Roman"/>
              </w:rPr>
              <w:lastRenderedPageBreak/>
              <w:t xml:space="preserve">Постановление Правительства Ленинградской области от </w:t>
            </w:r>
            <w:r>
              <w:rPr>
                <w:rFonts w:ascii="Times New Roman" w:hAnsi="Times New Roman"/>
              </w:rPr>
              <w:t xml:space="preserve">10.09.2012 N 282 "Об утверждении Положения об Администрации Губернатора и Правительства Ленинградской области" </w:t>
            </w:r>
            <w:r>
              <w:rPr>
                <w:rFonts w:ascii="Times New Roman" w:hAnsi="Times New Roman"/>
              </w:rPr>
              <w:lastRenderedPageBreak/>
              <w:t>(п.3.2.2)</w:t>
            </w:r>
          </w:p>
        </w:tc>
      </w:tr>
      <w:tr w:rsidR="003851A4">
        <w:tc>
          <w:tcPr>
            <w:tcW w:w="1" w:type="dxa"/>
            <w:shd w:val="clear" w:color="auto" w:fill="FFFFFF"/>
          </w:tcPr>
          <w:p w:rsidR="003851A4" w:rsidRDefault="003824A8">
            <w:r>
              <w:rPr>
                <w:rFonts w:ascii="Times New Roman" w:hAnsi="Times New Roman"/>
              </w:rPr>
              <w:lastRenderedPageBreak/>
              <w:t>162</w:t>
            </w:r>
          </w:p>
        </w:tc>
        <w:tc>
          <w:tcPr>
            <w:tcW w:w="2" w:type="dxa"/>
            <w:shd w:val="clear" w:color="auto" w:fill="FFFFFF"/>
          </w:tcPr>
          <w:p w:rsidR="003851A4" w:rsidRDefault="003824A8">
            <w:r>
              <w:rPr>
                <w:rFonts w:ascii="Times New Roman" w:hAnsi="Times New Roman"/>
              </w:rPr>
              <w:t>Поставка серверного оборудования для программного комплекса Речевая аналитика ТРАИУС «Система-112 Ленинградской области»</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обеспече</w:t>
            </w:r>
            <w:r>
              <w:rPr>
                <w:rFonts w:ascii="Times New Roman" w:hAnsi="Times New Roman"/>
              </w:rPr>
              <w:t>ние реализации полномочий Комитета цифрового развития Ленинградской области по созданию, развитию и функционированию на территории Ленинградской области системы обеспечения вызова экстренных оперативных служб по единому номеру «112»</w:t>
            </w:r>
          </w:p>
        </w:tc>
        <w:tc>
          <w:tcPr>
            <w:tcW w:w="2" w:type="dxa"/>
            <w:shd w:val="clear" w:color="auto" w:fill="FFFFFF"/>
          </w:tcPr>
          <w:p w:rsidR="003851A4" w:rsidRDefault="003824A8">
            <w:r>
              <w:rPr>
                <w:rFonts w:ascii="Times New Roman" w:hAnsi="Times New Roman"/>
              </w:rPr>
              <w:t>Государственная програм</w:t>
            </w:r>
            <w:r>
              <w:rPr>
                <w:rFonts w:ascii="Times New Roman" w:hAnsi="Times New Roman"/>
              </w:rPr>
              <w:t>ма Ленинградской области «Безопасность Ленинградской области», утвержденная постановлением Правительства Ленинградской области от 14.11.2013 № 396. Подпрограмма 2. Предупреждение чрезвычайных ситуаций, развитие гражданской обороны, защита населения и терри</w:t>
            </w:r>
            <w:r>
              <w:rPr>
                <w:rFonts w:ascii="Times New Roman" w:hAnsi="Times New Roman"/>
              </w:rPr>
              <w:t>торий от чрезвычайных ситуаций природного и техногенного характера, обеспечение пожарной безопасности. Основное мероприятие: развитие и обеспечение функционирования сегментов системы обеспечения вызова экстренных оперативных служб по единому номеру "112"</w:t>
            </w:r>
          </w:p>
        </w:tc>
      </w:tr>
      <w:tr w:rsidR="003851A4">
        <w:tc>
          <w:tcPr>
            <w:tcW w:w="1" w:type="dxa"/>
            <w:shd w:val="clear" w:color="auto" w:fill="FFFFFF"/>
          </w:tcPr>
          <w:p w:rsidR="003851A4" w:rsidRDefault="003824A8">
            <w:r>
              <w:rPr>
                <w:rFonts w:ascii="Times New Roman" w:hAnsi="Times New Roman"/>
              </w:rPr>
              <w:t>163</w:t>
            </w:r>
          </w:p>
        </w:tc>
        <w:tc>
          <w:tcPr>
            <w:tcW w:w="2" w:type="dxa"/>
            <w:shd w:val="clear" w:color="auto" w:fill="FFFFFF"/>
          </w:tcPr>
          <w:p w:rsidR="003851A4" w:rsidRDefault="003824A8">
            <w:r>
              <w:rPr>
                <w:rFonts w:ascii="Times New Roman" w:hAnsi="Times New Roman"/>
              </w:rPr>
              <w:t xml:space="preserve">Сопровождение ГИС ЛО "Региональная геоинформационная </w:t>
            </w:r>
            <w:r>
              <w:rPr>
                <w:rFonts w:ascii="Times New Roman" w:hAnsi="Times New Roman"/>
              </w:rPr>
              <w:lastRenderedPageBreak/>
              <w:t>система"</w:t>
            </w:r>
          </w:p>
        </w:tc>
        <w:tc>
          <w:tcPr>
            <w:tcW w:w="2" w:type="dxa"/>
            <w:shd w:val="clear" w:color="auto" w:fill="FFFFFF"/>
          </w:tcPr>
          <w:p w:rsidR="003851A4" w:rsidRDefault="003824A8">
            <w:r>
              <w:rPr>
                <w:rFonts w:ascii="Times New Roman" w:hAnsi="Times New Roman"/>
              </w:rPr>
              <w:lastRenderedPageBreak/>
              <w:t xml:space="preserve">Постановление Правительства Ленинградской области от 05.08.2019 </w:t>
            </w:r>
            <w:r>
              <w:rPr>
                <w:rFonts w:ascii="Times New Roman" w:hAnsi="Times New Roman"/>
              </w:rPr>
              <w:lastRenderedPageBreak/>
              <w:t>N 364</w:t>
            </w:r>
          </w:p>
        </w:tc>
        <w:tc>
          <w:tcPr>
            <w:tcW w:w="2" w:type="dxa"/>
            <w:shd w:val="clear" w:color="auto" w:fill="FFFFFF"/>
          </w:tcPr>
          <w:p w:rsidR="003851A4" w:rsidRDefault="003824A8">
            <w:r>
              <w:rPr>
                <w:rFonts w:ascii="Times New Roman" w:hAnsi="Times New Roman"/>
              </w:rPr>
              <w:lastRenderedPageBreak/>
              <w:t>3.1.7. Организует создание, внедрение и развитие информационно-</w:t>
            </w:r>
            <w:r>
              <w:rPr>
                <w:rFonts w:ascii="Times New Roman" w:hAnsi="Times New Roman"/>
              </w:rPr>
              <w:lastRenderedPageBreak/>
              <w:t>технологических элементов управления данными Ленинградско</w:t>
            </w:r>
            <w:r>
              <w:rPr>
                <w:rFonts w:ascii="Times New Roman" w:hAnsi="Times New Roman"/>
              </w:rPr>
              <w:t>й области, в том числе единой региональной системы управления данными и фонда пространственных данных Ленинградской области.</w:t>
            </w:r>
          </w:p>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lastRenderedPageBreak/>
              <w:t>164</w:t>
            </w:r>
          </w:p>
        </w:tc>
        <w:tc>
          <w:tcPr>
            <w:tcW w:w="2" w:type="dxa"/>
            <w:shd w:val="clear" w:color="auto" w:fill="FFFFFF"/>
          </w:tcPr>
          <w:p w:rsidR="003851A4" w:rsidRDefault="003824A8">
            <w:r>
              <w:rPr>
                <w:rFonts w:ascii="Times New Roman" w:hAnsi="Times New Roman"/>
              </w:rPr>
              <w:t>Поставка оборудования и запасных частей для обеспечения рабочих мест сотрудников  ГКУ ЛО «ОЭП»</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2.3.4. создание и обеспечение</w:t>
            </w:r>
            <w:r>
              <w:rPr>
                <w:rFonts w:ascii="Times New Roman" w:hAnsi="Times New Roman"/>
              </w:rPr>
              <w:t xml:space="preserve"> функционирования элементов инфраструктуры "электронного правительства" 2.4.3.6. приобретение оборудования в рамках реализации проектов цифрового развития.</w:t>
            </w:r>
          </w:p>
        </w:tc>
        <w:tc>
          <w:tcPr>
            <w:tcW w:w="2" w:type="dxa"/>
            <w:shd w:val="clear" w:color="auto" w:fill="FFFFFF"/>
          </w:tcPr>
          <w:p w:rsidR="003851A4" w:rsidRDefault="003824A8">
            <w:r>
              <w:rPr>
                <w:rFonts w:ascii="Times New Roman" w:hAnsi="Times New Roman"/>
              </w:rPr>
              <w:t xml:space="preserve"> Устав ГКУ ЛО "ОЭП", утвержденный распоряжением Комитета цифрового развития Ленинградской области от</w:t>
            </w:r>
            <w:r>
              <w:rPr>
                <w:rFonts w:ascii="Times New Roman" w:hAnsi="Times New Roman"/>
              </w:rPr>
              <w:t xml:space="preserve"> 05.10.2023 № 84</w:t>
            </w:r>
          </w:p>
        </w:tc>
      </w:tr>
      <w:tr w:rsidR="003851A4">
        <w:tc>
          <w:tcPr>
            <w:tcW w:w="1" w:type="dxa"/>
            <w:shd w:val="clear" w:color="auto" w:fill="FFFFFF"/>
          </w:tcPr>
          <w:p w:rsidR="003851A4" w:rsidRDefault="003824A8">
            <w:r>
              <w:rPr>
                <w:rFonts w:ascii="Times New Roman" w:hAnsi="Times New Roman"/>
              </w:rPr>
              <w:t>165</w:t>
            </w:r>
          </w:p>
        </w:tc>
        <w:tc>
          <w:tcPr>
            <w:tcW w:w="2" w:type="dxa"/>
            <w:shd w:val="clear" w:color="auto" w:fill="FFFFFF"/>
          </w:tcPr>
          <w:p w:rsidR="003851A4" w:rsidRDefault="003824A8">
            <w:r>
              <w:rPr>
                <w:rFonts w:ascii="Times New Roman" w:hAnsi="Times New Roman"/>
              </w:rPr>
              <w:t>Поставка телефонного оборудования</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2.3.4. создание и обеспечение функционирования элементов инфраструктуры "электронного правительства"</w:t>
            </w:r>
          </w:p>
        </w:tc>
        <w:tc>
          <w:tcPr>
            <w:tcW w:w="2" w:type="dxa"/>
            <w:shd w:val="clear" w:color="auto" w:fill="FFFFFF"/>
          </w:tcPr>
          <w:p w:rsidR="003851A4" w:rsidRDefault="003824A8">
            <w:r>
              <w:rPr>
                <w:rFonts w:ascii="Times New Roman" w:hAnsi="Times New Roman"/>
              </w:rPr>
              <w:t>Устав ГКУ ЛО "ОЭП", утвержденный распоряжением Комитета цифрового развития Ленинградской области о</w:t>
            </w:r>
            <w:r>
              <w:rPr>
                <w:rFonts w:ascii="Times New Roman" w:hAnsi="Times New Roman"/>
              </w:rPr>
              <w:t>т 05.10.2023 № 84</w:t>
            </w:r>
          </w:p>
        </w:tc>
      </w:tr>
      <w:tr w:rsidR="003851A4">
        <w:tc>
          <w:tcPr>
            <w:tcW w:w="1" w:type="dxa"/>
            <w:shd w:val="clear" w:color="auto" w:fill="FFFFFF"/>
          </w:tcPr>
          <w:p w:rsidR="003851A4" w:rsidRDefault="003824A8">
            <w:r>
              <w:rPr>
                <w:rFonts w:ascii="Times New Roman" w:hAnsi="Times New Roman"/>
              </w:rPr>
              <w:t>166</w:t>
            </w:r>
          </w:p>
        </w:tc>
        <w:tc>
          <w:tcPr>
            <w:tcW w:w="2" w:type="dxa"/>
            <w:shd w:val="clear" w:color="auto" w:fill="FFFFFF"/>
          </w:tcPr>
          <w:p w:rsidR="003851A4" w:rsidRDefault="003824A8">
            <w:r>
              <w:rPr>
                <w:rFonts w:ascii="Times New Roman" w:hAnsi="Times New Roman"/>
              </w:rPr>
              <w:t>Развитие АИС ПИ</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167</w:t>
            </w:r>
          </w:p>
        </w:tc>
        <w:tc>
          <w:tcPr>
            <w:tcW w:w="2" w:type="dxa"/>
            <w:shd w:val="clear" w:color="auto" w:fill="FFFFFF"/>
          </w:tcPr>
          <w:p w:rsidR="003851A4" w:rsidRDefault="003824A8">
            <w:r>
              <w:rPr>
                <w:rFonts w:ascii="Times New Roman" w:hAnsi="Times New Roman"/>
              </w:rPr>
              <w:t>Сопровождение региональной государственной информационной системы жилищно-коммунального хозяйства Ленинградской области</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168</w:t>
            </w:r>
          </w:p>
        </w:tc>
        <w:tc>
          <w:tcPr>
            <w:tcW w:w="2" w:type="dxa"/>
            <w:shd w:val="clear" w:color="auto" w:fill="FFFFFF"/>
          </w:tcPr>
          <w:p w:rsidR="003851A4" w:rsidRDefault="003824A8">
            <w:r>
              <w:rPr>
                <w:rFonts w:ascii="Times New Roman" w:hAnsi="Times New Roman"/>
              </w:rPr>
              <w:t>Развитию государственной информационной системы «Автоматизированная информационна</w:t>
            </w:r>
            <w:r>
              <w:rPr>
                <w:rFonts w:ascii="Times New Roman" w:hAnsi="Times New Roman"/>
              </w:rPr>
              <w:t xml:space="preserve">я система управления имуществом </w:t>
            </w:r>
            <w:r>
              <w:rPr>
                <w:rFonts w:ascii="Times New Roman" w:hAnsi="Times New Roman"/>
              </w:rPr>
              <w:lastRenderedPageBreak/>
              <w:t>Ленинградской области»</w:t>
            </w:r>
          </w:p>
        </w:tc>
        <w:tc>
          <w:tcPr>
            <w:tcW w:w="2" w:type="dxa"/>
            <w:shd w:val="clear" w:color="auto" w:fill="FFFFFF"/>
          </w:tcPr>
          <w:p w:rsidR="003851A4" w:rsidRDefault="003824A8">
            <w:r>
              <w:rPr>
                <w:rFonts w:ascii="Times New Roman" w:hAnsi="Times New Roman"/>
              </w:rPr>
              <w:lastRenderedPageBreak/>
              <w:t xml:space="preserve">1) ст. 8 Федерального закона от 24.07.2002 № 101-ФЗ "Об обороте земель сельскохозяйственного назначения". 2) глава V.1 Земельного кодекса РФ - </w:t>
            </w:r>
            <w:r>
              <w:rPr>
                <w:rFonts w:ascii="Times New Roman" w:hAnsi="Times New Roman"/>
              </w:rPr>
              <w:lastRenderedPageBreak/>
              <w:t>Предоставление земельных участков, находящихся в государст</w:t>
            </w:r>
            <w:r>
              <w:rPr>
                <w:rFonts w:ascii="Times New Roman" w:hAnsi="Times New Roman"/>
              </w:rPr>
              <w:t>венной или муниципальной собственности. 3) ст. 18 Федерального закона от 24.07.2007 № 209-ФЗ "О развитии малого и среднего предпринимательства в Российской Федерации" 4) Федеральный закон от 22.07.2008 № 159-ФЗ "Об особенностях отчуждения движимого и недви</w:t>
            </w:r>
            <w:r>
              <w:rPr>
                <w:rFonts w:ascii="Times New Roman" w:hAnsi="Times New Roman"/>
              </w:rPr>
              <w:t>жимого имущества, находящегося в государственной или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tc>
        <w:tc>
          <w:tcPr>
            <w:tcW w:w="2" w:type="dxa"/>
            <w:shd w:val="clear" w:color="auto" w:fill="FFFFFF"/>
          </w:tcPr>
          <w:p w:rsidR="003851A4" w:rsidRDefault="003824A8">
            <w:r>
              <w:rPr>
                <w:rFonts w:ascii="Times New Roman" w:hAnsi="Times New Roman"/>
              </w:rPr>
              <w:lastRenderedPageBreak/>
              <w:t>1) Рассмотрение извещений о прод</w:t>
            </w:r>
            <w:r>
              <w:rPr>
                <w:rFonts w:ascii="Times New Roman" w:hAnsi="Times New Roman"/>
              </w:rPr>
              <w:t xml:space="preserve">аже земельных участков сельскохозяйственного назначения и реализация права преимущественного выкупа 2) </w:t>
            </w:r>
            <w:r>
              <w:rPr>
                <w:rFonts w:ascii="Times New Roman" w:hAnsi="Times New Roman"/>
              </w:rPr>
              <w:lastRenderedPageBreak/>
              <w:t>Предоставление земельных участков в аренду 3) Предоставление земельных участков в собственность льготным категориям граждан 4) Имущественная поддержка су</w:t>
            </w:r>
            <w:r>
              <w:rPr>
                <w:rFonts w:ascii="Times New Roman" w:hAnsi="Times New Roman"/>
              </w:rPr>
              <w:t>бъектов малого и среднего предпринимательства</w:t>
            </w:r>
          </w:p>
        </w:tc>
        <w:tc>
          <w:tcPr>
            <w:tcW w:w="2" w:type="dxa"/>
            <w:shd w:val="clear" w:color="auto" w:fill="FFFFFF"/>
          </w:tcPr>
          <w:p w:rsidR="003851A4" w:rsidRDefault="003824A8">
            <w:r>
              <w:rPr>
                <w:rFonts w:ascii="Times New Roman" w:hAnsi="Times New Roman"/>
              </w:rPr>
              <w:lastRenderedPageBreak/>
              <w:t xml:space="preserve">п. 2.5 Положения о Леноблкомимуществе, утвержденное постановлением Правительства Ленинградской области от 23.04.2010 № 102: Комитет принимает </w:t>
            </w:r>
            <w:r>
              <w:rPr>
                <w:rFonts w:ascii="Times New Roman" w:hAnsi="Times New Roman"/>
              </w:rPr>
              <w:lastRenderedPageBreak/>
              <w:t>решения об организации и условиях торгов на право заключения договор</w:t>
            </w:r>
            <w:r>
              <w:rPr>
                <w:rFonts w:ascii="Times New Roman" w:hAnsi="Times New Roman"/>
              </w:rPr>
              <w:t>а аренды, безвозмездного пользования, доверительного управления в отношении государственного имущества, относящегося к имуществу казны Ленинградской области. п. 2.36 Положения о Леноблкомимуществе, утвержденное постановлением Правительства Ленинградской об</w:t>
            </w:r>
            <w:r>
              <w:rPr>
                <w:rFonts w:ascii="Times New Roman" w:hAnsi="Times New Roman"/>
              </w:rPr>
              <w:t>ласти от 23.04.2010 № 102: Комитет принимает решения о покупке и реализует преимущественное право Ленинградской области покупки земельных участков из земель сельскохозяйственного назначения п. 2.37 Положения о Леноблкомимуществе, утвержденное постановление</w:t>
            </w:r>
            <w:r>
              <w:rPr>
                <w:rFonts w:ascii="Times New Roman" w:hAnsi="Times New Roman"/>
              </w:rPr>
              <w:t>м Правительства Ленинградской области от 23.04.2010 № 102: Комитет принимает решения о предоставлении земельных участков из земель сельскохозяйственного назначения, находящихся в собственности Ленинградской области, гражданину в аренду для сенокошения и вы</w:t>
            </w:r>
            <w:r>
              <w:rPr>
                <w:rFonts w:ascii="Times New Roman" w:hAnsi="Times New Roman"/>
              </w:rPr>
              <w:t xml:space="preserve">паса скота. п. 2.82 Положения о Леноблкомимуществе, </w:t>
            </w:r>
            <w:r>
              <w:rPr>
                <w:rFonts w:ascii="Times New Roman" w:hAnsi="Times New Roman"/>
              </w:rPr>
              <w:lastRenderedPageBreak/>
              <w:t>утвержденное постановлением Правительства Ленинградской области от 23.04.2010 № 102: Комитет оказывает имущественную поддержку субъектам малого и среднего предпринимательства, а также организациям, образу</w:t>
            </w:r>
            <w:r>
              <w:rPr>
                <w:rFonts w:ascii="Times New Roman" w:hAnsi="Times New Roman"/>
              </w:rPr>
              <w:t>ющим инфраструктуру поддержки субъектов малого и среднего предпринимательства, в виде передачи во владение и(или) в пользование государственного имущества Ленинградской области. п. 2.85 Положения о Леноблкомимуществе, утвержденное постановлением Правительс</w:t>
            </w:r>
            <w:r>
              <w:rPr>
                <w:rFonts w:ascii="Times New Roman" w:hAnsi="Times New Roman"/>
              </w:rPr>
              <w:t>тва Ленинградской области от 23.04.2010 № 102: Комитет осуществляет координацию вопросов предоставления на территории Ленинградской области гражданам земельных участков в собственность бесплатно при реализации областного закона от 17 июля 2018 года N 75-оз</w:t>
            </w:r>
            <w:r>
              <w:rPr>
                <w:rFonts w:ascii="Times New Roman" w:hAnsi="Times New Roman"/>
              </w:rPr>
              <w:t xml:space="preserve"> "О бесплатном предоставлении гражданам, имеющим трех и более детей, земельных участков в собственность на территории Ленинградской области и о внесении изменений в областной закон "О бесплатном предоставлении </w:t>
            </w:r>
            <w:r>
              <w:rPr>
                <w:rFonts w:ascii="Times New Roman" w:hAnsi="Times New Roman"/>
              </w:rPr>
              <w:lastRenderedPageBreak/>
              <w:t>отдельным категориям граждан земельных участко</w:t>
            </w:r>
            <w:r>
              <w:rPr>
                <w:rFonts w:ascii="Times New Roman" w:hAnsi="Times New Roman"/>
              </w:rPr>
              <w:t>в для индивидуального жилищного строительства на территории Ленинградской области" (далее - областной закон N 75-оз) и областного закона от 14 октября 2008 года N 105-оз "О бесплатном предоставлении отдельным категориям граждан земельных участков для индив</w:t>
            </w:r>
            <w:r>
              <w:rPr>
                <w:rFonts w:ascii="Times New Roman" w:hAnsi="Times New Roman"/>
              </w:rPr>
              <w:t xml:space="preserve">идуального жилищного строительства на территории Ленинградской области" (далее - областной закон N 105-оз)  </w:t>
            </w:r>
          </w:p>
        </w:tc>
      </w:tr>
      <w:tr w:rsidR="003851A4">
        <w:tc>
          <w:tcPr>
            <w:tcW w:w="1" w:type="dxa"/>
            <w:shd w:val="clear" w:color="auto" w:fill="FFFFFF"/>
          </w:tcPr>
          <w:p w:rsidR="003851A4" w:rsidRDefault="003824A8">
            <w:r>
              <w:rPr>
                <w:rFonts w:ascii="Times New Roman" w:hAnsi="Times New Roman"/>
              </w:rPr>
              <w:lastRenderedPageBreak/>
              <w:t>169</w:t>
            </w:r>
          </w:p>
        </w:tc>
        <w:tc>
          <w:tcPr>
            <w:tcW w:w="2" w:type="dxa"/>
            <w:shd w:val="clear" w:color="auto" w:fill="FFFFFF"/>
          </w:tcPr>
          <w:p w:rsidR="003851A4" w:rsidRDefault="003824A8">
            <w:r>
              <w:rPr>
                <w:rFonts w:ascii="Times New Roman" w:hAnsi="Times New Roman"/>
              </w:rPr>
              <w:t xml:space="preserve">Услуги по разработке интерактивных портальных форм государственных услуг  на Едином портале государственных и муниципальных услуг (функций) с </w:t>
            </w:r>
            <w:r>
              <w:rPr>
                <w:rFonts w:ascii="Times New Roman" w:hAnsi="Times New Roman"/>
              </w:rPr>
              <w:t>помощью Визуального конструктора услуг</w:t>
            </w:r>
          </w:p>
        </w:tc>
        <w:tc>
          <w:tcPr>
            <w:tcW w:w="2" w:type="dxa"/>
            <w:shd w:val="clear" w:color="auto" w:fill="FFFFFF"/>
          </w:tcPr>
          <w:p w:rsidR="003851A4" w:rsidRDefault="003824A8">
            <w:r>
              <w:rPr>
                <w:rFonts w:ascii="Times New Roman" w:hAnsi="Times New Roman"/>
              </w:rPr>
              <w:t xml:space="preserve">Постановление Правительства Ленинградской области от 05.08.2019 № 364 , пункт 2.5.1, пункт 2.3.3 , пункт 2.4.1 </w:t>
            </w:r>
          </w:p>
        </w:tc>
        <w:tc>
          <w:tcPr>
            <w:tcW w:w="2" w:type="dxa"/>
            <w:shd w:val="clear" w:color="auto" w:fill="FFFFFF"/>
          </w:tcPr>
          <w:p w:rsidR="003851A4" w:rsidRDefault="003824A8">
            <w:r>
              <w:rPr>
                <w:rFonts w:ascii="Times New Roman" w:hAnsi="Times New Roman"/>
              </w:rPr>
              <w:t>2.5.1. Организует создание, развитие и функционирование государственных информационных систем для оказани</w:t>
            </w:r>
            <w:r>
              <w:rPr>
                <w:rFonts w:ascii="Times New Roman" w:hAnsi="Times New Roman"/>
              </w:rPr>
              <w:t>я государственных и муниципальных услуг в электронном и цифровом виде, оказываемых федеральными органами исполнительной власти на территории Ленинградской области, органами исполнительной власти Ленинградской области и органами местного самоуправления Лени</w:t>
            </w:r>
            <w:r>
              <w:rPr>
                <w:rFonts w:ascii="Times New Roman" w:hAnsi="Times New Roman"/>
              </w:rPr>
              <w:t xml:space="preserve">нградской области. 2.3.3. Обеспечивает развитие региональной системы межведомственного </w:t>
            </w:r>
            <w:r>
              <w:rPr>
                <w:rFonts w:ascii="Times New Roman" w:hAnsi="Times New Roman"/>
              </w:rPr>
              <w:lastRenderedPageBreak/>
              <w:t>электронного взаимодействия. 2.4.1. Организует создание, развитие и функционирование государственных информационных систем и информационно-коммуникационной инфраструктур</w:t>
            </w:r>
            <w:r>
              <w:rPr>
                <w:rFonts w:ascii="Times New Roman" w:hAnsi="Times New Roman"/>
              </w:rPr>
              <w:t>ы, используемых для оказания государственных и муниципальных услуг в многофункциональных центрах предоставления государственных и муниципальных услуг Ленинградской области</w:t>
            </w:r>
          </w:p>
        </w:tc>
        <w:tc>
          <w:tcPr>
            <w:tcW w:w="2" w:type="dxa"/>
            <w:shd w:val="clear" w:color="auto" w:fill="FFFFFF"/>
          </w:tcPr>
          <w:p w:rsidR="003851A4" w:rsidRDefault="003824A8">
            <w:r>
              <w:rPr>
                <w:rFonts w:ascii="Times New Roman" w:hAnsi="Times New Roman"/>
              </w:rPr>
              <w:lastRenderedPageBreak/>
              <w:t xml:space="preserve"> Постановление Правительства Ленинградской области от 05.08.2019 № 364 , пункт 2.5.1</w:t>
            </w:r>
            <w:r>
              <w:rPr>
                <w:rFonts w:ascii="Times New Roman" w:hAnsi="Times New Roman"/>
              </w:rPr>
              <w:t xml:space="preserve">, пункт 2.3.3 , пункт 2.4.1 </w:t>
            </w:r>
          </w:p>
        </w:tc>
      </w:tr>
      <w:tr w:rsidR="003851A4">
        <w:tc>
          <w:tcPr>
            <w:tcW w:w="1" w:type="dxa"/>
            <w:shd w:val="clear" w:color="auto" w:fill="FFFFFF"/>
          </w:tcPr>
          <w:p w:rsidR="003851A4" w:rsidRDefault="003824A8">
            <w:r>
              <w:rPr>
                <w:rFonts w:ascii="Times New Roman" w:hAnsi="Times New Roman"/>
              </w:rPr>
              <w:lastRenderedPageBreak/>
              <w:t>170</w:t>
            </w:r>
          </w:p>
        </w:tc>
        <w:tc>
          <w:tcPr>
            <w:tcW w:w="2" w:type="dxa"/>
            <w:shd w:val="clear" w:color="auto" w:fill="FFFFFF"/>
          </w:tcPr>
          <w:p w:rsidR="003851A4" w:rsidRDefault="003824A8">
            <w:r>
              <w:rPr>
                <w:rFonts w:ascii="Times New Roman" w:hAnsi="Times New Roman"/>
              </w:rPr>
              <w:t>Оказание услуг по созданию регионального межведомственного «Единого портала поддержки семей с детьми в Ленинградской области» в информационно-телекоммуникационной сети «Интернет»</w:t>
            </w:r>
          </w:p>
        </w:tc>
        <w:tc>
          <w:tcPr>
            <w:tcW w:w="2" w:type="dxa"/>
            <w:shd w:val="clear" w:color="auto" w:fill="FFFFFF"/>
          </w:tcPr>
          <w:p w:rsidR="003851A4" w:rsidRDefault="003824A8">
            <w:r>
              <w:rPr>
                <w:rFonts w:ascii="Times New Roman" w:hAnsi="Times New Roman"/>
              </w:rPr>
              <w:t>Постановление Правительства Ленинградской о</w:t>
            </w:r>
            <w:r>
              <w:rPr>
                <w:rFonts w:ascii="Times New Roman" w:hAnsi="Times New Roman"/>
              </w:rPr>
              <w:t xml:space="preserve">бласти от 25.12.2007 №337 "Об утверждении положения о комитете по социальной защите населения Ленинградской области" Статья 3 пункты 3,5, 11-14, 25, 27, 29. Федеральный закон от 28.12.2013 N 442-ФЗ "Об основах социального обслуживания граждан в Российской </w:t>
            </w:r>
            <w:r>
              <w:rPr>
                <w:rFonts w:ascii="Times New Roman" w:hAnsi="Times New Roman"/>
              </w:rPr>
              <w:t>Федерации" Статья 24, 25, 26. Федеральный закон от 27.07.2010 N 210-ФЗ "Об организации предоставления государственных и муниципальных услуг" Статья 5.</w:t>
            </w:r>
          </w:p>
        </w:tc>
        <w:tc>
          <w:tcPr>
            <w:tcW w:w="2" w:type="dxa"/>
            <w:shd w:val="clear" w:color="auto" w:fill="FFFFFF"/>
          </w:tcPr>
          <w:p w:rsidR="003851A4" w:rsidRDefault="003824A8">
            <w:r>
              <w:rPr>
                <w:rFonts w:ascii="Times New Roman" w:hAnsi="Times New Roman"/>
              </w:rPr>
              <w:t xml:space="preserve">Комитет по социальной защите населения Ленинградской области в пределах своих полномочий самостоятельно: </w:t>
            </w:r>
            <w:r>
              <w:rPr>
                <w:rFonts w:ascii="Times New Roman" w:hAnsi="Times New Roman"/>
              </w:rPr>
              <w:t>Создает информационные системы и обеспечивает доступ к содержащейся в них информации на русском языке. В целях правового регулирования и организации социального обслуживания граждан в Ленинградской области осуществляет: выполнение функций оператора региона</w:t>
            </w:r>
            <w:r>
              <w:rPr>
                <w:rFonts w:ascii="Times New Roman" w:hAnsi="Times New Roman"/>
              </w:rPr>
              <w:t xml:space="preserve">льных информационных систем в сфере социального обслуживания совместно с </w:t>
            </w:r>
            <w:r>
              <w:rPr>
                <w:rFonts w:ascii="Times New Roman" w:hAnsi="Times New Roman"/>
              </w:rPr>
              <w:lastRenderedPageBreak/>
              <w:t xml:space="preserve">организациями, с которыми заключены договоры об эксплуатации этих информационных систем; Обеспечивает: разработку, внедрение единой методики применения и сопровождение информационных </w:t>
            </w:r>
            <w:r>
              <w:rPr>
                <w:rFonts w:ascii="Times New Roman" w:hAnsi="Times New Roman"/>
              </w:rPr>
              <w:t>технологий в сфере социальной защиты населения. Осуществляет: информационное обеспечение деятельности подведомственных учреждений.</w:t>
            </w:r>
          </w:p>
        </w:tc>
        <w:tc>
          <w:tcPr>
            <w:tcW w:w="2" w:type="dxa"/>
            <w:shd w:val="clear" w:color="auto" w:fill="FFFFFF"/>
          </w:tcPr>
          <w:p w:rsidR="003851A4" w:rsidRDefault="003824A8">
            <w:r>
              <w:rPr>
                <w:rFonts w:ascii="Times New Roman" w:hAnsi="Times New Roman"/>
              </w:rPr>
              <w:lastRenderedPageBreak/>
              <w:t>Формирование эффективной системы государственного управления на основе использования информационных и телекоммуникационных те</w:t>
            </w:r>
            <w:r>
              <w:rPr>
                <w:rFonts w:ascii="Times New Roman" w:hAnsi="Times New Roman"/>
              </w:rPr>
              <w:t>хнологий Распоряжение Правительства Российской Федерации от 29 декабря 2014 г. №2769-р «Концепция региональной информатизации» п. I, п. II Федеральный закон от 09.02.2009 № 8 "Об обеспечении доступа к информации о деятельности государственных органов и орг</w:t>
            </w:r>
            <w:r>
              <w:rPr>
                <w:rFonts w:ascii="Times New Roman" w:hAnsi="Times New Roman"/>
              </w:rPr>
              <w:t>анов местного самоуправления" Статья 6 пункт 2, Статья 7, пункт 2.1, Статья 10, пункт 1.</w:t>
            </w:r>
          </w:p>
        </w:tc>
      </w:tr>
      <w:tr w:rsidR="003851A4">
        <w:tc>
          <w:tcPr>
            <w:tcW w:w="1" w:type="dxa"/>
            <w:shd w:val="clear" w:color="auto" w:fill="FFFFFF"/>
          </w:tcPr>
          <w:p w:rsidR="003851A4" w:rsidRDefault="003824A8">
            <w:r>
              <w:rPr>
                <w:rFonts w:ascii="Times New Roman" w:hAnsi="Times New Roman"/>
              </w:rPr>
              <w:lastRenderedPageBreak/>
              <w:t>171</w:t>
            </w:r>
          </w:p>
        </w:tc>
        <w:tc>
          <w:tcPr>
            <w:tcW w:w="2" w:type="dxa"/>
            <w:shd w:val="clear" w:color="auto" w:fill="FFFFFF"/>
          </w:tcPr>
          <w:p w:rsidR="003851A4" w:rsidRDefault="003824A8">
            <w:r>
              <w:rPr>
                <w:rFonts w:ascii="Times New Roman" w:hAnsi="Times New Roman"/>
              </w:rPr>
              <w:t xml:space="preserve">оказание услуг по предоставлению видеоизображений с видеокамер, расположенных на территории поселений Кингисеппского муниципального района Ленинградской области, </w:t>
            </w:r>
            <w:r>
              <w:rPr>
                <w:rFonts w:ascii="Times New Roman" w:hAnsi="Times New Roman"/>
              </w:rPr>
              <w:t>в систему интеллектуального видеонаблюдения и видеоаналитики АПК «Безопасный город» Ленинградской области 2 полугодие</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Обеспечение реализации полномочий Комитета правопорядка и безопасности Ленинградской области по созданию и развитию ВАН АПК БГ</w:t>
            </w:r>
          </w:p>
        </w:tc>
        <w:tc>
          <w:tcPr>
            <w:tcW w:w="2" w:type="dxa"/>
            <w:shd w:val="clear" w:color="auto" w:fill="FFFFFF"/>
          </w:tcPr>
          <w:p w:rsidR="003851A4" w:rsidRDefault="003824A8">
            <w:r>
              <w:rPr>
                <w:rFonts w:ascii="Times New Roman" w:hAnsi="Times New Roman"/>
              </w:rPr>
              <w:t>Государств</w:t>
            </w:r>
            <w:r>
              <w:rPr>
                <w:rFonts w:ascii="Times New Roman" w:hAnsi="Times New Roman"/>
              </w:rPr>
              <w:t>енная программа Ленинградской области «Безопасность Ленинградской области», утвержденная постановлением Правительства Ленинградской области от 14.11.2013 № 396. Подпрограмма 2. Предупреждение чрезвычайных ситуаций, развитие гражданской обороны, защита насе</w:t>
            </w:r>
            <w:r>
              <w:rPr>
                <w:rFonts w:ascii="Times New Roman" w:hAnsi="Times New Roman"/>
              </w:rPr>
              <w:t>ления и территорий от чрезвычайных ситуаций природного и техногенного характера, обеспечение пожарной безопасности. Основное мероприятие: - создание, развитие и сопровождение подсистемы обеспечения общественной безопасности, правопорядка и безопасности сре</w:t>
            </w:r>
            <w:r>
              <w:rPr>
                <w:rFonts w:ascii="Times New Roman" w:hAnsi="Times New Roman"/>
              </w:rPr>
              <w:t xml:space="preserve">ды обитания </w:t>
            </w:r>
            <w:r>
              <w:rPr>
                <w:rFonts w:ascii="Times New Roman" w:hAnsi="Times New Roman"/>
              </w:rPr>
              <w:lastRenderedPageBreak/>
              <w:t>Ленинградской области</w:t>
            </w:r>
          </w:p>
        </w:tc>
      </w:tr>
      <w:tr w:rsidR="003851A4">
        <w:tc>
          <w:tcPr>
            <w:tcW w:w="1" w:type="dxa"/>
            <w:shd w:val="clear" w:color="auto" w:fill="FFFFFF"/>
          </w:tcPr>
          <w:p w:rsidR="003851A4" w:rsidRDefault="003824A8">
            <w:r>
              <w:rPr>
                <w:rFonts w:ascii="Times New Roman" w:hAnsi="Times New Roman"/>
              </w:rPr>
              <w:lastRenderedPageBreak/>
              <w:t>172</w:t>
            </w:r>
          </w:p>
        </w:tc>
        <w:tc>
          <w:tcPr>
            <w:tcW w:w="2" w:type="dxa"/>
            <w:shd w:val="clear" w:color="auto" w:fill="FFFFFF"/>
          </w:tcPr>
          <w:p w:rsidR="003851A4" w:rsidRDefault="003824A8">
            <w:r>
              <w:rPr>
                <w:rFonts w:ascii="Times New Roman" w:hAnsi="Times New Roman"/>
              </w:rPr>
              <w:t>Аренда оптических коммутаторов и технологического помещения</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Подпункт 3.3.6 Пункта 3.3 Постановления Правительства Ленинградской области от 05.08.2019 № 364 "Об утверждении Положения о Комитете цифрового развития Лени</w:t>
            </w:r>
            <w:r>
              <w:rPr>
                <w:rFonts w:ascii="Times New Roman" w:hAnsi="Times New Roman"/>
              </w:rPr>
              <w:t>нградской области " организует техническую и технологическую поддержку и сопровождение государственных информационных систем и программного обеспечения органов исполнительной власти Ленинградской области, за исключением информационно-справочной системы упр</w:t>
            </w:r>
            <w:r>
              <w:rPr>
                <w:rFonts w:ascii="Times New Roman" w:hAnsi="Times New Roman"/>
              </w:rPr>
              <w:t>авления процессами сервисного обслуживания Управления делами Правительства Ленинградской области</w:t>
            </w:r>
          </w:p>
        </w:tc>
        <w:tc>
          <w:tcPr>
            <w:tcW w:w="2" w:type="dxa"/>
            <w:shd w:val="clear" w:color="auto" w:fill="FFFFFF"/>
          </w:tcPr>
          <w:p w:rsidR="003851A4" w:rsidRDefault="003824A8">
            <w:r>
              <w:rPr>
                <w:rFonts w:ascii="Times New Roman" w:hAnsi="Times New Roman"/>
              </w:rPr>
              <w:t>Финансирование осуществляется за счет средств бюджета Ленинградской области на 2024 год</w:t>
            </w:r>
          </w:p>
        </w:tc>
      </w:tr>
      <w:tr w:rsidR="003851A4">
        <w:tc>
          <w:tcPr>
            <w:tcW w:w="1" w:type="dxa"/>
            <w:shd w:val="clear" w:color="auto" w:fill="FFFFFF"/>
          </w:tcPr>
          <w:p w:rsidR="003851A4" w:rsidRDefault="003824A8">
            <w:r>
              <w:rPr>
                <w:rFonts w:ascii="Times New Roman" w:hAnsi="Times New Roman"/>
              </w:rPr>
              <w:t>173</w:t>
            </w:r>
          </w:p>
        </w:tc>
        <w:tc>
          <w:tcPr>
            <w:tcW w:w="2" w:type="dxa"/>
            <w:shd w:val="clear" w:color="auto" w:fill="FFFFFF"/>
          </w:tcPr>
          <w:p w:rsidR="003851A4" w:rsidRDefault="003824A8">
            <w:r>
              <w:rPr>
                <w:rFonts w:ascii="Times New Roman" w:hAnsi="Times New Roman"/>
              </w:rPr>
              <w:t>Развитие РС ЕГИСЗ ЛО 2024</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174</w:t>
            </w:r>
          </w:p>
        </w:tc>
        <w:tc>
          <w:tcPr>
            <w:tcW w:w="2" w:type="dxa"/>
            <w:shd w:val="clear" w:color="auto" w:fill="FFFFFF"/>
          </w:tcPr>
          <w:p w:rsidR="003851A4" w:rsidRDefault="003824A8">
            <w:r>
              <w:rPr>
                <w:rFonts w:ascii="Times New Roman" w:hAnsi="Times New Roman"/>
              </w:rPr>
              <w:t>Оказание услуг связи по предоста</w:t>
            </w:r>
            <w:r>
              <w:rPr>
                <w:rFonts w:ascii="Times New Roman" w:hAnsi="Times New Roman"/>
              </w:rPr>
              <w:t>влению каналов сети передачи данных для взаимодействия между ТР АИУС "Система-112 ЛО" и информационной системой коротких текстовых сообщений</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Обеспечение реализации полномочий Комитета цифрового развития Ленинградской области по созданию, развитию и функци</w:t>
            </w:r>
            <w:r>
              <w:rPr>
                <w:rFonts w:ascii="Times New Roman" w:hAnsi="Times New Roman"/>
              </w:rPr>
              <w:t xml:space="preserve">онированию на территории Ленинградской области системы обеспечения вызова экстренных </w:t>
            </w:r>
            <w:r>
              <w:rPr>
                <w:rFonts w:ascii="Times New Roman" w:hAnsi="Times New Roman"/>
              </w:rPr>
              <w:lastRenderedPageBreak/>
              <w:t>оперативных служб по единому номеру «112» и создаваемой на базе Учреждения в соответствии с Указом Президента Российской Федерации от 28 декабря 2010 года № 1632 «О соверш</w:t>
            </w:r>
            <w:r>
              <w:rPr>
                <w:rFonts w:ascii="Times New Roman" w:hAnsi="Times New Roman"/>
              </w:rPr>
              <w:t>енствовании системы обеспечения вызова экстренных оперативных служб» дежурно-диспетчерской службы Правительства Ленинградской области, а также вопросы внедрения и развития аппаратно-программного комплекса «Безопасный город»</w:t>
            </w:r>
          </w:p>
        </w:tc>
        <w:tc>
          <w:tcPr>
            <w:tcW w:w="2" w:type="dxa"/>
            <w:shd w:val="clear" w:color="auto" w:fill="FFFFFF"/>
          </w:tcPr>
          <w:p w:rsidR="003851A4" w:rsidRDefault="003824A8">
            <w:r>
              <w:rPr>
                <w:rFonts w:ascii="Times New Roman" w:hAnsi="Times New Roman"/>
              </w:rPr>
              <w:lastRenderedPageBreak/>
              <w:t>Государственная программа Ленинг</w:t>
            </w:r>
            <w:r>
              <w:rPr>
                <w:rFonts w:ascii="Times New Roman" w:hAnsi="Times New Roman"/>
              </w:rPr>
              <w:t xml:space="preserve">радской области «Безопасность Ленинградской области», утвержденная постановлением Правительства Ленинградской области от 14.11.2013 № 396. Подпрограмма 2. Предупреждение чрезвычайных </w:t>
            </w:r>
            <w:r>
              <w:rPr>
                <w:rFonts w:ascii="Times New Roman" w:hAnsi="Times New Roman"/>
              </w:rPr>
              <w:lastRenderedPageBreak/>
              <w:t xml:space="preserve">ситуаций, развитие гражданской обороны, защита населения и территорий от </w:t>
            </w:r>
            <w:r>
              <w:rPr>
                <w:rFonts w:ascii="Times New Roman" w:hAnsi="Times New Roman"/>
              </w:rPr>
              <w:t>чрезвычайных ситуаций природного и техногенного характера, обеспечение пожарной безопасности. Основное мероприятие: - создание, развитие и сопровождение подсистемы обеспечения общественной безопасности, правопорядка и безопасности среды обитания Ленинградс</w:t>
            </w:r>
            <w:r>
              <w:rPr>
                <w:rFonts w:ascii="Times New Roman" w:hAnsi="Times New Roman"/>
              </w:rPr>
              <w:t>кой области</w:t>
            </w:r>
          </w:p>
        </w:tc>
      </w:tr>
      <w:tr w:rsidR="003851A4">
        <w:tc>
          <w:tcPr>
            <w:tcW w:w="1" w:type="dxa"/>
            <w:shd w:val="clear" w:color="auto" w:fill="FFFFFF"/>
          </w:tcPr>
          <w:p w:rsidR="003851A4" w:rsidRDefault="003824A8">
            <w:r>
              <w:rPr>
                <w:rFonts w:ascii="Times New Roman" w:hAnsi="Times New Roman"/>
              </w:rPr>
              <w:lastRenderedPageBreak/>
              <w:t>175</w:t>
            </w:r>
          </w:p>
        </w:tc>
        <w:tc>
          <w:tcPr>
            <w:tcW w:w="2" w:type="dxa"/>
            <w:shd w:val="clear" w:color="auto" w:fill="FFFFFF"/>
          </w:tcPr>
          <w:p w:rsidR="003851A4" w:rsidRDefault="003824A8">
            <w:r>
              <w:rPr>
                <w:rFonts w:ascii="Times New Roman" w:hAnsi="Times New Roman"/>
              </w:rPr>
              <w:t>Поставку составных частей и расходных материалов для обеспечения функционирования систем видеоконференций и для развития технологической инфраструктуры электронного правительства</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2.3.4. создание и обеспечение функционирования элементов ин</w:t>
            </w:r>
            <w:r>
              <w:rPr>
                <w:rFonts w:ascii="Times New Roman" w:hAnsi="Times New Roman"/>
              </w:rPr>
              <w:t>фраструктуры "электронного правительства" 2.4.3.6. приобретение оборудования в рамках реализации проектов цифрового развития</w:t>
            </w:r>
          </w:p>
        </w:tc>
        <w:tc>
          <w:tcPr>
            <w:tcW w:w="2" w:type="dxa"/>
            <w:shd w:val="clear" w:color="auto" w:fill="FFFFFF"/>
          </w:tcPr>
          <w:p w:rsidR="003851A4" w:rsidRDefault="003824A8">
            <w:r>
              <w:rPr>
                <w:rFonts w:ascii="Times New Roman" w:hAnsi="Times New Roman"/>
              </w:rPr>
              <w:t>Устав ГКУ ЛО "ОЭП", утвержденный распоряжением Комитета цифрового развития Ленинградской области от 05.10.2023 № 84</w:t>
            </w:r>
          </w:p>
        </w:tc>
      </w:tr>
      <w:tr w:rsidR="003851A4">
        <w:tc>
          <w:tcPr>
            <w:tcW w:w="1" w:type="dxa"/>
            <w:shd w:val="clear" w:color="auto" w:fill="FFFFFF"/>
          </w:tcPr>
          <w:p w:rsidR="003851A4" w:rsidRDefault="003824A8">
            <w:r>
              <w:rPr>
                <w:rFonts w:ascii="Times New Roman" w:hAnsi="Times New Roman"/>
              </w:rPr>
              <w:t>176</w:t>
            </w:r>
          </w:p>
        </w:tc>
        <w:tc>
          <w:tcPr>
            <w:tcW w:w="2" w:type="dxa"/>
            <w:shd w:val="clear" w:color="auto" w:fill="FFFFFF"/>
          </w:tcPr>
          <w:p w:rsidR="003851A4" w:rsidRDefault="003824A8">
            <w:r>
              <w:rPr>
                <w:rFonts w:ascii="Times New Roman" w:hAnsi="Times New Roman"/>
              </w:rPr>
              <w:t>Сопровожде</w:t>
            </w:r>
            <w:r>
              <w:rPr>
                <w:rFonts w:ascii="Times New Roman" w:hAnsi="Times New Roman"/>
              </w:rPr>
              <w:t>ние информационной системы управления реестром полномочий органов исполнительной власти Ленинградской области (Электронный реестр полномочий) на 2024-2025 год</w:t>
            </w:r>
          </w:p>
        </w:tc>
        <w:tc>
          <w:tcPr>
            <w:tcW w:w="2" w:type="dxa"/>
            <w:shd w:val="clear" w:color="auto" w:fill="FFFFFF"/>
          </w:tcPr>
          <w:p w:rsidR="003851A4" w:rsidRDefault="003824A8">
            <w:r>
              <w:rPr>
                <w:rFonts w:ascii="Times New Roman" w:hAnsi="Times New Roman"/>
              </w:rPr>
              <w:t>Постановление Правительства Ленинградской области от 10.09.2012 N 282 "Об утверждении Положения о</w:t>
            </w:r>
            <w:r>
              <w:rPr>
                <w:rFonts w:ascii="Times New Roman" w:hAnsi="Times New Roman"/>
              </w:rPr>
              <w:t>б Администрации Губернатора и Правительства Ленинградской области" (п.3.2.1)</w:t>
            </w:r>
          </w:p>
        </w:tc>
        <w:tc>
          <w:tcPr>
            <w:tcW w:w="2" w:type="dxa"/>
            <w:shd w:val="clear" w:color="auto" w:fill="FFFFFF"/>
          </w:tcPr>
          <w:p w:rsidR="003851A4" w:rsidRDefault="003824A8">
            <w:r>
              <w:rPr>
                <w:rFonts w:ascii="Times New Roman" w:hAnsi="Times New Roman"/>
              </w:rPr>
              <w:t>Обеспечивает реализацию полномочий Губернатора Ленинградской области по определению структуры органов исполнительной власти Ленинградской области, утверждению внутренней структуры</w:t>
            </w:r>
            <w:r>
              <w:rPr>
                <w:rFonts w:ascii="Times New Roman" w:hAnsi="Times New Roman"/>
              </w:rPr>
              <w:t xml:space="preserve"> и штатных расписаний органов исполнительной власти Ленинградской </w:t>
            </w:r>
            <w:r>
              <w:rPr>
                <w:rFonts w:ascii="Times New Roman" w:hAnsi="Times New Roman"/>
              </w:rPr>
              <w:lastRenderedPageBreak/>
              <w:t>области и полномочий Правительства Ленинградской области по утверждению положений об отраслевых, территориальных и иных органах исполнительной власти Ленинградской области</w:t>
            </w:r>
          </w:p>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lastRenderedPageBreak/>
              <w:t>177</w:t>
            </w:r>
          </w:p>
        </w:tc>
        <w:tc>
          <w:tcPr>
            <w:tcW w:w="2" w:type="dxa"/>
            <w:shd w:val="clear" w:color="auto" w:fill="FFFFFF"/>
          </w:tcPr>
          <w:p w:rsidR="003851A4" w:rsidRDefault="003824A8">
            <w:r>
              <w:rPr>
                <w:rFonts w:ascii="Times New Roman" w:hAnsi="Times New Roman"/>
              </w:rPr>
              <w:t>Приобретение</w:t>
            </w:r>
            <w:r>
              <w:rPr>
                <w:rFonts w:ascii="Times New Roman" w:hAnsi="Times New Roman"/>
              </w:rPr>
              <w:t xml:space="preserve"> лицензий на средства криптографической защиты информации для нужд ГКУ ЛО "ОЭП"</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2.4.11.3. приобретение лицензионного программного обеспечения для функционирования автоматизированных рабочих мест сотрудников органов исполнительной власти Ленинградской обла</w:t>
            </w:r>
            <w:r>
              <w:rPr>
                <w:rFonts w:ascii="Times New Roman" w:hAnsi="Times New Roman"/>
              </w:rPr>
              <w:t>сти, его установка на рабочие места и администрирование; 2.4.11.4. осуществление функций органа криптографической защиты информации</w:t>
            </w:r>
          </w:p>
        </w:tc>
        <w:tc>
          <w:tcPr>
            <w:tcW w:w="2" w:type="dxa"/>
            <w:shd w:val="clear" w:color="auto" w:fill="FFFFFF"/>
          </w:tcPr>
          <w:p w:rsidR="003851A4" w:rsidRDefault="003824A8">
            <w:r>
              <w:rPr>
                <w:rFonts w:ascii="Times New Roman" w:hAnsi="Times New Roman"/>
              </w:rPr>
              <w:t>Устав ГКУ ЛО "ОЭП", утвержденный распоряжением Комитета цифрового развития Ленинградской области от 05.10.2023 № 84</w:t>
            </w:r>
          </w:p>
        </w:tc>
      </w:tr>
      <w:tr w:rsidR="003851A4">
        <w:tc>
          <w:tcPr>
            <w:tcW w:w="1" w:type="dxa"/>
            <w:shd w:val="clear" w:color="auto" w:fill="FFFFFF"/>
          </w:tcPr>
          <w:p w:rsidR="003851A4" w:rsidRDefault="003824A8">
            <w:r>
              <w:rPr>
                <w:rFonts w:ascii="Times New Roman" w:hAnsi="Times New Roman"/>
              </w:rPr>
              <w:t>178</w:t>
            </w:r>
          </w:p>
        </w:tc>
        <w:tc>
          <w:tcPr>
            <w:tcW w:w="2" w:type="dxa"/>
            <w:shd w:val="clear" w:color="auto" w:fill="FFFFFF"/>
          </w:tcPr>
          <w:p w:rsidR="003851A4" w:rsidRDefault="003824A8">
            <w:r>
              <w:rPr>
                <w:rFonts w:ascii="Times New Roman" w:hAnsi="Times New Roman"/>
              </w:rPr>
              <w:t>Раз</w:t>
            </w:r>
            <w:r>
              <w:rPr>
                <w:rFonts w:ascii="Times New Roman" w:hAnsi="Times New Roman"/>
              </w:rPr>
              <w:t>витие государственной информационной системы обеспечения градостроительной деятельности Ленинградской области в 2024 году</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179</w:t>
            </w:r>
          </w:p>
        </w:tc>
        <w:tc>
          <w:tcPr>
            <w:tcW w:w="2" w:type="dxa"/>
            <w:shd w:val="clear" w:color="auto" w:fill="FFFFFF"/>
          </w:tcPr>
          <w:p w:rsidR="003851A4" w:rsidRDefault="003824A8">
            <w:r>
              <w:rPr>
                <w:rFonts w:ascii="Times New Roman" w:hAnsi="Times New Roman"/>
              </w:rPr>
              <w:t>Выполнение работ по сопровождению информационной системы "Управление бюджетным процессом Ленинградской области"</w:t>
            </w:r>
          </w:p>
        </w:tc>
        <w:tc>
          <w:tcPr>
            <w:tcW w:w="2" w:type="dxa"/>
            <w:shd w:val="clear" w:color="auto" w:fill="FFFFFF"/>
          </w:tcPr>
          <w:p w:rsidR="003851A4" w:rsidRDefault="003824A8">
            <w:r>
              <w:rPr>
                <w:rFonts w:ascii="Times New Roman" w:hAnsi="Times New Roman"/>
              </w:rPr>
              <w:t xml:space="preserve">Постановление </w:t>
            </w:r>
            <w:r>
              <w:rPr>
                <w:rFonts w:ascii="Times New Roman" w:hAnsi="Times New Roman"/>
              </w:rPr>
              <w:t xml:space="preserve">Правительства Ленинградской области от 27.05.2014 № 191 «Об утверждении Положения о Комитете финансов Ленинградской области и признании утратившими силу отдельных постановлений </w:t>
            </w:r>
            <w:r>
              <w:rPr>
                <w:rFonts w:ascii="Times New Roman" w:hAnsi="Times New Roman"/>
              </w:rPr>
              <w:lastRenderedPageBreak/>
              <w:t>Правительства Ленинградской области»</w:t>
            </w:r>
          </w:p>
        </w:tc>
        <w:tc>
          <w:tcPr>
            <w:tcW w:w="2" w:type="dxa"/>
            <w:shd w:val="clear" w:color="auto" w:fill="FFFFFF"/>
          </w:tcPr>
          <w:p w:rsidR="003851A4" w:rsidRDefault="003824A8">
            <w:r>
              <w:rPr>
                <w:rFonts w:ascii="Times New Roman" w:hAnsi="Times New Roman"/>
              </w:rPr>
              <w:lastRenderedPageBreak/>
              <w:t>Формирование и реализация единой бюджетно-</w:t>
            </w:r>
            <w:r>
              <w:rPr>
                <w:rFonts w:ascii="Times New Roman" w:hAnsi="Times New Roman"/>
              </w:rPr>
              <w:t xml:space="preserve">финансовой и налоговой политики Ленинградской области, организация бюджетного процесса в Ленинградской области на основе применения современных информационных технологий, </w:t>
            </w:r>
            <w:r>
              <w:rPr>
                <w:rFonts w:ascii="Times New Roman" w:hAnsi="Times New Roman"/>
              </w:rPr>
              <w:lastRenderedPageBreak/>
              <w:t>обеспечение открытости проектов бюджета, утвержденных бюджетов и отчетов об их исполн</w:t>
            </w:r>
            <w:r>
              <w:rPr>
                <w:rFonts w:ascii="Times New Roman" w:hAnsi="Times New Roman"/>
              </w:rPr>
              <w:t xml:space="preserve">ении, полноты представления информации о ходе исполнения бюджетов, а также доступность иных сведений о бюджете и бюджетном процессе в Ленинградской области, а также деятельности Комитета. </w:t>
            </w:r>
          </w:p>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lastRenderedPageBreak/>
              <w:t>180</w:t>
            </w:r>
          </w:p>
        </w:tc>
        <w:tc>
          <w:tcPr>
            <w:tcW w:w="2" w:type="dxa"/>
            <w:shd w:val="clear" w:color="auto" w:fill="FFFFFF"/>
          </w:tcPr>
          <w:p w:rsidR="003851A4" w:rsidRDefault="003824A8">
            <w:r>
              <w:rPr>
                <w:rFonts w:ascii="Times New Roman" w:hAnsi="Times New Roman"/>
              </w:rPr>
              <w:t>Сопровождение АИС СБОРа</w:t>
            </w:r>
          </w:p>
        </w:tc>
        <w:tc>
          <w:tcPr>
            <w:tcW w:w="2" w:type="dxa"/>
            <w:shd w:val="clear" w:color="auto" w:fill="FFFFFF"/>
          </w:tcPr>
          <w:p w:rsidR="003851A4" w:rsidRDefault="003824A8">
            <w:r>
              <w:rPr>
                <w:rFonts w:ascii="Times New Roman" w:hAnsi="Times New Roman"/>
              </w:rPr>
              <w:t>Постановление Правительства Ленинград</w:t>
            </w:r>
            <w:r>
              <w:rPr>
                <w:rFonts w:ascii="Times New Roman" w:hAnsi="Times New Roman"/>
              </w:rPr>
              <w:t>ской области от 05.08.2019 № 364</w:t>
            </w:r>
          </w:p>
        </w:tc>
        <w:tc>
          <w:tcPr>
            <w:tcW w:w="2" w:type="dxa"/>
            <w:shd w:val="clear" w:color="auto" w:fill="FFFFFF"/>
          </w:tcPr>
          <w:p w:rsidR="003851A4" w:rsidRDefault="003824A8">
            <w:r>
              <w:rPr>
                <w:rFonts w:ascii="Times New Roman" w:hAnsi="Times New Roman"/>
              </w:rPr>
              <w:t>Постановлением Правительства Ленинградской области от 05.08.2019 № 364</w:t>
            </w:r>
          </w:p>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181</w:t>
            </w:r>
          </w:p>
        </w:tc>
        <w:tc>
          <w:tcPr>
            <w:tcW w:w="2" w:type="dxa"/>
            <w:shd w:val="clear" w:color="auto" w:fill="FFFFFF"/>
          </w:tcPr>
          <w:p w:rsidR="003851A4" w:rsidRDefault="003824A8">
            <w:r>
              <w:rPr>
                <w:rFonts w:ascii="Times New Roman" w:hAnsi="Times New Roman"/>
              </w:rPr>
              <w:t>Приобретение  продления лицензии для получения комплекса услуг от «облачного» геоинформационного сервиса «ТехноКад – Муниципалитет» по тарифному п</w:t>
            </w:r>
            <w:r>
              <w:rPr>
                <w:rFonts w:ascii="Times New Roman" w:hAnsi="Times New Roman"/>
              </w:rPr>
              <w:t>акету «Муниципалитет –Профи» и «Муниципалитет – Оптима» сроком на 1 год.</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Постановление Правительства Ленинградской области № 283 от 7.09.2011 «Об утверждении положения о Комитете по дорожному хозяйству Ленинградской области» 5. Администрирование процессов</w:t>
            </w:r>
            <w:r>
              <w:rPr>
                <w:rFonts w:ascii="Times New Roman" w:hAnsi="Times New Roman"/>
              </w:rPr>
              <w:t>, возникающих в процессе земельно-имущественных отношений, в рамках дорожной деятельности.</w:t>
            </w:r>
          </w:p>
        </w:tc>
        <w:tc>
          <w:tcPr>
            <w:tcW w:w="2" w:type="dxa"/>
            <w:shd w:val="clear" w:color="auto" w:fill="FFFFFF"/>
          </w:tcPr>
          <w:p w:rsidR="003851A4" w:rsidRDefault="003824A8">
            <w:r>
              <w:rPr>
                <w:rFonts w:ascii="Times New Roman" w:hAnsi="Times New Roman"/>
              </w:rPr>
              <w:t>Постановление Правительства Ленинградской области № 283 от 7.09.2011 «Об утверждении положения о Комитете по дорожному хозяйству Ленинградской области» 5. Администри</w:t>
            </w:r>
            <w:r>
              <w:rPr>
                <w:rFonts w:ascii="Times New Roman" w:hAnsi="Times New Roman"/>
              </w:rPr>
              <w:t>рование процессов, возникающих в процессе земельно-имущественных отношений, в рамках дорожной деятельности.</w:t>
            </w:r>
          </w:p>
        </w:tc>
      </w:tr>
      <w:tr w:rsidR="003851A4">
        <w:tc>
          <w:tcPr>
            <w:tcW w:w="1" w:type="dxa"/>
            <w:shd w:val="clear" w:color="auto" w:fill="FFFFFF"/>
          </w:tcPr>
          <w:p w:rsidR="003851A4" w:rsidRDefault="003824A8">
            <w:r>
              <w:rPr>
                <w:rFonts w:ascii="Times New Roman" w:hAnsi="Times New Roman"/>
              </w:rPr>
              <w:t>182</w:t>
            </w:r>
          </w:p>
        </w:tc>
        <w:tc>
          <w:tcPr>
            <w:tcW w:w="2" w:type="dxa"/>
            <w:shd w:val="clear" w:color="auto" w:fill="FFFFFF"/>
          </w:tcPr>
          <w:p w:rsidR="003851A4" w:rsidRDefault="003824A8">
            <w:r>
              <w:rPr>
                <w:rFonts w:ascii="Times New Roman" w:hAnsi="Times New Roman"/>
              </w:rPr>
              <w:t>Приобретение бессрочных пользовательских лицензий на российскую операционную систему Ред ОС</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Прием экзаменов на право управления самоходными ма</w:t>
            </w:r>
            <w:r>
              <w:rPr>
                <w:rFonts w:ascii="Times New Roman" w:hAnsi="Times New Roman"/>
              </w:rPr>
              <w:t xml:space="preserve">шинами, выдача удостоверений тракториста-машиниста (тракториста), а также замена ранее </w:t>
            </w:r>
            <w:r>
              <w:rPr>
                <w:rFonts w:ascii="Times New Roman" w:hAnsi="Times New Roman"/>
              </w:rPr>
              <w:lastRenderedPageBreak/>
              <w:t>выданных удостоверений тракториста-машиниста (тракториста).  Регистрация тракторов, самоходных дорожно-строительных и иных машин, приводимых в движение двигателем внутре</w:t>
            </w:r>
            <w:r>
              <w:rPr>
                <w:rFonts w:ascii="Times New Roman" w:hAnsi="Times New Roman"/>
              </w:rPr>
              <w:t>ннего сгорания с рабочим объемом более 50 куб. см. и (или) иным двигателем, включая электродвигатель, с максимальной мощностью более 4 кВт и имеющих максимальную конструктивную скорость 50 км/ч и менее и прицепов к ним, а также не предназначенных для движе</w:t>
            </w:r>
            <w:r>
              <w:rPr>
                <w:rFonts w:ascii="Times New Roman" w:hAnsi="Times New Roman"/>
              </w:rPr>
              <w:t xml:space="preserve">ния по автомобильным дорогам общего пользования, совершению иных регистрационных действий.  Проведение технического осмотра тракторов, самоходных дорожно-строительных и иных машин и прицепов к ним. </w:t>
            </w:r>
          </w:p>
        </w:tc>
        <w:tc>
          <w:tcPr>
            <w:tcW w:w="2" w:type="dxa"/>
            <w:shd w:val="clear" w:color="auto" w:fill="FFFFFF"/>
          </w:tcPr>
          <w:p w:rsidR="003851A4" w:rsidRDefault="003824A8">
            <w:r>
              <w:rPr>
                <w:rFonts w:ascii="Times New Roman" w:hAnsi="Times New Roman"/>
              </w:rPr>
              <w:lastRenderedPageBreak/>
              <w:t>ПОЛОЖЕНИЕ № 512 ОТ 26.12.2013 Г. "ОБ УПРАВЛЕНИИ ЛЕНИНГРАД</w:t>
            </w:r>
            <w:r>
              <w:rPr>
                <w:rFonts w:ascii="Times New Roman" w:hAnsi="Times New Roman"/>
              </w:rPr>
              <w:t xml:space="preserve">СКОЙ ОБЛАСТИ ПО ГОСУДАРСТВЕННОМУ ТЕХНИЧЕСКОМУ НАДЗОРУ И КОНТРОЛЮ".  Приказ </w:t>
            </w:r>
            <w:r>
              <w:rPr>
                <w:rFonts w:ascii="Times New Roman" w:hAnsi="Times New Roman"/>
              </w:rPr>
              <w:lastRenderedPageBreak/>
              <w:t>управления Ленинградской области по государственному техническому надзору и контролю от 21.09.2022 № 6\22 «Об утверждении административного регламента предоставления управлением Лен</w:t>
            </w:r>
            <w:r>
              <w:rPr>
                <w:rFonts w:ascii="Times New Roman" w:hAnsi="Times New Roman"/>
              </w:rPr>
              <w:t>инградской области по государственному техническому надзору и контролю государственной услуги по приему экзаменов на право управления самоходными машинами и выдачи удостоверений тракториста-машиниста (тракториста) на территории Ленинградской области».  При</w:t>
            </w:r>
            <w:r>
              <w:rPr>
                <w:rFonts w:ascii="Times New Roman" w:hAnsi="Times New Roman"/>
              </w:rPr>
              <w:t xml:space="preserve">каз управления Ленинградской области по государственному техническому надзору и контролю от 29.09.2022 № 8\22 «Об утверждении административного регламента предоставления управлением Ленинградской области по государственному техническому надзору и контролю </w:t>
            </w:r>
            <w:r>
              <w:rPr>
                <w:rFonts w:ascii="Times New Roman" w:hAnsi="Times New Roman"/>
              </w:rPr>
              <w:t xml:space="preserve">государственной услуги по государственной регистрации самоходных машин и других видов техники на территории Ленинградской области».  Приказ от 27.09.2022 №7/22 «Об утверждении административного регламента </w:t>
            </w:r>
            <w:r>
              <w:rPr>
                <w:rFonts w:ascii="Times New Roman" w:hAnsi="Times New Roman"/>
              </w:rPr>
              <w:lastRenderedPageBreak/>
              <w:t xml:space="preserve">предоставления на территории Ленинградской области </w:t>
            </w:r>
            <w:r>
              <w:rPr>
                <w:rFonts w:ascii="Times New Roman" w:hAnsi="Times New Roman"/>
              </w:rPr>
              <w:t>государственной услуги по проведению технического осмотра самоходных машин и других видов техники органами, осуществляющими региональный государственный контроль (надзор) в области технического состояния и эксплуатации самоходных машин и других видов техни</w:t>
            </w:r>
            <w:r>
              <w:rPr>
                <w:rFonts w:ascii="Times New Roman" w:hAnsi="Times New Roman"/>
              </w:rPr>
              <w:t xml:space="preserve">ки». </w:t>
            </w:r>
          </w:p>
        </w:tc>
      </w:tr>
      <w:tr w:rsidR="003851A4">
        <w:tc>
          <w:tcPr>
            <w:tcW w:w="1" w:type="dxa"/>
            <w:shd w:val="clear" w:color="auto" w:fill="FFFFFF"/>
          </w:tcPr>
          <w:p w:rsidR="003851A4" w:rsidRDefault="003824A8">
            <w:r>
              <w:rPr>
                <w:rFonts w:ascii="Times New Roman" w:hAnsi="Times New Roman"/>
              </w:rPr>
              <w:lastRenderedPageBreak/>
              <w:t>183</w:t>
            </w:r>
          </w:p>
        </w:tc>
        <w:tc>
          <w:tcPr>
            <w:tcW w:w="2" w:type="dxa"/>
            <w:shd w:val="clear" w:color="auto" w:fill="FFFFFF"/>
          </w:tcPr>
          <w:p w:rsidR="003851A4" w:rsidRDefault="003824A8">
            <w:r>
              <w:rPr>
                <w:rFonts w:ascii="Times New Roman" w:hAnsi="Times New Roman"/>
              </w:rPr>
              <w:t>Сопровождение портала ГКУ ЛО "РМЦ"</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Обеспечение реализации полномочий Комитета цифрового развития Ленинградской области по созданию, развитию и функционированию на территории Ленинградской области системы обеспечения вызова экстренных оперативны</w:t>
            </w:r>
            <w:r>
              <w:rPr>
                <w:rFonts w:ascii="Times New Roman" w:hAnsi="Times New Roman"/>
              </w:rPr>
              <w:t>х служб по единому номеру «112» и создаваемой на базе Учреждения в соответствии с Указом Президента Российской Федерации от 28 декабря 2010 года № 1632 «О совершенствовании системы обеспечения вызова экстренных оперативных служб» дежурно-диспетчерской служ</w:t>
            </w:r>
            <w:r>
              <w:rPr>
                <w:rFonts w:ascii="Times New Roman" w:hAnsi="Times New Roman"/>
              </w:rPr>
              <w:t>бы Правительства Ленинградской области, а также вопросы внедрения и развития аппаратно-</w:t>
            </w:r>
            <w:r>
              <w:rPr>
                <w:rFonts w:ascii="Times New Roman" w:hAnsi="Times New Roman"/>
              </w:rPr>
              <w:lastRenderedPageBreak/>
              <w:t>программного комплекса «Безопасный город»</w:t>
            </w:r>
          </w:p>
        </w:tc>
        <w:tc>
          <w:tcPr>
            <w:tcW w:w="2" w:type="dxa"/>
            <w:shd w:val="clear" w:color="auto" w:fill="FFFFFF"/>
          </w:tcPr>
          <w:p w:rsidR="003851A4" w:rsidRDefault="003824A8">
            <w:r>
              <w:rPr>
                <w:rFonts w:ascii="Times New Roman" w:hAnsi="Times New Roman"/>
              </w:rPr>
              <w:lastRenderedPageBreak/>
              <w:t>Государственная программа Ленинградской области «Безопасность Ленинградской области», утвержденная постановлением Правительства</w:t>
            </w:r>
            <w:r>
              <w:rPr>
                <w:rFonts w:ascii="Times New Roman" w:hAnsi="Times New Roman"/>
              </w:rPr>
              <w:t xml:space="preserve"> Ленинградской области от 14.11.2013 № 396. Подпрограмма 2. Предупреждение чрезвычайных ситуаций, развитие гражданской обороны, защита населения и территорий от чрезвычайных ситуаций природного и техногенного характера, обеспечение пожарной безопасности. О</w:t>
            </w:r>
            <w:r>
              <w:rPr>
                <w:rFonts w:ascii="Times New Roman" w:hAnsi="Times New Roman"/>
              </w:rPr>
              <w:t>сновное мероприятие: - создание, развитие и сопровождение подсистемы обеспечения общественной безопасности, правопорядка и безопасности среды обитания Ленинградской области</w:t>
            </w:r>
          </w:p>
        </w:tc>
      </w:tr>
      <w:tr w:rsidR="003851A4">
        <w:tc>
          <w:tcPr>
            <w:tcW w:w="1" w:type="dxa"/>
            <w:shd w:val="clear" w:color="auto" w:fill="FFFFFF"/>
          </w:tcPr>
          <w:p w:rsidR="003851A4" w:rsidRDefault="003824A8">
            <w:r>
              <w:rPr>
                <w:rFonts w:ascii="Times New Roman" w:hAnsi="Times New Roman"/>
              </w:rPr>
              <w:lastRenderedPageBreak/>
              <w:t>184</w:t>
            </w:r>
          </w:p>
        </w:tc>
        <w:tc>
          <w:tcPr>
            <w:tcW w:w="2" w:type="dxa"/>
            <w:shd w:val="clear" w:color="auto" w:fill="FFFFFF"/>
          </w:tcPr>
          <w:p w:rsidR="003851A4" w:rsidRDefault="003824A8">
            <w:r>
              <w:rPr>
                <w:rFonts w:ascii="Times New Roman" w:hAnsi="Times New Roman"/>
              </w:rPr>
              <w:t>приобретение системы Консультант Плюс, ОВК-Ф</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Обеспечивает в установленном пор</w:t>
            </w:r>
            <w:r>
              <w:rPr>
                <w:rFonts w:ascii="Times New Roman" w:hAnsi="Times New Roman"/>
              </w:rPr>
              <w:t>ядке работу с федеральными целевыми программами (подпрограммами), государственными программами (подпрограммами) Российской Федерации, государственными программами (подпрограммами) Ленинградской области в сфере транспорта. Разрабатывает в пределах своей ком</w:t>
            </w:r>
            <w:r>
              <w:rPr>
                <w:rFonts w:ascii="Times New Roman" w:hAnsi="Times New Roman"/>
              </w:rPr>
              <w:t>петенции методические рекомендации в сфере развития транспорта Ленинградской области с использованием экономических, правовых и организационных механизмов.  Информирует Губернатора Ленинградской области и Правительство Ленинградской области о состоянии дел</w:t>
            </w:r>
            <w:r>
              <w:rPr>
                <w:rFonts w:ascii="Times New Roman" w:hAnsi="Times New Roman"/>
              </w:rPr>
              <w:t xml:space="preserve"> в сфере транспорта. Содействует привлечению инвестиций в развитие транспортного комплекса Ленинградской области. Способствует проведению единой политики в сфере </w:t>
            </w:r>
            <w:r>
              <w:rPr>
                <w:rFonts w:ascii="Times New Roman" w:hAnsi="Times New Roman"/>
              </w:rPr>
              <w:lastRenderedPageBreak/>
              <w:t>внедрения новой техники, ресурсосберегающих и природоохранных технологий на предприятиях транс</w:t>
            </w:r>
            <w:r>
              <w:rPr>
                <w:rFonts w:ascii="Times New Roman" w:hAnsi="Times New Roman"/>
              </w:rPr>
              <w:t xml:space="preserve">порта.  Координирует работу и обеспечивает взаимодействие отраслей транспортного комплекса Ленинградской области.  Осуществляет взаимодействие с профессиональным объединением операторов технического осмотра транспортных средств на территории Ленинградской </w:t>
            </w:r>
            <w:r>
              <w:rPr>
                <w:rFonts w:ascii="Times New Roman" w:hAnsi="Times New Roman"/>
              </w:rPr>
              <w:t xml:space="preserve">области. Участвует в планировании мероприятий по подготовке к эвакуации населения, материальных и культурных ценностей в безопасные районы автомобильным и железнодорожным транспортом, за исключением легкового такси. Участвует в планировании мероприятий по </w:t>
            </w:r>
            <w:r>
              <w:rPr>
                <w:rFonts w:ascii="Times New Roman" w:hAnsi="Times New Roman"/>
              </w:rPr>
              <w:t xml:space="preserve">поддержанию устойчивого функционирования транспортных организаций в военное время.  В соответствии с областным законом от 13 июня 2012 года N 46-оз "О порядке перемещения транспортных средств на специализированную </w:t>
            </w:r>
            <w:r>
              <w:rPr>
                <w:rFonts w:ascii="Times New Roman" w:hAnsi="Times New Roman"/>
              </w:rPr>
              <w:lastRenderedPageBreak/>
              <w:t>стоянку, их хранения, оплаты стоимости пер</w:t>
            </w:r>
            <w:r>
              <w:rPr>
                <w:rFonts w:ascii="Times New Roman" w:hAnsi="Times New Roman"/>
              </w:rPr>
              <w:t>емещения и хранения, возврата транспортных средств в Ленинградской области": образует комиссию по проведению торгов (аукциона на понижение цены) по выбору уполномоченных организаций, а также комиссию по проведению экспертизы документов, производственно-тех</w:t>
            </w:r>
            <w:r>
              <w:rPr>
                <w:rFonts w:ascii="Times New Roman" w:hAnsi="Times New Roman"/>
              </w:rPr>
              <w:t>нической базы и персонала уполномоченных организаций, участвующих в торгах (аукционе на понижение цены); осуществляет сбор сведений о количестве и причинах задержания транспортных средств в муниципальных образованиях Ленинградской области, а также проводит</w:t>
            </w:r>
            <w:r>
              <w:rPr>
                <w:rFonts w:ascii="Times New Roman" w:hAnsi="Times New Roman"/>
              </w:rPr>
              <w:t xml:space="preserve"> ежемесячный анализ указанных сведений в целях обеспечения безопасности дорожного движения. Осуществляет функции по организации регулярных перевозок, возлагаемые Федеральным законом от 13 июля 2015 года N 220-ФЗ на органы исполнительной власти субъектов Ро</w:t>
            </w:r>
            <w:r>
              <w:rPr>
                <w:rFonts w:ascii="Times New Roman" w:hAnsi="Times New Roman"/>
              </w:rPr>
              <w:t xml:space="preserve">ссийской Федерации, а также </w:t>
            </w:r>
            <w:r>
              <w:rPr>
                <w:rFonts w:ascii="Times New Roman" w:hAnsi="Times New Roman"/>
              </w:rPr>
              <w:lastRenderedPageBreak/>
              <w:t>функции по организации перевозок пассажиров и багажа легковым такси и региональному государственному контролю (надзору) в сфере перевозок пассажиров и багажа легковым такси, возлагаемые Федеральным законом от 29 декабря 2022 год</w:t>
            </w:r>
            <w:r>
              <w:rPr>
                <w:rFonts w:ascii="Times New Roman" w:hAnsi="Times New Roman"/>
              </w:rPr>
              <w:t>а N 580-ФЗ на органы исполнительной власти субъекта Российской Федерации.  Рассматривает предложения об установлении или изменении межрегионального маршрута регулярных перевозок. Обеспечивает осуществление регулярных перевозок по регулируемым тарифам посре</w:t>
            </w:r>
            <w:r>
              <w:rPr>
                <w:rFonts w:ascii="Times New Roman" w:hAnsi="Times New Roman"/>
              </w:rPr>
              <w:t>дством заключения государственных контрактов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 учетом положений Федерального з</w:t>
            </w:r>
            <w:r>
              <w:rPr>
                <w:rFonts w:ascii="Times New Roman" w:hAnsi="Times New Roman"/>
              </w:rPr>
              <w:t xml:space="preserve">акона от 13 июля 2015 года N 220-ФЗ.  Выдает свидетельство об осуществлении перевозок по межмуниципальному маршруту регулярных </w:t>
            </w:r>
            <w:r>
              <w:rPr>
                <w:rFonts w:ascii="Times New Roman" w:hAnsi="Times New Roman"/>
              </w:rPr>
              <w:lastRenderedPageBreak/>
              <w:t xml:space="preserve">перевозок, смежному межрегиональному маршруту регулярных перевозок и карты соответствующего маршрута.  Проводит открытый конкурс </w:t>
            </w:r>
            <w:r>
              <w:rPr>
                <w:rFonts w:ascii="Times New Roman" w:hAnsi="Times New Roman"/>
              </w:rPr>
              <w:t>на получение свидетельства об осуществлении перевозок по одному или нескольким межмуниципальным маршрутам регулярных перевозок или смежным межрегиональным маршрутам регулярных перевозок. Ведет реестр межмуниципальных маршрутов регулярных перевозок Ленингра</w:t>
            </w:r>
            <w:r>
              <w:rPr>
                <w:rFonts w:ascii="Times New Roman" w:hAnsi="Times New Roman"/>
              </w:rPr>
              <w:t>дской области.  Прекращает действие свидетельства об осуществлении перевозок по маршруту регулярных перевозок при наличии хотя бы одного из обстоятельств, указанных в части 1 статьи 29 Федерального закона от 13 июля 2015 года N 220-ФЗ.  Организует и осущес</w:t>
            </w:r>
            <w:r>
              <w:rPr>
                <w:rFonts w:ascii="Times New Roman" w:hAnsi="Times New Roman"/>
              </w:rPr>
              <w:t xml:space="preserve">твляет контроль за выполнением иных условий заключенного Комитетом государственного контракта или выданного Комитетом свидетельства об осуществлении перевозок по маршруту регулярных перевозок, не указанных в части 1 статьи 35 </w:t>
            </w:r>
            <w:r>
              <w:rPr>
                <w:rFonts w:ascii="Times New Roman" w:hAnsi="Times New Roman"/>
              </w:rPr>
              <w:lastRenderedPageBreak/>
              <w:t>Федерального закона от 13 июля</w:t>
            </w:r>
            <w:r>
              <w:rPr>
                <w:rFonts w:ascii="Times New Roman" w:hAnsi="Times New Roman"/>
              </w:rPr>
              <w:t xml:space="preserve"> 2015 года N 220-ФЗ.  Обеспечивает своевременное и точное исполнение федеральных законов и областных законов, правовых актов Губернатора Ленинградской области и правовых актов Правительства Ленинградской области, а также поручений Губернатора Ленинградской</w:t>
            </w:r>
            <w:r>
              <w:rPr>
                <w:rFonts w:ascii="Times New Roman" w:hAnsi="Times New Roman"/>
              </w:rPr>
              <w:t xml:space="preserve"> области и поручений Правительства Ленинградской области. Организует в установленном порядке прием граждан и представителей организаций должностными лицами Комитета. Самостоятельно осуществляет подготовку или участвует в подготовке концепций правовых актов</w:t>
            </w:r>
            <w:r>
              <w:rPr>
                <w:rFonts w:ascii="Times New Roman" w:hAnsi="Times New Roman"/>
              </w:rPr>
              <w:t>, проектов правовых актов, конкурсной документации, государственных контрактов, договоров, соглашений и иных документов в пределах полномочий Комитета. Согласовывает проекты правовых актов, конкурсной документации, договоров, государственных контрактов, со</w:t>
            </w:r>
            <w:r>
              <w:rPr>
                <w:rFonts w:ascii="Times New Roman" w:hAnsi="Times New Roman"/>
              </w:rPr>
              <w:t xml:space="preserve">глашений и иных документов в случаях и в порядке, </w:t>
            </w:r>
            <w:r>
              <w:rPr>
                <w:rFonts w:ascii="Times New Roman" w:hAnsi="Times New Roman"/>
              </w:rPr>
              <w:lastRenderedPageBreak/>
              <w:t xml:space="preserve">установленных нормативными правовыми актами Ленинградской области.  Разрабатывает и утверждает административные регламенты исполнения государственных функций (предоставления государственных услуг). Создает </w:t>
            </w:r>
            <w:r>
              <w:rPr>
                <w:rFonts w:ascii="Times New Roman" w:hAnsi="Times New Roman"/>
              </w:rPr>
              <w:t>(упраздняет) рабочие группы и иные постоянно действующие или временные рабочие совещательные органы, утверждает положения об их деятельности и персональный состав, а также проводит заседания, коллегии и иные совещательные мероприятия, в том числе с приглаш</w:t>
            </w:r>
            <w:r>
              <w:rPr>
                <w:rFonts w:ascii="Times New Roman" w:hAnsi="Times New Roman"/>
              </w:rPr>
              <w:t xml:space="preserve">ением представителей иных органов государственной власти, государственных органов, органов местного самоуправления и организаций.  Направляет в правоохранительные органы и органы государственного контроля материалы о выявленных нарушениях законодательства </w:t>
            </w:r>
            <w:r>
              <w:rPr>
                <w:rFonts w:ascii="Times New Roman" w:hAnsi="Times New Roman"/>
              </w:rPr>
              <w:t xml:space="preserve">по вопросам, отнесенным к компетенции Комитета.  Запрашивает и получает информацию от органов </w:t>
            </w:r>
            <w:r>
              <w:rPr>
                <w:rFonts w:ascii="Times New Roman" w:hAnsi="Times New Roman"/>
              </w:rPr>
              <w:lastRenderedPageBreak/>
              <w:t xml:space="preserve">исполнительной власти Ленинградской области и органов местного самоуправления Ленинградской области, юридических и физических лиц в пределах полномочий Комитета. </w:t>
            </w:r>
            <w:r>
              <w:rPr>
                <w:rFonts w:ascii="Times New Roman" w:hAnsi="Times New Roman"/>
              </w:rPr>
              <w:t xml:space="preserve"> Привлекает в установленном порядке для проработки вопросов, отнесенных к компетенции Комитета, работников органов исполнительной власти Ленинградской области и органов местного самоуправления Ленинградской области, государственных предприятий и государств</w:t>
            </w:r>
            <w:r>
              <w:rPr>
                <w:rFonts w:ascii="Times New Roman" w:hAnsi="Times New Roman"/>
              </w:rPr>
              <w:t>енных учреждений Ленинградской области (по согласованию с их руководителями), а также ученых и специалистов.  Осуществляет мониторинг финансово-хозяйственной деятельности, анализ экономического состояния и прогнозирование развития организаций транспортного</w:t>
            </w:r>
            <w:r>
              <w:rPr>
                <w:rFonts w:ascii="Times New Roman" w:hAnsi="Times New Roman"/>
              </w:rPr>
              <w:t xml:space="preserve"> комплекса Ленинградской области.  Принимает участие в мобилизационной работе, проводимой соответствующими государственными органами.  </w:t>
            </w:r>
            <w:r>
              <w:rPr>
                <w:rFonts w:ascii="Times New Roman" w:hAnsi="Times New Roman"/>
              </w:rPr>
              <w:lastRenderedPageBreak/>
              <w:t>Разрабатывает и реализует мероприятия, направленные на энергосбережение в курируемой сфере. Использует механизмы государс</w:t>
            </w:r>
            <w:r>
              <w:rPr>
                <w:rFonts w:ascii="Times New Roman" w:hAnsi="Times New Roman"/>
              </w:rPr>
              <w:t>твенно-частного партнерства для привлечения инвестиций в целях развития транспортного комплекса Ленинградской области. Участвует в разработке разделов прогноза социально-экономического развития Ленинградской области в пределах полномочий Комитета.  Участву</w:t>
            </w:r>
            <w:r>
              <w:rPr>
                <w:rFonts w:ascii="Times New Roman" w:hAnsi="Times New Roman"/>
              </w:rPr>
              <w:t>ет в формировании проекта областного бюджета Ленинградской области на очередной финансовый год и на плановый период в пределах полномочий Комитета.  Представляет в Комитет финансов Ленинградской области информацию об изменениях распределения бюджетных асси</w:t>
            </w:r>
            <w:r>
              <w:rPr>
                <w:rFonts w:ascii="Times New Roman" w:hAnsi="Times New Roman"/>
              </w:rPr>
              <w:t xml:space="preserve">гнований, ранее утвержденных на очередной финансовый год и на первый год планового периода, и распределении бюджетных ассигнований на второй год планового периода по разделам, подразделам, целевым статьям и видам </w:t>
            </w:r>
            <w:r>
              <w:rPr>
                <w:rFonts w:ascii="Times New Roman" w:hAnsi="Times New Roman"/>
              </w:rPr>
              <w:lastRenderedPageBreak/>
              <w:t>расходов областного бюджета Ленинградской о</w:t>
            </w:r>
            <w:r>
              <w:rPr>
                <w:rFonts w:ascii="Times New Roman" w:hAnsi="Times New Roman"/>
              </w:rPr>
              <w:t>бласти, проекты разделов адресной инвестиционной программы по курируемым направлениям, пояснительную записку к проекту областного закона об областном бюджете Ленинградской области в части вопросов, отнесенных к компетенции Комитета, сведения по расходным о</w:t>
            </w:r>
            <w:r>
              <w:rPr>
                <w:rFonts w:ascii="Times New Roman" w:hAnsi="Times New Roman"/>
              </w:rPr>
              <w:t>бязательствам в соответствии с порядком составления и ведения реестра расходных обязательств Ленинградской области. В целях формирования и ведения кассового плана исполнения областного бюджета Ленинградской области в текущем финансовом году формирует прогн</w:t>
            </w:r>
            <w:r>
              <w:rPr>
                <w:rFonts w:ascii="Times New Roman" w:hAnsi="Times New Roman"/>
              </w:rPr>
              <w:t xml:space="preserve">оз, в том числе уточненный, кассовых выплат по расходам областного бюджета Ленинградской области на текущий финансовый год с помесячной детализацией. Участвует в мероприятиях, проводимых органами местного самоуправления Ленинградской области на территории </w:t>
            </w:r>
            <w:r>
              <w:rPr>
                <w:rFonts w:ascii="Times New Roman" w:hAnsi="Times New Roman"/>
              </w:rPr>
              <w:t xml:space="preserve">муниципальных районов и городского </w:t>
            </w:r>
            <w:r>
              <w:rPr>
                <w:rFonts w:ascii="Times New Roman" w:hAnsi="Times New Roman"/>
              </w:rPr>
              <w:lastRenderedPageBreak/>
              <w:t>округа (подведение итогов, проведение совещаний по вопросам социально-экономического развития, мероприятий с участием Губернатора Ленинградской области, иных мероприятий). Организует обследование трасс регулярных автобусн</w:t>
            </w:r>
            <w:r>
              <w:rPr>
                <w:rFonts w:ascii="Times New Roman" w:hAnsi="Times New Roman"/>
              </w:rPr>
              <w:t>ых маршрутов на соответствие требованиям обеспечения безопасности пассажирских перевозок по автобусным маршрутам в смежном межрегиональном и межмуниципальном сообщении.  Обеспечивает деятельность комиссий и иных рабочих органов в случаях и в порядке, устан</w:t>
            </w:r>
            <w:r>
              <w:rPr>
                <w:rFonts w:ascii="Times New Roman" w:hAnsi="Times New Roman"/>
              </w:rPr>
              <w:t>овленных нормативными правовыми актами Ленинградской области. Проводит семинары, конференции, конкурсы и другие мероприятия.  Рассматривает и согласовывает генеральные планы и схемы территориального планирования муниципальных образований Ленинградской обла</w:t>
            </w:r>
            <w:r>
              <w:rPr>
                <w:rFonts w:ascii="Times New Roman" w:hAnsi="Times New Roman"/>
              </w:rPr>
              <w:t xml:space="preserve">сти по вопросам, относящимся к компетенции </w:t>
            </w:r>
            <w:r>
              <w:rPr>
                <w:rFonts w:ascii="Times New Roman" w:hAnsi="Times New Roman"/>
              </w:rPr>
              <w:lastRenderedPageBreak/>
              <w:t xml:space="preserve">Комитета. Рассматривает документацию по планировке территории в целях согласования размещения объектов регионального значения в области транспорта. Участвует в работе эвакуационной комиссии Ленинградской области. </w:t>
            </w:r>
            <w:r>
              <w:rPr>
                <w:rFonts w:ascii="Times New Roman" w:hAnsi="Times New Roman"/>
              </w:rPr>
              <w:t xml:space="preserve">Проводит мониторинг несвоевременной выплаты заработной платы, а также выплаты заработной платы ниже размера, установленного региональным соглашением о минимальной заработной плате в Ленинградской области, в организациях сферы деятельности, государственное </w:t>
            </w:r>
            <w:r>
              <w:rPr>
                <w:rFonts w:ascii="Times New Roman" w:hAnsi="Times New Roman"/>
              </w:rPr>
              <w:t>управление и реализация полномочий субъекта Российской Федерации - Ленинградской области в которой осуществляются Комитетом, а также организаций указанной сферы деятельности, в отношении которых применена процедура банкротства (несостоятельности). Участвуе</w:t>
            </w:r>
            <w:r>
              <w:rPr>
                <w:rFonts w:ascii="Times New Roman" w:hAnsi="Times New Roman"/>
              </w:rPr>
              <w:t xml:space="preserve">т в обеспечении транспортной безопасности в соответствии с компетенцией, </w:t>
            </w:r>
            <w:r>
              <w:rPr>
                <w:rFonts w:ascii="Times New Roman" w:hAnsi="Times New Roman"/>
              </w:rPr>
              <w:lastRenderedPageBreak/>
              <w:t>установленной нормативными правовыми актами Российской Федерации.  Осуществляет сбор, обобщение и учет информации о транспортном комплексе и реализации требований транспортной безопас</w:t>
            </w:r>
            <w:r>
              <w:rPr>
                <w:rFonts w:ascii="Times New Roman" w:hAnsi="Times New Roman"/>
              </w:rPr>
              <w:t xml:space="preserve">ности.  Осуществляет внутренний финансовый контроль и внутренний финансовый аудит в соответствии с действующими правовыми актами. Осуществляет ведомственный контроль в сфере закупок для обеспечения государственных нужд Ленинградской области в соответствии </w:t>
            </w:r>
            <w:r>
              <w:rPr>
                <w:rFonts w:ascii="Times New Roman" w:hAnsi="Times New Roman"/>
              </w:rPr>
              <w:t>с действующими правовыми актами. Размещает на сайте Комитета информацию об организации межмуниципальных маршрутов, выполняемых перевозках, перевозчиках, расписании движения, а также иные сведения, необходимые потребителям транспортных услуг. Возмещает (ком</w:t>
            </w:r>
            <w:r>
              <w:rPr>
                <w:rFonts w:ascii="Times New Roman" w:hAnsi="Times New Roman"/>
              </w:rPr>
              <w:t xml:space="preserve">пенсирует) перевозчикам недополученные доходы (потери в </w:t>
            </w:r>
            <w:r>
              <w:rPr>
                <w:rFonts w:ascii="Times New Roman" w:hAnsi="Times New Roman"/>
              </w:rPr>
              <w:lastRenderedPageBreak/>
              <w:t xml:space="preserve">доходах), возникающие в результате предоставления (установления) отдельной категории граждан льготного или бесплатного проезда на автомобильном транспорте на смежных межрегиональных, межмуниципальных </w:t>
            </w:r>
            <w:r>
              <w:rPr>
                <w:rFonts w:ascii="Times New Roman" w:hAnsi="Times New Roman"/>
              </w:rPr>
              <w:t xml:space="preserve">и муниципальных маршрутах регулярных перевозок на территории Ленинградской области по регулируемым тарифам, на железнодорожном транспорте общего пользования пригородного сообщения, в порядке, установленном Правительством Ленинградской области.  Организует </w:t>
            </w:r>
            <w:r>
              <w:rPr>
                <w:rFonts w:ascii="Times New Roman" w:hAnsi="Times New Roman"/>
              </w:rPr>
              <w:t>ведение учета поездок отдельных категорий граждан, которым предоставлено право льготного и бесплатного проезда на автомобильном транспорте общего пользования на смежных межрегиональных, межмуниципальных и муниципальных маршрутах регулярных перевозок на тер</w:t>
            </w:r>
            <w:r>
              <w:rPr>
                <w:rFonts w:ascii="Times New Roman" w:hAnsi="Times New Roman"/>
              </w:rPr>
              <w:t xml:space="preserve">ритории Ленинградской области по регулируемым тарифам.  В пределах своих полномочий участвует: в организации </w:t>
            </w:r>
            <w:r>
              <w:rPr>
                <w:rFonts w:ascii="Times New Roman" w:hAnsi="Times New Roman"/>
              </w:rPr>
              <w:lastRenderedPageBreak/>
              <w:t>мероприятий, связанных с проведением аварийно-спасательных и других неотложных работ в случае возникновения опасностей для населения при военных ко</w:t>
            </w:r>
            <w:r>
              <w:rPr>
                <w:rFonts w:ascii="Times New Roman" w:hAnsi="Times New Roman"/>
              </w:rPr>
              <w:t>нфликтах или вследствие этих конфликтов, а также при чрезвычайных ситуациях природного и техногенного характера; в организации мероприятий по первоочередному обеспечению населения, пострадавшего при военных конфликтах или вследствие этих конфликтов, а такж</w:t>
            </w:r>
            <w:r>
              <w:rPr>
                <w:rFonts w:ascii="Times New Roman" w:hAnsi="Times New Roman"/>
              </w:rPr>
              <w:t>е при чрезвычайных ситуациях природного и техногенного характера; в обеспечении восстановления и поддержания порядка в районах, пострадавших при военных конфликтах или вследствие этих конфликтов, а также при чрезвычайных ситуациях природного и техногенного</w:t>
            </w:r>
            <w:r>
              <w:rPr>
                <w:rFonts w:ascii="Times New Roman" w:hAnsi="Times New Roman"/>
              </w:rPr>
              <w:t xml:space="preserve"> характера.  Согласовывает инвестиционные программы субъекта естественных монополий в сфере перевозок пассажиров железнодорожным транспортом общего пользования в пригородном сообщении Ленинградской </w:t>
            </w:r>
            <w:r>
              <w:rPr>
                <w:rFonts w:ascii="Times New Roman" w:hAnsi="Times New Roman"/>
              </w:rPr>
              <w:lastRenderedPageBreak/>
              <w:t>области в части перечня мероприятий, включенных в указанны</w:t>
            </w:r>
            <w:r>
              <w:rPr>
                <w:rFonts w:ascii="Times New Roman" w:hAnsi="Times New Roman"/>
              </w:rPr>
              <w:t>е инвестиционные программы. Устанавливает перечень должностных лиц Комитета, уполномоченных составлять протоколы об административных правонарушениях, связанных с нарушением требований к осуществлению регулярных перевозок пассажиров и багажа автомобильным т</w:t>
            </w:r>
            <w:r>
              <w:rPr>
                <w:rFonts w:ascii="Times New Roman" w:hAnsi="Times New Roman"/>
              </w:rPr>
              <w:t>ранспортом по межмуниципальным маршрутам регулярных перевозок по нерегулируемым тарифам, установленных нормативным правовым актом Ленинградской области, рассматривает дела об указанных административных правонарушениях. . Рассматривает дела об административ</w:t>
            </w:r>
            <w:r>
              <w:rPr>
                <w:rFonts w:ascii="Times New Roman" w:hAnsi="Times New Roman"/>
              </w:rPr>
              <w:t xml:space="preserve">ных правонарушениях, предусмотренных Кодексом Российской Федерации об административных правонарушениях. Выдает юридическим, должностным и физическим лицам предписания об устранении нарушений по вопросам, относящимся к компетенции Комитета.  </w:t>
            </w:r>
            <w:r>
              <w:rPr>
                <w:rFonts w:ascii="Times New Roman" w:hAnsi="Times New Roman"/>
              </w:rPr>
              <w:lastRenderedPageBreak/>
              <w:t>Осуществляет от</w:t>
            </w:r>
            <w:r>
              <w:rPr>
                <w:rFonts w:ascii="Times New Roman" w:hAnsi="Times New Roman"/>
              </w:rPr>
              <w:t>бор транспортных компаний для предоставления дополнительной меры социальной поддержки отдельных категорий граждан в виде специального транспортного обслуживания. Осуществляет мониторинг изменений федерального и областного законодательства в пределах устано</w:t>
            </w:r>
            <w:r>
              <w:rPr>
                <w:rFonts w:ascii="Times New Roman" w:hAnsi="Times New Roman"/>
              </w:rPr>
              <w:t>вленной компетенции, разрабатывает проекты нормативных правовых актов Ленинградской области в целях приведения областного законодательства в соответствие с указанными изменениями.</w:t>
            </w:r>
          </w:p>
        </w:tc>
        <w:tc>
          <w:tcPr>
            <w:tcW w:w="2" w:type="dxa"/>
            <w:shd w:val="clear" w:color="auto" w:fill="FFFFFF"/>
          </w:tcPr>
          <w:p w:rsidR="003851A4" w:rsidRDefault="003824A8">
            <w:r>
              <w:rPr>
                <w:rFonts w:ascii="Times New Roman" w:hAnsi="Times New Roman"/>
              </w:rPr>
              <w:lastRenderedPageBreak/>
              <w:t>Постановление Правительства Ленинградской области от 09.11.2020 N 726 "О пер</w:t>
            </w:r>
            <w:r>
              <w:rPr>
                <w:rFonts w:ascii="Times New Roman" w:hAnsi="Times New Roman"/>
              </w:rPr>
              <w:t>еименовании управления Ленинградской области по транспорту, об утверждении Положения о Комитете Ленинградской области по транспорту и признании утратившими силу отдельных постановлений Правительства Ленинградской области"</w:t>
            </w:r>
          </w:p>
        </w:tc>
      </w:tr>
      <w:tr w:rsidR="003851A4">
        <w:tc>
          <w:tcPr>
            <w:tcW w:w="1" w:type="dxa"/>
            <w:shd w:val="clear" w:color="auto" w:fill="FFFFFF"/>
          </w:tcPr>
          <w:p w:rsidR="003851A4" w:rsidRDefault="003824A8">
            <w:r>
              <w:rPr>
                <w:rFonts w:ascii="Times New Roman" w:hAnsi="Times New Roman"/>
              </w:rPr>
              <w:lastRenderedPageBreak/>
              <w:t>185</w:t>
            </w:r>
          </w:p>
        </w:tc>
        <w:tc>
          <w:tcPr>
            <w:tcW w:w="2" w:type="dxa"/>
            <w:shd w:val="clear" w:color="auto" w:fill="FFFFFF"/>
          </w:tcPr>
          <w:p w:rsidR="003851A4" w:rsidRDefault="003824A8">
            <w:r>
              <w:rPr>
                <w:rFonts w:ascii="Times New Roman" w:hAnsi="Times New Roman"/>
              </w:rPr>
              <w:t>Оказание услуг по сопровожден</w:t>
            </w:r>
            <w:r>
              <w:rPr>
                <w:rFonts w:ascii="Times New Roman" w:hAnsi="Times New Roman"/>
              </w:rPr>
              <w:t>ию подсистем информационной системы «Управление бюджетным процессом Ленинградской области», обеспечивающих ведение бюджетного (бухгалтерского) учета</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186</w:t>
            </w:r>
          </w:p>
        </w:tc>
        <w:tc>
          <w:tcPr>
            <w:tcW w:w="2" w:type="dxa"/>
            <w:shd w:val="clear" w:color="auto" w:fill="FFFFFF"/>
          </w:tcPr>
          <w:p w:rsidR="003851A4" w:rsidRDefault="003824A8">
            <w:r>
              <w:rPr>
                <w:rFonts w:ascii="Times New Roman" w:hAnsi="Times New Roman"/>
              </w:rPr>
              <w:t xml:space="preserve">Поставка комплектующих для оборудования технологической инфраструктуры электронного правительства </w:t>
            </w:r>
            <w:r>
              <w:rPr>
                <w:rFonts w:ascii="Times New Roman" w:hAnsi="Times New Roman"/>
              </w:rPr>
              <w:lastRenderedPageBreak/>
              <w:t>Л</w:t>
            </w:r>
            <w:r>
              <w:rPr>
                <w:rFonts w:ascii="Times New Roman" w:hAnsi="Times New Roman"/>
              </w:rPr>
              <w:t>енинградской области</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Осуществление развития и функционирования центров обработки данных</w:t>
            </w:r>
          </w:p>
        </w:tc>
        <w:tc>
          <w:tcPr>
            <w:tcW w:w="2" w:type="dxa"/>
            <w:shd w:val="clear" w:color="auto" w:fill="FFFFFF"/>
          </w:tcPr>
          <w:p w:rsidR="003851A4" w:rsidRDefault="003824A8">
            <w:r>
              <w:rPr>
                <w:rFonts w:ascii="Times New Roman" w:hAnsi="Times New Roman"/>
              </w:rPr>
              <w:t xml:space="preserve">Устав ГКУ ЛО "ОЭП", утвержденный распоряжением Комитета цифрового развития Ленинградской области от 05.10.2023 № </w:t>
            </w:r>
            <w:r>
              <w:rPr>
                <w:rFonts w:ascii="Times New Roman" w:hAnsi="Times New Roman"/>
              </w:rPr>
              <w:lastRenderedPageBreak/>
              <w:t>84</w:t>
            </w:r>
          </w:p>
        </w:tc>
      </w:tr>
      <w:tr w:rsidR="003851A4">
        <w:tc>
          <w:tcPr>
            <w:tcW w:w="1" w:type="dxa"/>
            <w:shd w:val="clear" w:color="auto" w:fill="FFFFFF"/>
          </w:tcPr>
          <w:p w:rsidR="003851A4" w:rsidRDefault="003824A8">
            <w:r>
              <w:rPr>
                <w:rFonts w:ascii="Times New Roman" w:hAnsi="Times New Roman"/>
              </w:rPr>
              <w:lastRenderedPageBreak/>
              <w:t>187</w:t>
            </w:r>
          </w:p>
        </w:tc>
        <w:tc>
          <w:tcPr>
            <w:tcW w:w="2" w:type="dxa"/>
            <w:shd w:val="clear" w:color="auto" w:fill="FFFFFF"/>
          </w:tcPr>
          <w:p w:rsidR="003851A4" w:rsidRDefault="003824A8">
            <w:r>
              <w:rPr>
                <w:rFonts w:ascii="Times New Roman" w:hAnsi="Times New Roman"/>
              </w:rPr>
              <w:t>лицензия на ПО КриптоПро CSP, 2024 год</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Служеб</w:t>
            </w:r>
            <w:r>
              <w:rPr>
                <w:rFonts w:ascii="Times New Roman" w:hAnsi="Times New Roman"/>
              </w:rPr>
              <w:t>ная деятельность</w:t>
            </w:r>
          </w:p>
        </w:tc>
        <w:tc>
          <w:tcPr>
            <w:tcW w:w="2" w:type="dxa"/>
            <w:shd w:val="clear" w:color="auto" w:fill="FFFFFF"/>
          </w:tcPr>
          <w:p w:rsidR="003851A4" w:rsidRDefault="003824A8">
            <w:r>
              <w:rPr>
                <w:rFonts w:ascii="Times New Roman" w:hAnsi="Times New Roman"/>
              </w:rPr>
              <w:t>Постановление Правительства ЛО от 20.05.208 № 120</w:t>
            </w:r>
          </w:p>
        </w:tc>
      </w:tr>
      <w:tr w:rsidR="003851A4">
        <w:tc>
          <w:tcPr>
            <w:tcW w:w="1" w:type="dxa"/>
            <w:shd w:val="clear" w:color="auto" w:fill="FFFFFF"/>
          </w:tcPr>
          <w:p w:rsidR="003851A4" w:rsidRDefault="003824A8">
            <w:r>
              <w:rPr>
                <w:rFonts w:ascii="Times New Roman" w:hAnsi="Times New Roman"/>
              </w:rPr>
              <w:t>188</w:t>
            </w:r>
          </w:p>
        </w:tc>
        <w:tc>
          <w:tcPr>
            <w:tcW w:w="2" w:type="dxa"/>
            <w:shd w:val="clear" w:color="auto" w:fill="FFFFFF"/>
          </w:tcPr>
          <w:p w:rsidR="003851A4" w:rsidRDefault="003824A8">
            <w:r>
              <w:rPr>
                <w:rFonts w:ascii="Times New Roman" w:hAnsi="Times New Roman"/>
              </w:rPr>
              <w:t>Сопровождение информационной системы управления реестром полномочий органов исполнительной власти Ленинградской области (Электронный реестр полномочий)</w:t>
            </w:r>
          </w:p>
        </w:tc>
        <w:tc>
          <w:tcPr>
            <w:tcW w:w="2" w:type="dxa"/>
            <w:shd w:val="clear" w:color="auto" w:fill="FFFFFF"/>
          </w:tcPr>
          <w:p w:rsidR="003851A4" w:rsidRDefault="003824A8">
            <w:r>
              <w:rPr>
                <w:rFonts w:ascii="Times New Roman" w:hAnsi="Times New Roman"/>
              </w:rPr>
              <w:t>Постановление Правительства Лени</w:t>
            </w:r>
            <w:r>
              <w:rPr>
                <w:rFonts w:ascii="Times New Roman" w:hAnsi="Times New Roman"/>
              </w:rPr>
              <w:t>нградской области от 10.09.2012 N 282 "Об утверждении Положения об Администрации Губернатора и Правительства Ленинградской области" (п.3.2.1)</w:t>
            </w:r>
          </w:p>
        </w:tc>
        <w:tc>
          <w:tcPr>
            <w:tcW w:w="2" w:type="dxa"/>
            <w:shd w:val="clear" w:color="auto" w:fill="FFFFFF"/>
          </w:tcPr>
          <w:p w:rsidR="003851A4" w:rsidRDefault="003824A8">
            <w:r>
              <w:rPr>
                <w:rFonts w:ascii="Times New Roman" w:hAnsi="Times New Roman"/>
              </w:rPr>
              <w:t>Обеспечивает реализацию полномочий Губернатора Ленинградской области по определению структуры органов исполнительн</w:t>
            </w:r>
            <w:r>
              <w:rPr>
                <w:rFonts w:ascii="Times New Roman" w:hAnsi="Times New Roman"/>
              </w:rPr>
              <w:t>ой власти Ленинградской области, утверждению внутренней структуры и штатных расписаний органов исполнительной власти Ленинградской области и полномочий Правительства Ленинградской области по утверждению положений об отраслевых, территориальных и иных орган</w:t>
            </w:r>
            <w:r>
              <w:rPr>
                <w:rFonts w:ascii="Times New Roman" w:hAnsi="Times New Roman"/>
              </w:rPr>
              <w:t>ах исполнительной власти Ленинградской области</w:t>
            </w:r>
          </w:p>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189</w:t>
            </w:r>
          </w:p>
        </w:tc>
        <w:tc>
          <w:tcPr>
            <w:tcW w:w="2" w:type="dxa"/>
            <w:shd w:val="clear" w:color="auto" w:fill="FFFFFF"/>
          </w:tcPr>
          <w:p w:rsidR="003851A4" w:rsidRDefault="003824A8">
            <w:r>
              <w:rPr>
                <w:rFonts w:ascii="Times New Roman" w:hAnsi="Times New Roman"/>
              </w:rPr>
              <w:t>Закупка лицензий Astra Linux (ПДС СМП ЛО)</w:t>
            </w:r>
          </w:p>
        </w:tc>
        <w:tc>
          <w:tcPr>
            <w:tcW w:w="2" w:type="dxa"/>
            <w:shd w:val="clear" w:color="auto" w:fill="FFFFFF"/>
          </w:tcPr>
          <w:p w:rsidR="003851A4" w:rsidRDefault="003824A8">
            <w:r>
              <w:rPr>
                <w:rFonts w:ascii="Times New Roman" w:hAnsi="Times New Roman"/>
              </w:rPr>
              <w:t>Постановление Правительства Ленинградской области от 29.12.2012 N 462 "Об утверждении Положения о Комитете по здравоохранению Ленинградской области" (п.3.6)</w:t>
            </w:r>
          </w:p>
        </w:tc>
        <w:tc>
          <w:tcPr>
            <w:tcW w:w="2" w:type="dxa"/>
            <w:shd w:val="clear" w:color="auto" w:fill="FFFFFF"/>
          </w:tcPr>
          <w:p w:rsidR="003851A4" w:rsidRDefault="003824A8">
            <w:r>
              <w:rPr>
                <w:rFonts w:ascii="Times New Roman" w:hAnsi="Times New Roman"/>
              </w:rPr>
              <w:t>Заку</w:t>
            </w:r>
            <w:r>
              <w:rPr>
                <w:rFonts w:ascii="Times New Roman" w:hAnsi="Times New Roman"/>
              </w:rPr>
              <w:t>пки лицензий в соответствии со спецификацией указанных в приложении, а также проведения пусконаладочных работ на оборудовании ГБУЗ ЛО «ССМП»</w:t>
            </w:r>
          </w:p>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190</w:t>
            </w:r>
          </w:p>
        </w:tc>
        <w:tc>
          <w:tcPr>
            <w:tcW w:w="2" w:type="dxa"/>
            <w:shd w:val="clear" w:color="auto" w:fill="FFFFFF"/>
          </w:tcPr>
          <w:p w:rsidR="003851A4" w:rsidRDefault="003824A8">
            <w:r>
              <w:rPr>
                <w:rFonts w:ascii="Times New Roman" w:hAnsi="Times New Roman"/>
              </w:rPr>
              <w:t xml:space="preserve">Приобретение лицензии на право использования СКЗИ "КриптоПро CPS" версии 5.0 для одного TLS сервера до 1000 </w:t>
            </w:r>
            <w:r>
              <w:rPr>
                <w:rFonts w:ascii="Times New Roman" w:hAnsi="Times New Roman"/>
              </w:rPr>
              <w:lastRenderedPageBreak/>
              <w:t>о</w:t>
            </w:r>
            <w:r>
              <w:rPr>
                <w:rFonts w:ascii="Times New Roman" w:hAnsi="Times New Roman"/>
              </w:rPr>
              <w:t>дновременных подключений</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 xml:space="preserve">Обеспечивает в установленном порядке работу с федеральными целевыми программами </w:t>
            </w:r>
            <w:r>
              <w:rPr>
                <w:rFonts w:ascii="Times New Roman" w:hAnsi="Times New Roman"/>
              </w:rPr>
              <w:lastRenderedPageBreak/>
              <w:t>(подпрограммами), государственными программами (подпрограммами) Российской Федерации, государственными программами (подпрограммами) Ленинградской обла</w:t>
            </w:r>
            <w:r>
              <w:rPr>
                <w:rFonts w:ascii="Times New Roman" w:hAnsi="Times New Roman"/>
              </w:rPr>
              <w:t>сти в сфере транспорта.  Разрабатывает в пределах своей компетенции методические рекомендации в сфере развития транспорта Ленинградской области с использованием экономических, правовых и организационных механизмов.  Информирует Губернатора Ленинградской об</w:t>
            </w:r>
            <w:r>
              <w:rPr>
                <w:rFonts w:ascii="Times New Roman" w:hAnsi="Times New Roman"/>
              </w:rPr>
              <w:t>ласти и Правительство Ленинградской области о состоянии дел в сфере транспорта.  Осуществляет функции по организации регулярных перевозок, возлагаемые Федеральным законом от 13 июля 2015 года N 220-ФЗ на органы исполнительной власти субъектов Российской Фе</w:t>
            </w:r>
            <w:r>
              <w:rPr>
                <w:rFonts w:ascii="Times New Roman" w:hAnsi="Times New Roman"/>
              </w:rPr>
              <w:t xml:space="preserve">дерации, а также функции по организации перевозок пассажиров и багажа легковым такси и региональному государственному контролю (надзору) в </w:t>
            </w:r>
            <w:r>
              <w:rPr>
                <w:rFonts w:ascii="Times New Roman" w:hAnsi="Times New Roman"/>
              </w:rPr>
              <w:lastRenderedPageBreak/>
              <w:t xml:space="preserve">сфере перевозок пассажиров и багажа легковым такси, возлагаемых Федеральным законом от 29 декабря 2022 года N 580-ФЗ </w:t>
            </w:r>
            <w:r>
              <w:rPr>
                <w:rFonts w:ascii="Times New Roman" w:hAnsi="Times New Roman"/>
              </w:rPr>
              <w:t>на органы исполнительной власти субъекта Российской Федерации.  Рассматривает предложения об установлении или изменении межрегионального маршрута регулярных перевозок.   Обеспечивает осуществление регулярных перевозок по регулируемым тарифам посредством за</w:t>
            </w:r>
            <w:r>
              <w:rPr>
                <w:rFonts w:ascii="Times New Roman" w:hAnsi="Times New Roman"/>
              </w:rPr>
              <w:t xml:space="preserve">ключения государственных контрактов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 учетом положений Федерального закона от </w:t>
            </w:r>
            <w:r>
              <w:rPr>
                <w:rFonts w:ascii="Times New Roman" w:hAnsi="Times New Roman"/>
              </w:rPr>
              <w:t xml:space="preserve">13 июля 2015 года N 220-ФЗ.  Выдает свидетельство об осуществлении перевозок по межмуниципальному маршруту регулярных перевозок, смежному межрегиональному маршруту регулярных перевозок и карты соответствующего маршрута.  Проводит открытый конкурс на </w:t>
            </w:r>
            <w:r>
              <w:rPr>
                <w:rFonts w:ascii="Times New Roman" w:hAnsi="Times New Roman"/>
              </w:rPr>
              <w:lastRenderedPageBreak/>
              <w:t>получе</w:t>
            </w:r>
            <w:r>
              <w:rPr>
                <w:rFonts w:ascii="Times New Roman" w:hAnsi="Times New Roman"/>
              </w:rPr>
              <w:t>ние свидетельства об осуществлении перевозок по одному или нескольким межмуниципальным маршрутам регулярных перевозок или смежным межрегиональным маршрутам регулярных перевозок.  Разрабатывает и утверждает административные регламенты исполнения государстве</w:t>
            </w:r>
            <w:r>
              <w:rPr>
                <w:rFonts w:ascii="Times New Roman" w:hAnsi="Times New Roman"/>
              </w:rPr>
              <w:t>нных функций (предоставления государственных услуг).  Рассматривает дела об административных правонарушениях, предусмотренных Кодексом Российской Федерации об административных правонарушениях.  Выдает юридическим, должностным и физическим лицам предписания</w:t>
            </w:r>
            <w:r>
              <w:rPr>
                <w:rFonts w:ascii="Times New Roman" w:hAnsi="Times New Roman"/>
              </w:rPr>
              <w:t xml:space="preserve"> об устранении нарушений по вопросам, относящимся к компетенции Комитета.</w:t>
            </w:r>
          </w:p>
        </w:tc>
        <w:tc>
          <w:tcPr>
            <w:tcW w:w="2" w:type="dxa"/>
            <w:shd w:val="clear" w:color="auto" w:fill="FFFFFF"/>
          </w:tcPr>
          <w:p w:rsidR="003851A4" w:rsidRDefault="003824A8">
            <w:r>
              <w:rPr>
                <w:rFonts w:ascii="Times New Roman" w:hAnsi="Times New Roman"/>
              </w:rPr>
              <w:lastRenderedPageBreak/>
              <w:t xml:space="preserve">Постановление Правительства Ленинградской области от 09.11.2020 N 726 "О переименовании управления </w:t>
            </w:r>
            <w:r>
              <w:rPr>
                <w:rFonts w:ascii="Times New Roman" w:hAnsi="Times New Roman"/>
              </w:rPr>
              <w:lastRenderedPageBreak/>
              <w:t>Ленинградской области по транспорту, об утверждении Положения о Комитете Ленинградс</w:t>
            </w:r>
            <w:r>
              <w:rPr>
                <w:rFonts w:ascii="Times New Roman" w:hAnsi="Times New Roman"/>
              </w:rPr>
              <w:t>кой области по транспорту и признании утратившими силу отдельных постановлений Правительства Ленинградской области"</w:t>
            </w:r>
          </w:p>
        </w:tc>
      </w:tr>
      <w:tr w:rsidR="003851A4">
        <w:tc>
          <w:tcPr>
            <w:tcW w:w="1" w:type="dxa"/>
            <w:shd w:val="clear" w:color="auto" w:fill="FFFFFF"/>
          </w:tcPr>
          <w:p w:rsidR="003851A4" w:rsidRDefault="003824A8">
            <w:r>
              <w:rPr>
                <w:rFonts w:ascii="Times New Roman" w:hAnsi="Times New Roman"/>
              </w:rPr>
              <w:lastRenderedPageBreak/>
              <w:t>191</w:t>
            </w:r>
          </w:p>
        </w:tc>
        <w:tc>
          <w:tcPr>
            <w:tcW w:w="2" w:type="dxa"/>
            <w:shd w:val="clear" w:color="auto" w:fill="FFFFFF"/>
          </w:tcPr>
          <w:p w:rsidR="003851A4" w:rsidRDefault="003824A8">
            <w:r>
              <w:rPr>
                <w:rFonts w:ascii="Times New Roman" w:hAnsi="Times New Roman"/>
              </w:rPr>
              <w:t>Услуги по обнаружению и предупреждению компьютерных атак и подключению к Государственной системе обнаружения, предупреждения и ликвидац</w:t>
            </w:r>
            <w:r>
              <w:rPr>
                <w:rFonts w:ascii="Times New Roman" w:hAnsi="Times New Roman"/>
              </w:rPr>
              <w:t>ии последствий компьютерных атак</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 xml:space="preserve">Создает технические и организационные системы защиты информации, за исключением информации, отнесенной к государственной тайне, в государственных информационных системах </w:t>
            </w:r>
            <w:r>
              <w:rPr>
                <w:rFonts w:ascii="Times New Roman" w:hAnsi="Times New Roman"/>
              </w:rPr>
              <w:lastRenderedPageBreak/>
              <w:t>Ленинградской области в соответствии с требованиями,</w:t>
            </w:r>
            <w:r>
              <w:rPr>
                <w:rFonts w:ascii="Times New Roman" w:hAnsi="Times New Roman"/>
              </w:rPr>
              <w:t xml:space="preserve"> устанавливаемыми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3.11.2. Осуществляет</w:t>
            </w:r>
            <w:r>
              <w:rPr>
                <w:rFonts w:ascii="Times New Roman" w:hAnsi="Times New Roman"/>
              </w:rPr>
              <w:t xml:space="preserve"> совместно с территориальными органами уполномоченных федеральных органов исполнительной власти контроль за использованием и защитой информации в органах государственной власти Ленинградской области. наименование, номер и дата нормативного правового акта (</w:t>
            </w:r>
            <w:r>
              <w:rPr>
                <w:rFonts w:ascii="Times New Roman" w:hAnsi="Times New Roman"/>
              </w:rPr>
              <w:t xml:space="preserve">с указанием пункта, статьи): Постановление Правительства Ленинградской области от 05.08.2019 N 364 (ред. от 07.10.2022) "Об утверждении Положения о Комитете цифрового развития Ленинградской области и о признании утратившими силу полностью или </w:t>
            </w:r>
            <w:r>
              <w:rPr>
                <w:rFonts w:ascii="Times New Roman" w:hAnsi="Times New Roman"/>
              </w:rPr>
              <w:lastRenderedPageBreak/>
              <w:t>частично отде</w:t>
            </w:r>
            <w:r>
              <w:rPr>
                <w:rFonts w:ascii="Times New Roman" w:hAnsi="Times New Roman"/>
              </w:rPr>
              <w:t>льных постановлений Правительства Ленинградской области"</w:t>
            </w:r>
          </w:p>
        </w:tc>
        <w:tc>
          <w:tcPr>
            <w:tcW w:w="2" w:type="dxa"/>
            <w:shd w:val="clear" w:color="auto" w:fill="FFFFFF"/>
          </w:tcPr>
          <w:p w:rsidR="003851A4" w:rsidRDefault="003824A8">
            <w:r>
              <w:rPr>
                <w:rFonts w:ascii="Times New Roman" w:hAnsi="Times New Roman"/>
              </w:rPr>
              <w:lastRenderedPageBreak/>
              <w:t>Постановление Правительства Ленинградской области от 05.08.2019 N 364 (ред. от 07.10.2022) "Об утверждении Положения о Комитете цифрового развития Ленинградской области и о признании утратившими силу</w:t>
            </w:r>
            <w:r>
              <w:rPr>
                <w:rFonts w:ascii="Times New Roman" w:hAnsi="Times New Roman"/>
              </w:rPr>
              <w:t xml:space="preserve"> полностью или </w:t>
            </w:r>
            <w:r>
              <w:rPr>
                <w:rFonts w:ascii="Times New Roman" w:hAnsi="Times New Roman"/>
              </w:rPr>
              <w:lastRenderedPageBreak/>
              <w:t>частично отдельных постановлений Правительства Ленинградской области"</w:t>
            </w:r>
          </w:p>
        </w:tc>
      </w:tr>
      <w:tr w:rsidR="003851A4">
        <w:tc>
          <w:tcPr>
            <w:tcW w:w="1" w:type="dxa"/>
            <w:shd w:val="clear" w:color="auto" w:fill="FFFFFF"/>
          </w:tcPr>
          <w:p w:rsidR="003851A4" w:rsidRDefault="003824A8">
            <w:r>
              <w:rPr>
                <w:rFonts w:ascii="Times New Roman" w:hAnsi="Times New Roman"/>
              </w:rPr>
              <w:lastRenderedPageBreak/>
              <w:t>192</w:t>
            </w:r>
          </w:p>
        </w:tc>
        <w:tc>
          <w:tcPr>
            <w:tcW w:w="2" w:type="dxa"/>
            <w:shd w:val="clear" w:color="auto" w:fill="FFFFFF"/>
          </w:tcPr>
          <w:p w:rsidR="003851A4" w:rsidRDefault="003824A8">
            <w:r>
              <w:rPr>
                <w:rFonts w:ascii="Times New Roman" w:hAnsi="Times New Roman"/>
              </w:rPr>
              <w:t>Поставка межсетевых экранов для модернизации подсистемы межсетевого экранирования ИТКС АЛО</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Подпункт 3.3.6 Пункта 3.3 Постановления Правительства Ленинградской област</w:t>
            </w:r>
            <w:r>
              <w:rPr>
                <w:rFonts w:ascii="Times New Roman" w:hAnsi="Times New Roman"/>
              </w:rPr>
              <w:t>и от 05.08.2019 № 364 "Об утверждении Положения о Комитете цифрового развития Ленинградской области " организует техническую и технологическую поддержку и сопровождение государственных информационных систем и программного обеспечения органов исполнительной</w:t>
            </w:r>
            <w:r>
              <w:rPr>
                <w:rFonts w:ascii="Times New Roman" w:hAnsi="Times New Roman"/>
              </w:rPr>
              <w:t xml:space="preserve"> власти Ленинградской области, за исключением информационно-справочной системы управления процессами сервисного обслуживания Управления делами Правительства Ленинградской области</w:t>
            </w:r>
          </w:p>
        </w:tc>
        <w:tc>
          <w:tcPr>
            <w:tcW w:w="2" w:type="dxa"/>
            <w:shd w:val="clear" w:color="auto" w:fill="FFFFFF"/>
          </w:tcPr>
          <w:p w:rsidR="003851A4" w:rsidRDefault="003824A8">
            <w:r>
              <w:rPr>
                <w:rFonts w:ascii="Times New Roman" w:hAnsi="Times New Roman"/>
              </w:rPr>
              <w:t>Финансирование осуществляется за счет средств бюджета Ленинградской области н</w:t>
            </w:r>
            <w:r>
              <w:rPr>
                <w:rFonts w:ascii="Times New Roman" w:hAnsi="Times New Roman"/>
              </w:rPr>
              <w:t>а 2024 год</w:t>
            </w:r>
          </w:p>
        </w:tc>
      </w:tr>
      <w:tr w:rsidR="003851A4">
        <w:tc>
          <w:tcPr>
            <w:tcW w:w="1" w:type="dxa"/>
            <w:shd w:val="clear" w:color="auto" w:fill="FFFFFF"/>
          </w:tcPr>
          <w:p w:rsidR="003851A4" w:rsidRDefault="003824A8">
            <w:r>
              <w:rPr>
                <w:rFonts w:ascii="Times New Roman" w:hAnsi="Times New Roman"/>
              </w:rPr>
              <w:t>193</w:t>
            </w:r>
          </w:p>
        </w:tc>
        <w:tc>
          <w:tcPr>
            <w:tcW w:w="2" w:type="dxa"/>
            <w:shd w:val="clear" w:color="auto" w:fill="FFFFFF"/>
          </w:tcPr>
          <w:p w:rsidR="003851A4" w:rsidRDefault="003824A8">
            <w:r>
              <w:rPr>
                <w:rFonts w:ascii="Times New Roman" w:hAnsi="Times New Roman"/>
              </w:rPr>
              <w:t xml:space="preserve">Сопровождение информационной системы выдачи и переоформления разрешений на осуществление деятельности по перевозке пассажиров и багажа легковым такси в Ленинградской </w:t>
            </w:r>
            <w:r>
              <w:rPr>
                <w:rFonts w:ascii="Times New Roman" w:hAnsi="Times New Roman"/>
              </w:rPr>
              <w:lastRenderedPageBreak/>
              <w:t>области</w:t>
            </w:r>
          </w:p>
        </w:tc>
        <w:tc>
          <w:tcPr>
            <w:tcW w:w="2" w:type="dxa"/>
            <w:shd w:val="clear" w:color="auto" w:fill="FFFFFF"/>
          </w:tcPr>
          <w:p w:rsidR="003851A4" w:rsidRDefault="003824A8">
            <w:r>
              <w:rPr>
                <w:rFonts w:ascii="Times New Roman" w:hAnsi="Times New Roman"/>
              </w:rPr>
              <w:lastRenderedPageBreak/>
              <w:t>ФЗ № 210-ФЗ от 27.07.2010 «Об организации предоставления государст</w:t>
            </w:r>
            <w:r>
              <w:rPr>
                <w:rFonts w:ascii="Times New Roman" w:hAnsi="Times New Roman"/>
              </w:rPr>
              <w:t xml:space="preserve">венных и муниципальных услуг», ФЗ № 149-ФЗ от 27.07.2006 «Об информатизации, информационных технологиях и о </w:t>
            </w:r>
            <w:r>
              <w:rPr>
                <w:rFonts w:ascii="Times New Roman" w:hAnsi="Times New Roman"/>
              </w:rPr>
              <w:lastRenderedPageBreak/>
              <w:t>защите информации»</w:t>
            </w:r>
          </w:p>
        </w:tc>
        <w:tc>
          <w:tcPr>
            <w:tcW w:w="2" w:type="dxa"/>
            <w:shd w:val="clear" w:color="auto" w:fill="FFFFFF"/>
          </w:tcPr>
          <w:p w:rsidR="003851A4" w:rsidRDefault="003824A8">
            <w:r>
              <w:rPr>
                <w:rFonts w:ascii="Times New Roman" w:hAnsi="Times New Roman"/>
              </w:rPr>
              <w:lastRenderedPageBreak/>
              <w:t>1. Организация учета выданных разрешений на осуществление деятельности по перевозке пассажиров и багажа легковым такси в Ленингра</w:t>
            </w:r>
            <w:r>
              <w:rPr>
                <w:rFonts w:ascii="Times New Roman" w:hAnsi="Times New Roman"/>
              </w:rPr>
              <w:t xml:space="preserve">дской области. 2. Организация административной практики в отношении ИП/ЮЛ </w:t>
            </w:r>
            <w:r>
              <w:rPr>
                <w:rFonts w:ascii="Times New Roman" w:hAnsi="Times New Roman"/>
              </w:rPr>
              <w:lastRenderedPageBreak/>
              <w:t>осуществляющего деятельность по перевозке пассажиров и багажа легковым такси в Ленинградской области, а также в отношении водителя ТС на которое выдано разрешение. 3. Организация исп</w:t>
            </w:r>
            <w:r>
              <w:rPr>
                <w:rFonts w:ascii="Times New Roman" w:hAnsi="Times New Roman"/>
              </w:rPr>
              <w:t>олнения Государственной услуги по переоформлению свидетельств и карт маршрутов регулярных перевозок, организация процесса выдачи свидетельств и карт маршрутов перевозчикам, отобранным для работы на регулярных смежных межрегиональных и межмуниципальных авто</w:t>
            </w:r>
            <w:r>
              <w:rPr>
                <w:rFonts w:ascii="Times New Roman" w:hAnsi="Times New Roman"/>
              </w:rPr>
              <w:t>бусных маршрутах Ленинградской области.</w:t>
            </w:r>
          </w:p>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lastRenderedPageBreak/>
              <w:t>194</w:t>
            </w:r>
          </w:p>
        </w:tc>
        <w:tc>
          <w:tcPr>
            <w:tcW w:w="2" w:type="dxa"/>
            <w:shd w:val="clear" w:color="auto" w:fill="FFFFFF"/>
          </w:tcPr>
          <w:p w:rsidR="003851A4" w:rsidRDefault="003824A8">
            <w:r>
              <w:rPr>
                <w:rFonts w:ascii="Times New Roman" w:hAnsi="Times New Roman"/>
              </w:rPr>
              <w:t>Развитие Экологической информационной системы Ленинградской области</w:t>
            </w:r>
          </w:p>
        </w:tc>
        <w:tc>
          <w:tcPr>
            <w:tcW w:w="2" w:type="dxa"/>
            <w:shd w:val="clear" w:color="auto" w:fill="FFFFFF"/>
          </w:tcPr>
          <w:p w:rsidR="003851A4" w:rsidRDefault="003824A8">
            <w:r>
              <w:rPr>
                <w:rFonts w:ascii="Times New Roman" w:hAnsi="Times New Roman"/>
              </w:rPr>
              <w:t>Полномочия и функции Комитета определены положением о Комитете, утвержденным постановлением Правительства Ленинградской области от 27 мая 2014</w:t>
            </w:r>
            <w:r>
              <w:rPr>
                <w:rFonts w:ascii="Times New Roman" w:hAnsi="Times New Roman"/>
              </w:rPr>
              <w:t xml:space="preserve"> года №192 "О Комитете государственного экологического надзора Ленинградской области"</w:t>
            </w:r>
          </w:p>
        </w:tc>
        <w:tc>
          <w:tcPr>
            <w:tcW w:w="2" w:type="dxa"/>
            <w:shd w:val="clear" w:color="auto" w:fill="FFFFFF"/>
          </w:tcPr>
          <w:p w:rsidR="003851A4" w:rsidRDefault="003824A8">
            <w:r>
              <w:rPr>
                <w:rFonts w:ascii="Times New Roman" w:hAnsi="Times New Roman"/>
              </w:rPr>
              <w:t>осуществление государственного экологического надзора</w:t>
            </w:r>
          </w:p>
        </w:tc>
        <w:tc>
          <w:tcPr>
            <w:tcW w:w="2" w:type="dxa"/>
            <w:shd w:val="clear" w:color="auto" w:fill="FFFFFF"/>
          </w:tcPr>
          <w:p w:rsidR="003851A4" w:rsidRDefault="003824A8">
            <w:r>
              <w:rPr>
                <w:rFonts w:ascii="Times New Roman" w:hAnsi="Times New Roman"/>
              </w:rPr>
              <w:t>Полномочия и функции Комитета определены положением о Комитете, утвержденным постановлением Правительства Ленинградс</w:t>
            </w:r>
            <w:r>
              <w:rPr>
                <w:rFonts w:ascii="Times New Roman" w:hAnsi="Times New Roman"/>
              </w:rPr>
              <w:t>кой области от 27 мая 2014 года №192 "О Комитете государственного экологического надзора Ленинградской области"</w:t>
            </w:r>
          </w:p>
        </w:tc>
      </w:tr>
      <w:tr w:rsidR="003851A4">
        <w:tc>
          <w:tcPr>
            <w:tcW w:w="1" w:type="dxa"/>
            <w:shd w:val="clear" w:color="auto" w:fill="FFFFFF"/>
          </w:tcPr>
          <w:p w:rsidR="003851A4" w:rsidRDefault="003824A8">
            <w:r>
              <w:rPr>
                <w:rFonts w:ascii="Times New Roman" w:hAnsi="Times New Roman"/>
              </w:rPr>
              <w:t>195</w:t>
            </w:r>
          </w:p>
        </w:tc>
        <w:tc>
          <w:tcPr>
            <w:tcW w:w="2" w:type="dxa"/>
            <w:shd w:val="clear" w:color="auto" w:fill="FFFFFF"/>
          </w:tcPr>
          <w:p w:rsidR="003851A4" w:rsidRDefault="003824A8">
            <w:r>
              <w:rPr>
                <w:rFonts w:ascii="Times New Roman" w:hAnsi="Times New Roman"/>
              </w:rPr>
              <w:t xml:space="preserve">Оказание услуг по сопровождению и поддержке пользователей программ для ЭВМ </w:t>
            </w:r>
            <w:r>
              <w:rPr>
                <w:rFonts w:ascii="Times New Roman" w:hAnsi="Times New Roman"/>
              </w:rPr>
              <w:lastRenderedPageBreak/>
              <w:t>«Формирование консолидированной бюджетной и произвольной отчетно</w:t>
            </w:r>
            <w:r>
              <w:rPr>
                <w:rFonts w:ascii="Times New Roman" w:hAnsi="Times New Roman"/>
              </w:rPr>
              <w:t>сти (Свод-СМАРТ)», «Учет взаимодействия органов местного самоуправления и территориальных органов ФНС (Взаимодействие с ФНС)», «Учет сведений о плательщиках – юридических лицах  и уплаченных ими налоговых и неналоговых доходах в технологии СМАРТ (Плательщи</w:t>
            </w:r>
            <w:r>
              <w:rPr>
                <w:rFonts w:ascii="Times New Roman" w:hAnsi="Times New Roman"/>
              </w:rPr>
              <w:t>ки  и уплаченные доходы)»,  «Формирование документов по информации об установлении, изменении и прекращении действия налогов (Информация по налогам для ФНС)», «Автоматизация ведения архивного делопроизводства финансовых органов (Архив-СМАРТ)»</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 xml:space="preserve">ПОЛОЖЕНИЕ О </w:t>
            </w:r>
            <w:r>
              <w:rPr>
                <w:rFonts w:ascii="Times New Roman" w:hAnsi="Times New Roman"/>
              </w:rPr>
              <w:t xml:space="preserve">КОМИТЕТЕ ФИНАНСОВ ЛЕНИНГРАДСКОЙ ОБЛАСТИ  2.2. </w:t>
            </w:r>
            <w:r>
              <w:rPr>
                <w:rFonts w:ascii="Times New Roman" w:hAnsi="Times New Roman"/>
              </w:rPr>
              <w:lastRenderedPageBreak/>
              <w:t>Полномочия в сфере общей компетенции:  11) осуществляет в рамках компетенции Комитета хранение, комплектование, учет и использование архивных документов и архивных фондов;  3.2. В целях совершенствования бюджет</w:t>
            </w:r>
            <w:r>
              <w:rPr>
                <w:rFonts w:ascii="Times New Roman" w:hAnsi="Times New Roman"/>
              </w:rPr>
              <w:t>но-финансовой системы и реализации информационной политики в Ленинградской области:  • формирует и реализует единую бюджетно-финансовую и налоговую политику Ленинградской области, организует бюджетный процесс в Ленинградской области на основе применения со</w:t>
            </w:r>
            <w:r>
              <w:rPr>
                <w:rFonts w:ascii="Times New Roman" w:hAnsi="Times New Roman"/>
              </w:rPr>
              <w:t>временных информационных технологий посредством использования функциональных возможностей, а также обеспечения разработки, развития и модификации автоматизированной информационной системы управления бюджетным процессом и иных информационных систем финансов</w:t>
            </w:r>
            <w:r>
              <w:rPr>
                <w:rFonts w:ascii="Times New Roman" w:hAnsi="Times New Roman"/>
              </w:rPr>
              <w:t xml:space="preserve">ого управления; • разрабатывает и реализует политику Ленинградской области по информатизации и автоматизации бюджетно-финансовой системы </w:t>
            </w:r>
            <w:r>
              <w:rPr>
                <w:rFonts w:ascii="Times New Roman" w:hAnsi="Times New Roman"/>
              </w:rPr>
              <w:lastRenderedPageBreak/>
              <w:t>Ленинградской области и деятельности Комитета; • обеспечивает информационно-аналитическое сопровождение бюджетного проц</w:t>
            </w:r>
            <w:r>
              <w:rPr>
                <w:rFonts w:ascii="Times New Roman" w:hAnsi="Times New Roman"/>
              </w:rPr>
              <w:t>есса в Ленинградской области и деятельности Комитета; • реализует сопровождение процессов внедрения и эксплуатации программно-технического обеспечения автоматизированной системы управления бюджетным процессом и иных автоматизированных информационных систем</w:t>
            </w:r>
            <w:r>
              <w:rPr>
                <w:rFonts w:ascii="Times New Roman" w:hAnsi="Times New Roman"/>
              </w:rPr>
              <w:t xml:space="preserve"> финансового управления; • обеспечивает методическое сопровождение и координирует деятельность органов исполнительной власти Ленинградской области в сфере бюджетно-финансового планирования и контроля исполнения бюджета, а также по вопросам информатизации и</w:t>
            </w:r>
            <w:r>
              <w:rPr>
                <w:rFonts w:ascii="Times New Roman" w:hAnsi="Times New Roman"/>
              </w:rPr>
              <w:t xml:space="preserve"> автоматизации финансово-хозяйственной деятельности; • обеспечивает внедрение, поддержку и развитие информационных систем Комитета в целях совершенствования </w:t>
            </w:r>
            <w:r>
              <w:rPr>
                <w:rFonts w:ascii="Times New Roman" w:hAnsi="Times New Roman"/>
              </w:rPr>
              <w:lastRenderedPageBreak/>
              <w:t xml:space="preserve">бюджетного процесса, а также обеспечения открытости и доступности информации о бюджете и бюджетном </w:t>
            </w:r>
            <w:r>
              <w:rPr>
                <w:rFonts w:ascii="Times New Roman" w:hAnsi="Times New Roman"/>
              </w:rPr>
              <w:t>процессе в Ленинградской области, а также деятельности Комитета;   3.4. В целях формирования единой налоговой политики в Ленинградской области:  • проводит анализ хода исполнения доходной части областного бюджета и местных бюджетов, а также мониторинг объе</w:t>
            </w:r>
            <w:r>
              <w:rPr>
                <w:rFonts w:ascii="Times New Roman" w:hAnsi="Times New Roman"/>
              </w:rPr>
              <w:t>ма недоимки по платежам в областной бюджет и бюджеты муниципальных образований Ленинградской области; • обеспечивает деятельность комиссии по организации работы с предприятиями и организациями по вопросам погашения недоимки по налогам и сборам на территори</w:t>
            </w:r>
            <w:r>
              <w:rPr>
                <w:rFonts w:ascii="Times New Roman" w:hAnsi="Times New Roman"/>
              </w:rPr>
              <w:t xml:space="preserve">и Ленинградской области; • проводит мониторинг результативности деятельности комиссий по неплатежам, образованных при администрациях муниципальных образований Ленинградской области.  3.7. В целях ведения бюджетного </w:t>
            </w:r>
            <w:r>
              <w:rPr>
                <w:rFonts w:ascii="Times New Roman" w:hAnsi="Times New Roman"/>
              </w:rPr>
              <w:lastRenderedPageBreak/>
              <w:t>учета и составления отчетности финансовог</w:t>
            </w:r>
            <w:r>
              <w:rPr>
                <w:rFonts w:ascii="Times New Roman" w:hAnsi="Times New Roman"/>
              </w:rPr>
              <w:t>о органа:  • составляет бюджетную отчетность финансового органа об исполнении областного бюджета; • устанавливает порядок составления и представления в Комитет отчетности об исполнении бюджета и сводной бухгалтерской отчетности государственных (муниципальн</w:t>
            </w:r>
            <w:r>
              <w:rPr>
                <w:rFonts w:ascii="Times New Roman" w:hAnsi="Times New Roman"/>
              </w:rPr>
              <w:t>ых) автономных и государственных (муниципальных) бюджетных учреждений главными распорядителями средств областного бюджета, финансовыми органами муниципальных районов и городского округа Ленинградской области, Территориальным фондом обязательного медицинско</w:t>
            </w:r>
            <w:r>
              <w:rPr>
                <w:rFonts w:ascii="Times New Roman" w:hAnsi="Times New Roman"/>
              </w:rPr>
              <w:t>го страхования Ленинградской области; • устанавливает порядок составления и представления в Комитет дополнительных форм отчетности для участников бюджетного процесса Ленинградской области для представления в составе месячной, квартальной и годовой отчетнос</w:t>
            </w:r>
            <w:r>
              <w:rPr>
                <w:rFonts w:ascii="Times New Roman" w:hAnsi="Times New Roman"/>
              </w:rPr>
              <w:t xml:space="preserve">ти; </w:t>
            </w:r>
            <w:r>
              <w:rPr>
                <w:rFonts w:ascii="Times New Roman" w:hAnsi="Times New Roman"/>
              </w:rPr>
              <w:lastRenderedPageBreak/>
              <w:t>осуществляет прием и камеральную проверку месячной, квартальной и годовой бюджетной отчетности и сводной бухгалтерской отчетности государственных (муниципальных) автономных и бюджетных учреждений от главных распорядителей средств областного бюджета, фи</w:t>
            </w:r>
            <w:r>
              <w:rPr>
                <w:rFonts w:ascii="Times New Roman" w:hAnsi="Times New Roman"/>
              </w:rPr>
              <w:t>нансовых органов муниципальных районов и городского округа Ленинградской области, от Территориального фонда обязательного медицинского страхования Ленинградской области; • составляет месячную, квартальную и годовую консолидированную бюджетную отчетность об</w:t>
            </w:r>
            <w:r>
              <w:rPr>
                <w:rFonts w:ascii="Times New Roman" w:hAnsi="Times New Roman"/>
              </w:rPr>
              <w:t xml:space="preserve"> исполнении областного бюджета и сводную бухгалтерскую отчетность государственных автономных и бюджетных учреждений; обеспечивает составление и представление в установленном порядке в Межрегиональное операционное управление Федерального казначейства сводно</w:t>
            </w:r>
            <w:r>
              <w:rPr>
                <w:rFonts w:ascii="Times New Roman" w:hAnsi="Times New Roman"/>
              </w:rPr>
              <w:t xml:space="preserve">й квартальной и годовой </w:t>
            </w:r>
            <w:r>
              <w:rPr>
                <w:rFonts w:ascii="Times New Roman" w:hAnsi="Times New Roman"/>
              </w:rPr>
              <w:lastRenderedPageBreak/>
              <w:t>бухгалтерской отчетности государственных (муниципальных) автономных и бюджетных учреждений Ленинградской области; • обеспечивает составление и представление в установленном порядке в Межрегиональное операционное управление Федеральн</w:t>
            </w:r>
            <w:r>
              <w:rPr>
                <w:rFonts w:ascii="Times New Roman" w:hAnsi="Times New Roman"/>
              </w:rPr>
              <w:t>ого казначейства месячной, квартальной и годовой бюджетной отчетности об исполнении консолидированного бюджета Ленинградской области и бюджета Территориального фонда обязательного медицинского страхования Ленинградской области;</w:t>
            </w:r>
          </w:p>
        </w:tc>
        <w:tc>
          <w:tcPr>
            <w:tcW w:w="2" w:type="dxa"/>
            <w:shd w:val="clear" w:color="auto" w:fill="FFFFFF"/>
          </w:tcPr>
          <w:p w:rsidR="003851A4" w:rsidRDefault="003824A8">
            <w:r>
              <w:rPr>
                <w:rFonts w:ascii="Times New Roman" w:hAnsi="Times New Roman"/>
              </w:rPr>
              <w:lastRenderedPageBreak/>
              <w:t>• Приказ Минфина России от 2</w:t>
            </w:r>
            <w:r>
              <w:rPr>
                <w:rFonts w:ascii="Times New Roman" w:hAnsi="Times New Roman"/>
              </w:rPr>
              <w:t xml:space="preserve">8.12.2010 №191н «Об утверждении Инструкции о порядке </w:t>
            </w:r>
            <w:r>
              <w:rPr>
                <w:rFonts w:ascii="Times New Roman" w:hAnsi="Times New Roman"/>
              </w:rPr>
              <w:lastRenderedPageBreak/>
              <w:t>составления и представления годовой, квартальной и месячной отчетности об исполнении бюджетов бюджетной системы Российской Федерации». • Приказ Минфина России от 25.03.2011 №33н «Об утверждении Инструкци</w:t>
            </w:r>
            <w:r>
              <w:rPr>
                <w:rFonts w:ascii="Times New Roman" w:hAnsi="Times New Roman"/>
              </w:rPr>
              <w:t>и о порядке составления, представления годовой, квартальной бухгалтерской отчетности государственных (муниципальных) бюджетных и автономных учреждений». • Приказ Минфина России от 28.12.2017 №259н «Об утверждении форм отчетов о расходах и численности работ</w:t>
            </w:r>
            <w:r>
              <w:rPr>
                <w:rFonts w:ascii="Times New Roman" w:hAnsi="Times New Roman"/>
              </w:rPr>
              <w:t>ников федеральных государственных органов, государственных органов субъектов Российской Федерации, органов местного самоуправления». • Приказ Минфина России №65н и Федеральной налоговой службы №ММ-3-1/295@ от 30 июня 2008 г «Об утверждении периодичности, с</w:t>
            </w:r>
            <w:r>
              <w:rPr>
                <w:rFonts w:ascii="Times New Roman" w:hAnsi="Times New Roman"/>
              </w:rPr>
              <w:t xml:space="preserve">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w:t>
            </w:r>
            <w:r>
              <w:rPr>
                <w:rFonts w:ascii="Times New Roman" w:hAnsi="Times New Roman"/>
              </w:rPr>
              <w:lastRenderedPageBreak/>
              <w:t>органами федерального органа исполнительной власти, уполномо</w:t>
            </w:r>
            <w:r>
              <w:rPr>
                <w:rFonts w:ascii="Times New Roman" w:hAnsi="Times New Roman"/>
              </w:rPr>
              <w:t>ченного по контролю и надзору в области налогов и сборов, утвержденными постановлением правительства российской федерации от 12 августа 2004 г. №410». • Приказ Минфина России от от 13 апреля 2020 г. №66 «Об утверждении порядка учета Федеральным казначейств</w:t>
            </w:r>
            <w:r>
              <w:rPr>
                <w:rFonts w:ascii="Times New Roman" w:hAnsi="Times New Roman"/>
              </w:rPr>
              <w:t>ом поступлений в бюджетную систему Российской Федерации и их распределения между бюджетами бюджетной системы Российской Федерации». • Приказ ФНС РФ от 22.11 2018. ММВ-7-21/652@ «Об утверждении формы и формата представления информации об установлении, измен</w:t>
            </w:r>
            <w:r>
              <w:rPr>
                <w:rFonts w:ascii="Times New Roman" w:hAnsi="Times New Roman"/>
              </w:rPr>
              <w:t>ении и прекращении действия региональных и местных налогов, а также порядка направления указанной информации в электронной форме» • Приказ Федерального архивного агентства от 15.06.2020 № 69 «Об утверждении типовых функциональных требований к системам элек</w:t>
            </w:r>
            <w:r>
              <w:rPr>
                <w:rFonts w:ascii="Times New Roman" w:hAnsi="Times New Roman"/>
              </w:rPr>
              <w:t xml:space="preserve">тронного документооборота и системам хранения электронных документов в архивах государственных </w:t>
            </w:r>
            <w:r>
              <w:rPr>
                <w:rFonts w:ascii="Times New Roman" w:hAnsi="Times New Roman"/>
              </w:rPr>
              <w:lastRenderedPageBreak/>
              <w:t>органов»</w:t>
            </w:r>
          </w:p>
        </w:tc>
      </w:tr>
      <w:tr w:rsidR="003851A4">
        <w:tc>
          <w:tcPr>
            <w:tcW w:w="1" w:type="dxa"/>
            <w:shd w:val="clear" w:color="auto" w:fill="FFFFFF"/>
          </w:tcPr>
          <w:p w:rsidR="003851A4" w:rsidRDefault="003824A8">
            <w:r>
              <w:rPr>
                <w:rFonts w:ascii="Times New Roman" w:hAnsi="Times New Roman"/>
              </w:rPr>
              <w:lastRenderedPageBreak/>
              <w:t>196</w:t>
            </w:r>
          </w:p>
        </w:tc>
        <w:tc>
          <w:tcPr>
            <w:tcW w:w="2" w:type="dxa"/>
            <w:shd w:val="clear" w:color="auto" w:fill="FFFFFF"/>
          </w:tcPr>
          <w:p w:rsidR="003851A4" w:rsidRDefault="003824A8">
            <w:r>
              <w:rPr>
                <w:rFonts w:ascii="Times New Roman" w:hAnsi="Times New Roman"/>
              </w:rPr>
              <w:t>оказание услуг по предоставлению каналов связи, для передачи данных с устройств видеонаблюдения, расположенных на территории муниципальных образова</w:t>
            </w:r>
            <w:r>
              <w:rPr>
                <w:rFonts w:ascii="Times New Roman" w:hAnsi="Times New Roman"/>
              </w:rPr>
              <w:t>ний и учреждений Ленинградской области, в систему интеллектуального видеонаблюдения и видеоаналитики АПК «Безопасный город» 2 полугодие</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Обеспечение реализации полномочий Комитета правопорядка и безопасности Ленинградской области по созданию и развитию ВАН</w:t>
            </w:r>
            <w:r>
              <w:rPr>
                <w:rFonts w:ascii="Times New Roman" w:hAnsi="Times New Roman"/>
              </w:rPr>
              <w:t xml:space="preserve"> АПК БГ</w:t>
            </w:r>
          </w:p>
        </w:tc>
        <w:tc>
          <w:tcPr>
            <w:tcW w:w="2" w:type="dxa"/>
            <w:shd w:val="clear" w:color="auto" w:fill="FFFFFF"/>
          </w:tcPr>
          <w:p w:rsidR="003851A4" w:rsidRDefault="003824A8">
            <w:r>
              <w:rPr>
                <w:rFonts w:ascii="Times New Roman" w:hAnsi="Times New Roman"/>
              </w:rPr>
              <w:t>Государственная программа Ленинградской области «Безопасность Ленинградской области», утвержденная постановлением Правительства Ленинградской области от 14.11.2013 № 396. Подпрограмма 2. Предупреждение чрезвычайных ситуаций, развитие гражданской об</w:t>
            </w:r>
            <w:r>
              <w:rPr>
                <w:rFonts w:ascii="Times New Roman" w:hAnsi="Times New Roman"/>
              </w:rPr>
              <w:t xml:space="preserve">ороны, защита населения и территорий от чрезвычайных ситуаций природного и </w:t>
            </w:r>
            <w:r>
              <w:rPr>
                <w:rFonts w:ascii="Times New Roman" w:hAnsi="Times New Roman"/>
              </w:rPr>
              <w:lastRenderedPageBreak/>
              <w:t xml:space="preserve">техногенного характера, обеспечение пожарной безопасности. Основное мероприятие: - создание, развитие и сопровождение подсистемы обеспечения общественной безопасности, правопорядка </w:t>
            </w:r>
            <w:r>
              <w:rPr>
                <w:rFonts w:ascii="Times New Roman" w:hAnsi="Times New Roman"/>
              </w:rPr>
              <w:t>и безопасности среды обитания Ленинградской области</w:t>
            </w:r>
          </w:p>
        </w:tc>
      </w:tr>
      <w:tr w:rsidR="003851A4">
        <w:tc>
          <w:tcPr>
            <w:tcW w:w="1" w:type="dxa"/>
            <w:shd w:val="clear" w:color="auto" w:fill="FFFFFF"/>
          </w:tcPr>
          <w:p w:rsidR="003851A4" w:rsidRDefault="003824A8">
            <w:r>
              <w:rPr>
                <w:rFonts w:ascii="Times New Roman" w:hAnsi="Times New Roman"/>
              </w:rPr>
              <w:lastRenderedPageBreak/>
              <w:t>197</w:t>
            </w:r>
          </w:p>
        </w:tc>
        <w:tc>
          <w:tcPr>
            <w:tcW w:w="2" w:type="dxa"/>
            <w:shd w:val="clear" w:color="auto" w:fill="FFFFFF"/>
          </w:tcPr>
          <w:p w:rsidR="003851A4" w:rsidRDefault="003824A8">
            <w:r>
              <w:rPr>
                <w:rFonts w:ascii="Times New Roman" w:hAnsi="Times New Roman"/>
              </w:rPr>
              <w:t>Приобретение лицензии программы «ГРАНД-Смета»</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 xml:space="preserve">Постановление Правительства Ленинградской области № 283 от 7.09.2011 «Об утверждении положения о Комитете по дорожному хозяйству Ленинградской области» </w:t>
            </w:r>
            <w:r>
              <w:rPr>
                <w:rFonts w:ascii="Times New Roman" w:hAnsi="Times New Roman"/>
              </w:rPr>
              <w:t>5. Администрирование процессов, возникающих в процессе земельно-имущественных отношений, в рамках дорожной деятельности.</w:t>
            </w:r>
          </w:p>
        </w:tc>
        <w:tc>
          <w:tcPr>
            <w:tcW w:w="2" w:type="dxa"/>
            <w:shd w:val="clear" w:color="auto" w:fill="FFFFFF"/>
          </w:tcPr>
          <w:p w:rsidR="003851A4" w:rsidRDefault="003824A8">
            <w:r>
              <w:rPr>
                <w:rFonts w:ascii="Times New Roman" w:hAnsi="Times New Roman"/>
              </w:rPr>
              <w:t>Постановление Правительства Ленинградской области № 283 от 7.09.2011 «Об утверждении положения о Комитете по дорожному хозяйству Ленинг</w:t>
            </w:r>
            <w:r>
              <w:rPr>
                <w:rFonts w:ascii="Times New Roman" w:hAnsi="Times New Roman"/>
              </w:rPr>
              <w:t>радской области» 5. Администрирование процессов, возникающих в процессе земельно-имущественных отношений, в рамках дорожной деятельности.</w:t>
            </w:r>
          </w:p>
        </w:tc>
      </w:tr>
      <w:tr w:rsidR="003851A4">
        <w:tc>
          <w:tcPr>
            <w:tcW w:w="1" w:type="dxa"/>
            <w:shd w:val="clear" w:color="auto" w:fill="FFFFFF"/>
          </w:tcPr>
          <w:p w:rsidR="003851A4" w:rsidRDefault="003824A8">
            <w:r>
              <w:rPr>
                <w:rFonts w:ascii="Times New Roman" w:hAnsi="Times New Roman"/>
              </w:rPr>
              <w:t>198</w:t>
            </w:r>
          </w:p>
        </w:tc>
        <w:tc>
          <w:tcPr>
            <w:tcW w:w="2" w:type="dxa"/>
            <w:shd w:val="clear" w:color="auto" w:fill="FFFFFF"/>
          </w:tcPr>
          <w:p w:rsidR="003851A4" w:rsidRDefault="003824A8">
            <w:r>
              <w:rPr>
                <w:rFonts w:ascii="Times New Roman" w:hAnsi="Times New Roman"/>
              </w:rPr>
              <w:t xml:space="preserve">Мероприятия по сопровождению государственной информационной системы управление активами топливно-энергетического </w:t>
            </w:r>
            <w:r>
              <w:rPr>
                <w:rFonts w:ascii="Times New Roman" w:hAnsi="Times New Roman"/>
              </w:rPr>
              <w:t>комплекса Ленинградской области</w:t>
            </w:r>
          </w:p>
        </w:tc>
        <w:tc>
          <w:tcPr>
            <w:tcW w:w="2" w:type="dxa"/>
            <w:shd w:val="clear" w:color="auto" w:fill="FFFFFF"/>
          </w:tcPr>
          <w:p w:rsidR="003851A4" w:rsidRDefault="003824A8">
            <w:r>
              <w:rPr>
                <w:rFonts w:ascii="Times New Roman" w:hAnsi="Times New Roman"/>
              </w:rPr>
              <w:t>Постановление Правительства Ленинградской области от 16.10.2014 N 465 "О создании, вводе в эксплуатацию и функционировании региональной государственной информационной системы в области энергосбережения и повышения энергетиче</w:t>
            </w:r>
            <w:r>
              <w:rPr>
                <w:rFonts w:ascii="Times New Roman" w:hAnsi="Times New Roman"/>
              </w:rPr>
              <w:t xml:space="preserve">ской эффективности в Ленинградской области, а также правилах представления </w:t>
            </w:r>
            <w:r>
              <w:rPr>
                <w:rFonts w:ascii="Times New Roman" w:hAnsi="Times New Roman"/>
              </w:rPr>
              <w:lastRenderedPageBreak/>
              <w:t xml:space="preserve">информации в региональную государственную информационную систему в области энергосбережения и повышения энергетической эффективности в Ленинградской области " (п.2, п. 4 Приложения </w:t>
            </w:r>
            <w:r>
              <w:rPr>
                <w:rFonts w:ascii="Times New Roman" w:hAnsi="Times New Roman"/>
              </w:rPr>
              <w:t>1). Постановление Правительства Ленинградской области от 14.11.2013 N 400 "Об утверждении государственной программы Ленинградской области "Обеспечение устойчивого функционирования и развития коммунальной и инженерной инфраструктуры и повышение энергоэффект</w:t>
            </w:r>
            <w:r>
              <w:rPr>
                <w:rFonts w:ascii="Times New Roman" w:hAnsi="Times New Roman"/>
              </w:rPr>
              <w:t>ивности в Ленинградской области".</w:t>
            </w:r>
          </w:p>
        </w:tc>
        <w:tc>
          <w:tcPr>
            <w:tcW w:w="2" w:type="dxa"/>
            <w:shd w:val="clear" w:color="auto" w:fill="FFFFFF"/>
          </w:tcPr>
          <w:p w:rsidR="003851A4" w:rsidRDefault="003824A8">
            <w:r>
              <w:rPr>
                <w:rFonts w:ascii="Times New Roman" w:hAnsi="Times New Roman"/>
              </w:rPr>
              <w:lastRenderedPageBreak/>
              <w:t>Координация мероприятия по энергосбережению и повышению энергетической эффективности и осуществление контроля за их проведением органами исполнительной власти, органами местного государственными учреждениями, государственн</w:t>
            </w:r>
            <w:r>
              <w:rPr>
                <w:rFonts w:ascii="Times New Roman" w:hAnsi="Times New Roman"/>
              </w:rPr>
              <w:t xml:space="preserve">ыми унитарными предприятиями Ленинградской </w:t>
            </w:r>
            <w:r>
              <w:rPr>
                <w:rFonts w:ascii="Times New Roman" w:hAnsi="Times New Roman"/>
              </w:rPr>
              <w:lastRenderedPageBreak/>
              <w:t>области.</w:t>
            </w:r>
          </w:p>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lastRenderedPageBreak/>
              <w:t>199</w:t>
            </w:r>
          </w:p>
        </w:tc>
        <w:tc>
          <w:tcPr>
            <w:tcW w:w="2" w:type="dxa"/>
            <w:shd w:val="clear" w:color="auto" w:fill="FFFFFF"/>
          </w:tcPr>
          <w:p w:rsidR="003851A4" w:rsidRDefault="003824A8">
            <w:r>
              <w:rPr>
                <w:rFonts w:ascii="Times New Roman" w:hAnsi="Times New Roman"/>
              </w:rPr>
              <w:t>Предоставление доступа к системе КонсультантПлюс  СПС Консультант Юрист смарт-комплект Проф ОВК-Ф на флеш носителе</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Оказание организационного, информационного и методического содействия общественным</w:t>
            </w:r>
            <w:r>
              <w:rPr>
                <w:rFonts w:ascii="Times New Roman" w:hAnsi="Times New Roman"/>
              </w:rPr>
              <w:t xml:space="preserve"> объединениям и организациям, деятельность которых связана с реализацией государственной молодежной политики и осуществлением мер по профилактике безнадзорности и правонарушений несовершеннолетних на территории Ленинградской области. Разработка и </w:t>
            </w:r>
            <w:r>
              <w:rPr>
                <w:rFonts w:ascii="Times New Roman" w:hAnsi="Times New Roman"/>
              </w:rPr>
              <w:lastRenderedPageBreak/>
              <w:t>реализаци</w:t>
            </w:r>
            <w:r>
              <w:rPr>
                <w:rFonts w:ascii="Times New Roman" w:hAnsi="Times New Roman"/>
              </w:rPr>
              <w:t xml:space="preserve">я государственных программ по вопросам, отнесенным к компетенции Комитета. Мониторинг правоприменения приказов Комитета, а также областных законов, разработчиком проектов которых является Комитет, в соответствии с областным законом от 21 декабря 2010 года </w:t>
            </w:r>
            <w:r>
              <w:rPr>
                <w:rFonts w:ascii="Times New Roman" w:hAnsi="Times New Roman"/>
              </w:rPr>
              <w:t xml:space="preserve">N 81-оз "О мониторинге правоприменения нормативных правовых актов Российской Федерации и Ленинградской области". Мониторинг изменений федерального и областного законодательства в пределах установленной компетенции, разработка проектов нормативных правовых </w:t>
            </w:r>
            <w:r>
              <w:rPr>
                <w:rFonts w:ascii="Times New Roman" w:hAnsi="Times New Roman"/>
              </w:rPr>
              <w:t xml:space="preserve">актов Ленинградской области в целях приведения областного законодательства в соответствие с указанными изменениями. Проведение в установленном порядке антикоррупционной экспертизы проектов приказов Комитета при проведении их правовой экспертизы и приказов </w:t>
            </w:r>
            <w:r>
              <w:rPr>
                <w:rFonts w:ascii="Times New Roman" w:hAnsi="Times New Roman"/>
              </w:rPr>
              <w:t xml:space="preserve">Комитета при мониторинге их </w:t>
            </w:r>
            <w:r>
              <w:rPr>
                <w:rFonts w:ascii="Times New Roman" w:hAnsi="Times New Roman"/>
              </w:rPr>
              <w:lastRenderedPageBreak/>
              <w:t xml:space="preserve">применения. Рассмотрение обращений граждан, объединений граждан и юридических лиц в порядке, установленном Федеральным законом от 2 мая 2006 года N 59-ФЗ "О порядке рассмотрения обращений граждан Российской Федерации". Принятие </w:t>
            </w:r>
            <w:r>
              <w:rPr>
                <w:rFonts w:ascii="Times New Roman" w:hAnsi="Times New Roman"/>
              </w:rPr>
              <w:t>в пределах компетенции Комитета нормативных правовых актов Ленинградской области в форме приказов Комитета, а также правовых актов Ленинградской области, имеющих ненормативный характер, в форме распоряжений Комитета. Представление Ленинградской области в п</w:t>
            </w:r>
            <w:r>
              <w:rPr>
                <w:rFonts w:ascii="Times New Roman" w:hAnsi="Times New Roman"/>
              </w:rPr>
              <w:t>ределах компетенции Комитета в отношениях, регулируемых действующим законодательством, в том числе выступление в суде по делам, подведомственным арбитражному суду, а также суду общей юрисдикции, включая мировых судей; представление по указанным вопросам Ле</w:t>
            </w:r>
            <w:r>
              <w:rPr>
                <w:rFonts w:ascii="Times New Roman" w:hAnsi="Times New Roman"/>
              </w:rPr>
              <w:t xml:space="preserve">нинградской области в государственных органах и органах местного </w:t>
            </w:r>
            <w:r>
              <w:rPr>
                <w:rFonts w:ascii="Times New Roman" w:hAnsi="Times New Roman"/>
              </w:rPr>
              <w:lastRenderedPageBreak/>
              <w:t>самоуправления. Заключение от имени Ленинградской области государственных контрактов в установленном законодательством порядке при осуществлении закупок товаров, работ, услуг для государствен</w:t>
            </w:r>
            <w:r>
              <w:rPr>
                <w:rFonts w:ascii="Times New Roman" w:hAnsi="Times New Roman"/>
              </w:rPr>
              <w:t>ных нужд Ленинградской области в целях обеспечения исполнения полномочий Комитета в соответствии с требованиями законодательства о контрактной системе в сфере закупок товаров, работ, услуг для обеспечения государственных и муниципальных нужд.</w:t>
            </w:r>
          </w:p>
        </w:tc>
        <w:tc>
          <w:tcPr>
            <w:tcW w:w="2" w:type="dxa"/>
            <w:shd w:val="clear" w:color="auto" w:fill="FFFFFF"/>
          </w:tcPr>
          <w:p w:rsidR="003851A4" w:rsidRDefault="003824A8">
            <w:r>
              <w:rPr>
                <w:rFonts w:ascii="Times New Roman" w:hAnsi="Times New Roman"/>
              </w:rPr>
              <w:lastRenderedPageBreak/>
              <w:t>Постановление</w:t>
            </w:r>
            <w:r>
              <w:rPr>
                <w:rFonts w:ascii="Times New Roman" w:hAnsi="Times New Roman"/>
              </w:rPr>
              <w:t xml:space="preserve"> Правительства Ленинградской области от 01.11.2018 N 419  "Об утверждении Положения о комитете по молодежной политике Ленинградской области и признании утратившими силу отдельных постановлений Правительства Ленинградской области"</w:t>
            </w:r>
          </w:p>
        </w:tc>
      </w:tr>
      <w:tr w:rsidR="003851A4">
        <w:tc>
          <w:tcPr>
            <w:tcW w:w="1" w:type="dxa"/>
            <w:shd w:val="clear" w:color="auto" w:fill="FFFFFF"/>
          </w:tcPr>
          <w:p w:rsidR="003851A4" w:rsidRDefault="003824A8">
            <w:r>
              <w:rPr>
                <w:rFonts w:ascii="Times New Roman" w:hAnsi="Times New Roman"/>
              </w:rPr>
              <w:lastRenderedPageBreak/>
              <w:t>200</w:t>
            </w:r>
          </w:p>
        </w:tc>
        <w:tc>
          <w:tcPr>
            <w:tcW w:w="2" w:type="dxa"/>
            <w:shd w:val="clear" w:color="auto" w:fill="FFFFFF"/>
          </w:tcPr>
          <w:p w:rsidR="003851A4" w:rsidRDefault="003824A8">
            <w:r>
              <w:rPr>
                <w:rFonts w:ascii="Times New Roman" w:hAnsi="Times New Roman"/>
              </w:rPr>
              <w:t>Сопровождение автомат</w:t>
            </w:r>
            <w:r>
              <w:rPr>
                <w:rFonts w:ascii="Times New Roman" w:hAnsi="Times New Roman"/>
              </w:rPr>
              <w:t>изированного комплекса оценки профессиональной пригодности кандидатов на замещение вакантных должностей государственной гражданской службы в органах исполнительной власти и аппаратах мировых судей Ленинградской области (АК "Конкурс-кадры")</w:t>
            </w:r>
          </w:p>
        </w:tc>
        <w:tc>
          <w:tcPr>
            <w:tcW w:w="2" w:type="dxa"/>
            <w:shd w:val="clear" w:color="auto" w:fill="FFFFFF"/>
          </w:tcPr>
          <w:p w:rsidR="003851A4" w:rsidRDefault="003824A8">
            <w:r>
              <w:rPr>
                <w:rFonts w:ascii="Times New Roman" w:hAnsi="Times New Roman"/>
              </w:rPr>
              <w:t>Постановление Пр</w:t>
            </w:r>
            <w:r>
              <w:rPr>
                <w:rFonts w:ascii="Times New Roman" w:hAnsi="Times New Roman"/>
              </w:rPr>
              <w:t>авительства Ленинградской области от 10.09.2012 N 282 "Об утверждении Положения об Администрации Губернатора и Правительства Ленинградской области" (п.3.2.2)</w:t>
            </w:r>
          </w:p>
        </w:tc>
        <w:tc>
          <w:tcPr>
            <w:tcW w:w="2" w:type="dxa"/>
            <w:shd w:val="clear" w:color="auto" w:fill="FFFFFF"/>
          </w:tcPr>
          <w:p w:rsidR="003851A4" w:rsidRDefault="003824A8">
            <w:r>
              <w:rPr>
                <w:rFonts w:ascii="Times New Roman" w:hAnsi="Times New Roman"/>
              </w:rPr>
              <w:t>Формирует кадровый состав для замещения должностей государственной гражданской службы Ленинградско</w:t>
            </w:r>
            <w:r>
              <w:rPr>
                <w:rFonts w:ascii="Times New Roman" w:hAnsi="Times New Roman"/>
              </w:rPr>
              <w:t xml:space="preserve">й области; Ведет кадровое делопроизводство в соответствии с законодательством о государственной гражданской службе и трудовым законодательством; Осуществляет функции оператора персональных данных работников Администрации Ленинградской области и работников </w:t>
            </w:r>
            <w:r>
              <w:rPr>
                <w:rFonts w:ascii="Times New Roman" w:hAnsi="Times New Roman"/>
              </w:rPr>
              <w:t xml:space="preserve">аппаратов мировых судей Ленинградской области, </w:t>
            </w:r>
            <w:r>
              <w:rPr>
                <w:rFonts w:ascii="Times New Roman" w:hAnsi="Times New Roman"/>
              </w:rPr>
              <w:lastRenderedPageBreak/>
              <w:t>предусмотренные федеральным законодательством</w:t>
            </w:r>
          </w:p>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lastRenderedPageBreak/>
              <w:t>201</w:t>
            </w:r>
          </w:p>
        </w:tc>
        <w:tc>
          <w:tcPr>
            <w:tcW w:w="2" w:type="dxa"/>
            <w:shd w:val="clear" w:color="auto" w:fill="FFFFFF"/>
          </w:tcPr>
          <w:p w:rsidR="003851A4" w:rsidRDefault="003824A8">
            <w:r>
              <w:rPr>
                <w:rFonts w:ascii="Times New Roman" w:hAnsi="Times New Roman"/>
              </w:rPr>
              <w:t>Продление лицензии на СПС КонсультантПлюс</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абзац 2 пункта 3.3.6 Положения о Комитете "организует приобретение программного обеспечения органов исполнительной</w:t>
            </w:r>
            <w:r>
              <w:rPr>
                <w:rFonts w:ascii="Times New Roman" w:hAnsi="Times New Roman"/>
              </w:rPr>
              <w:t xml:space="preserve"> власти Ленинградской области, за исключением операционных систем, приобретаемых в составе персональной вычислительной техники "</w:t>
            </w:r>
          </w:p>
        </w:tc>
        <w:tc>
          <w:tcPr>
            <w:tcW w:w="2" w:type="dxa"/>
            <w:shd w:val="clear" w:color="auto" w:fill="FFFFFF"/>
          </w:tcPr>
          <w:p w:rsidR="003851A4" w:rsidRDefault="003824A8">
            <w:r>
              <w:rPr>
                <w:rFonts w:ascii="Times New Roman" w:hAnsi="Times New Roman"/>
              </w:rPr>
              <w:t>Постановление Правительства Ленинградской области от 05.08.2019 N 364</w:t>
            </w:r>
          </w:p>
        </w:tc>
      </w:tr>
      <w:tr w:rsidR="003851A4">
        <w:tc>
          <w:tcPr>
            <w:tcW w:w="1" w:type="dxa"/>
            <w:shd w:val="clear" w:color="auto" w:fill="FFFFFF"/>
          </w:tcPr>
          <w:p w:rsidR="003851A4" w:rsidRDefault="003824A8">
            <w:r>
              <w:rPr>
                <w:rFonts w:ascii="Times New Roman" w:hAnsi="Times New Roman"/>
              </w:rPr>
              <w:t>202</w:t>
            </w:r>
          </w:p>
        </w:tc>
        <w:tc>
          <w:tcPr>
            <w:tcW w:w="2" w:type="dxa"/>
            <w:shd w:val="clear" w:color="auto" w:fill="FFFFFF"/>
          </w:tcPr>
          <w:p w:rsidR="003851A4" w:rsidRDefault="003824A8">
            <w:r>
              <w:rPr>
                <w:rFonts w:ascii="Times New Roman" w:hAnsi="Times New Roman"/>
              </w:rPr>
              <w:t>Сопровождение государственной информационной системы</w:t>
            </w:r>
            <w:r>
              <w:rPr>
                <w:rFonts w:ascii="Times New Roman" w:hAnsi="Times New Roman"/>
              </w:rPr>
              <w:t xml:space="preserve"> «Региональная информационно-навигационная система Ленинградской области» в 2024 году</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203</w:t>
            </w:r>
          </w:p>
        </w:tc>
        <w:tc>
          <w:tcPr>
            <w:tcW w:w="2" w:type="dxa"/>
            <w:shd w:val="clear" w:color="auto" w:fill="FFFFFF"/>
          </w:tcPr>
          <w:p w:rsidR="003851A4" w:rsidRDefault="003824A8">
            <w:r>
              <w:rPr>
                <w:rFonts w:ascii="Times New Roman" w:hAnsi="Times New Roman"/>
              </w:rPr>
              <w:t>Аренда стоек</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Подпункт 3.3.6 Пункта 3.3 Постановления Правительства Ленинградской области от 05.08.2019 № 364 "Об утверждении Положения о Комитете цифрового разви</w:t>
            </w:r>
            <w:r>
              <w:rPr>
                <w:rFonts w:ascii="Times New Roman" w:hAnsi="Times New Roman"/>
              </w:rPr>
              <w:t xml:space="preserve">тия Ленинградской области " организует техническую и технологическую поддержку и сопровождение государственных информационных систем и программного обеспечения органов исполнительной власти Ленинградской </w:t>
            </w:r>
            <w:r>
              <w:rPr>
                <w:rFonts w:ascii="Times New Roman" w:hAnsi="Times New Roman"/>
              </w:rPr>
              <w:lastRenderedPageBreak/>
              <w:t>области, за исключением информационно-справочной сис</w:t>
            </w:r>
            <w:r>
              <w:rPr>
                <w:rFonts w:ascii="Times New Roman" w:hAnsi="Times New Roman"/>
              </w:rPr>
              <w:t>темы управления процессами сервисного обслуживания Управления делами Правительства Ленинградской области</w:t>
            </w:r>
          </w:p>
        </w:tc>
        <w:tc>
          <w:tcPr>
            <w:tcW w:w="2" w:type="dxa"/>
            <w:shd w:val="clear" w:color="auto" w:fill="FFFFFF"/>
          </w:tcPr>
          <w:p w:rsidR="003851A4" w:rsidRDefault="003824A8">
            <w:r>
              <w:rPr>
                <w:rFonts w:ascii="Times New Roman" w:hAnsi="Times New Roman"/>
              </w:rPr>
              <w:lastRenderedPageBreak/>
              <w:t>Финансирование осуществляется за счет средств бюджета Ленинградской области на 2024 год</w:t>
            </w:r>
          </w:p>
        </w:tc>
      </w:tr>
      <w:tr w:rsidR="003851A4">
        <w:tc>
          <w:tcPr>
            <w:tcW w:w="1" w:type="dxa"/>
            <w:shd w:val="clear" w:color="auto" w:fill="FFFFFF"/>
          </w:tcPr>
          <w:p w:rsidR="003851A4" w:rsidRDefault="003824A8">
            <w:r>
              <w:rPr>
                <w:rFonts w:ascii="Times New Roman" w:hAnsi="Times New Roman"/>
              </w:rPr>
              <w:lastRenderedPageBreak/>
              <w:t>204</w:t>
            </w:r>
          </w:p>
        </w:tc>
        <w:tc>
          <w:tcPr>
            <w:tcW w:w="2" w:type="dxa"/>
            <w:shd w:val="clear" w:color="auto" w:fill="FFFFFF"/>
          </w:tcPr>
          <w:p w:rsidR="003851A4" w:rsidRDefault="003824A8">
            <w:r>
              <w:rPr>
                <w:rFonts w:ascii="Times New Roman" w:hAnsi="Times New Roman"/>
              </w:rPr>
              <w:t xml:space="preserve">выполнение работ по развитию региональной государственной </w:t>
            </w:r>
            <w:r>
              <w:rPr>
                <w:rFonts w:ascii="Times New Roman" w:hAnsi="Times New Roman"/>
              </w:rPr>
              <w:t>информационной системы жилищно-коммунального хозяйства Ленинградской области</w:t>
            </w:r>
          </w:p>
        </w:tc>
        <w:tc>
          <w:tcPr>
            <w:tcW w:w="2" w:type="dxa"/>
            <w:shd w:val="clear" w:color="auto" w:fill="FFFFFF"/>
          </w:tcPr>
          <w:p w:rsidR="003851A4" w:rsidRDefault="003824A8">
            <w:r>
              <w:rPr>
                <w:rFonts w:ascii="Times New Roman" w:hAnsi="Times New Roman"/>
              </w:rPr>
              <w:t xml:space="preserve">Постановление Правительства Ленинградской области от 02.10.2012 № 302 «Об утверждении Положения о комитете по топливно-энергетическому комплексу Ленинградской области и признании </w:t>
            </w:r>
            <w:r>
              <w:rPr>
                <w:rFonts w:ascii="Times New Roman" w:hAnsi="Times New Roman"/>
              </w:rPr>
              <w:t>утратившими силу отдельных постановлений Правительства Ленинградской области»  Постановление Правительства Ленинградской области от 28.11.2016 № 450 «Об утверждении Положения о комитете по жилищно-коммунальному хозяйству Ленинградской области»</w:t>
            </w:r>
          </w:p>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205</w:t>
            </w:r>
          </w:p>
        </w:tc>
        <w:tc>
          <w:tcPr>
            <w:tcW w:w="2" w:type="dxa"/>
            <w:shd w:val="clear" w:color="auto" w:fill="FFFFFF"/>
          </w:tcPr>
          <w:p w:rsidR="003851A4" w:rsidRDefault="003824A8">
            <w:r>
              <w:rPr>
                <w:rFonts w:ascii="Times New Roman" w:hAnsi="Times New Roman"/>
              </w:rPr>
              <w:t>Оказа</w:t>
            </w:r>
            <w:r>
              <w:rPr>
                <w:rFonts w:ascii="Times New Roman" w:hAnsi="Times New Roman"/>
              </w:rPr>
              <w:t>ние услуг по поставке телефонной связи</w:t>
            </w:r>
          </w:p>
        </w:tc>
        <w:tc>
          <w:tcPr>
            <w:tcW w:w="2" w:type="dxa"/>
            <w:shd w:val="clear" w:color="auto" w:fill="FFFFFF"/>
          </w:tcPr>
          <w:p w:rsidR="003851A4" w:rsidRDefault="003824A8">
            <w:r>
              <w:rPr>
                <w:rFonts w:ascii="Times New Roman" w:hAnsi="Times New Roman"/>
              </w:rPr>
              <w:t xml:space="preserve">Формирование эффективной системы государственного управления на основе использования информационных и телекоммуникационных технологий Распоряжение Правительства </w:t>
            </w:r>
            <w:r>
              <w:rPr>
                <w:rFonts w:ascii="Times New Roman" w:hAnsi="Times New Roman"/>
              </w:rPr>
              <w:lastRenderedPageBreak/>
              <w:t>Российской Федерации от 29 декабря 2014 г. №2769-р «Конц</w:t>
            </w:r>
            <w:r>
              <w:rPr>
                <w:rFonts w:ascii="Times New Roman" w:hAnsi="Times New Roman"/>
              </w:rPr>
              <w:t>епция региональной информатизации» п. I, п. II Федеральный закон от 09.02.2009 № 8 "Об обеспечении доступа к информации о деятельности государственных органов и органов местного самоуправления" Статья 6 пункт 2, Статья 7, пункт 2.1, Статья 10, пункт 1</w:t>
            </w:r>
          </w:p>
        </w:tc>
        <w:tc>
          <w:tcPr>
            <w:tcW w:w="2" w:type="dxa"/>
            <w:shd w:val="clear" w:color="auto" w:fill="FFFFFF"/>
          </w:tcPr>
          <w:p w:rsidR="003851A4" w:rsidRDefault="003824A8">
            <w:r>
              <w:rPr>
                <w:rFonts w:ascii="Times New Roman" w:hAnsi="Times New Roman"/>
              </w:rPr>
              <w:lastRenderedPageBreak/>
              <w:t>Коми</w:t>
            </w:r>
            <w:r>
              <w:rPr>
                <w:rFonts w:ascii="Times New Roman" w:hAnsi="Times New Roman"/>
              </w:rPr>
              <w:t xml:space="preserve">тет по социальной защите населения Ленинградской области в пределах своих полномочий самостоятельно: Создает информационные системы и </w:t>
            </w:r>
            <w:r>
              <w:rPr>
                <w:rFonts w:ascii="Times New Roman" w:hAnsi="Times New Roman"/>
              </w:rPr>
              <w:lastRenderedPageBreak/>
              <w:t>обеспечивает доступ к содержащейся в них информации на русском языке. В целях правового регулирования и организации социал</w:t>
            </w:r>
            <w:r>
              <w:rPr>
                <w:rFonts w:ascii="Times New Roman" w:hAnsi="Times New Roman"/>
              </w:rPr>
              <w:t>ьного обслуживания граждан в Ленинградской области осуществляет: выполнение функций оператора региональных информационных систем в сфере социального обслуживания совместно с организациями, с которыми заключены договоры об эксплуатации этих информационных с</w:t>
            </w:r>
            <w:r>
              <w:rPr>
                <w:rFonts w:ascii="Times New Roman" w:hAnsi="Times New Roman"/>
              </w:rPr>
              <w:t>истем; Обеспечивает: разработку, внедрение единой методики применения и сопровождение информационных технологий в сфере социальной защиты населения. Осуществляет: информационное обеспечение деятельности подведомственных учреждений.</w:t>
            </w:r>
          </w:p>
        </w:tc>
        <w:tc>
          <w:tcPr>
            <w:tcW w:w="2" w:type="dxa"/>
            <w:shd w:val="clear" w:color="auto" w:fill="FFFFFF"/>
          </w:tcPr>
          <w:p w:rsidR="003851A4" w:rsidRDefault="003824A8">
            <w:r>
              <w:rPr>
                <w:rFonts w:ascii="Times New Roman" w:hAnsi="Times New Roman"/>
              </w:rPr>
              <w:lastRenderedPageBreak/>
              <w:t>Постановление Правительс</w:t>
            </w:r>
            <w:r>
              <w:rPr>
                <w:rFonts w:ascii="Times New Roman" w:hAnsi="Times New Roman"/>
              </w:rPr>
              <w:t>тва Ленинградской области от 25.12.2007 №337 "Об утверждении положения о комитете по социальной защите населения Ленинградской области" Статья 3 пункты 3,5, 11-</w:t>
            </w:r>
            <w:r>
              <w:rPr>
                <w:rFonts w:ascii="Times New Roman" w:hAnsi="Times New Roman"/>
              </w:rPr>
              <w:lastRenderedPageBreak/>
              <w:t>14, 25, 27, 29. Федеральный закон от 28.12.2013 N 442-ФЗ "Об основах социального обслуживания гр</w:t>
            </w:r>
            <w:r>
              <w:rPr>
                <w:rFonts w:ascii="Times New Roman" w:hAnsi="Times New Roman"/>
              </w:rPr>
              <w:t>аждан в Российской Федерации" Статья 24, 25, 26. Федеральный закон от 27.07.2010 N 210-ФЗ "Об организации предоставления государственных и муниципальных услуг" Статья 5.</w:t>
            </w:r>
          </w:p>
        </w:tc>
      </w:tr>
      <w:tr w:rsidR="003851A4">
        <w:tc>
          <w:tcPr>
            <w:tcW w:w="1" w:type="dxa"/>
            <w:shd w:val="clear" w:color="auto" w:fill="FFFFFF"/>
          </w:tcPr>
          <w:p w:rsidR="003851A4" w:rsidRDefault="003824A8">
            <w:r>
              <w:rPr>
                <w:rFonts w:ascii="Times New Roman" w:hAnsi="Times New Roman"/>
              </w:rPr>
              <w:lastRenderedPageBreak/>
              <w:t>206</w:t>
            </w:r>
          </w:p>
        </w:tc>
        <w:tc>
          <w:tcPr>
            <w:tcW w:w="2" w:type="dxa"/>
            <w:shd w:val="clear" w:color="auto" w:fill="FFFFFF"/>
          </w:tcPr>
          <w:p w:rsidR="003851A4" w:rsidRDefault="003824A8">
            <w:r>
              <w:rPr>
                <w:rFonts w:ascii="Times New Roman" w:hAnsi="Times New Roman"/>
              </w:rPr>
              <w:t>Поставка коммутационного оборудования для расширения технологической инфраструкту</w:t>
            </w:r>
            <w:r>
              <w:rPr>
                <w:rFonts w:ascii="Times New Roman" w:hAnsi="Times New Roman"/>
              </w:rPr>
              <w:t>ры электронного правительства  Ленинградской области</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 xml:space="preserve"> 2.3.3. оказание содействия в реализации единой политики построения инфраструктуры "электронного правительства", в том числе единой сети передачи данных Ленинградской области (ЕСПД ЛО), единой системы э</w:t>
            </w:r>
            <w:r>
              <w:rPr>
                <w:rFonts w:ascii="Times New Roman" w:hAnsi="Times New Roman"/>
              </w:rPr>
              <w:t xml:space="preserve">лектронного </w:t>
            </w:r>
            <w:r>
              <w:rPr>
                <w:rFonts w:ascii="Times New Roman" w:hAnsi="Times New Roman"/>
              </w:rPr>
              <w:lastRenderedPageBreak/>
              <w:t>документооборота (СЭД), регионального сегмента системы межведомственного электронного взаимодействия (РСМЭВ); 2.3.4. создание и обеспечение функционирования элементов инфраструктуры "электронного правительства".</w:t>
            </w:r>
          </w:p>
        </w:tc>
        <w:tc>
          <w:tcPr>
            <w:tcW w:w="2" w:type="dxa"/>
            <w:shd w:val="clear" w:color="auto" w:fill="FFFFFF"/>
          </w:tcPr>
          <w:p w:rsidR="003851A4" w:rsidRDefault="003824A8">
            <w:r>
              <w:rPr>
                <w:rFonts w:ascii="Times New Roman" w:hAnsi="Times New Roman"/>
              </w:rPr>
              <w:lastRenderedPageBreak/>
              <w:t>Устав ГКУ ЛО "ОЭП", утвержденный</w:t>
            </w:r>
            <w:r>
              <w:rPr>
                <w:rFonts w:ascii="Times New Roman" w:hAnsi="Times New Roman"/>
              </w:rPr>
              <w:t xml:space="preserve"> распоряжением Комитета цифрового развития Ленинградской области от 05.10.2023 № 84</w:t>
            </w:r>
          </w:p>
        </w:tc>
      </w:tr>
      <w:tr w:rsidR="003851A4">
        <w:tc>
          <w:tcPr>
            <w:tcW w:w="1" w:type="dxa"/>
            <w:shd w:val="clear" w:color="auto" w:fill="FFFFFF"/>
          </w:tcPr>
          <w:p w:rsidR="003851A4" w:rsidRDefault="003824A8">
            <w:r>
              <w:rPr>
                <w:rFonts w:ascii="Times New Roman" w:hAnsi="Times New Roman"/>
              </w:rPr>
              <w:lastRenderedPageBreak/>
              <w:t>207</w:t>
            </w:r>
          </w:p>
        </w:tc>
        <w:tc>
          <w:tcPr>
            <w:tcW w:w="2" w:type="dxa"/>
            <w:shd w:val="clear" w:color="auto" w:fill="FFFFFF"/>
          </w:tcPr>
          <w:p w:rsidR="003851A4" w:rsidRDefault="003824A8">
            <w:r>
              <w:rPr>
                <w:rFonts w:ascii="Times New Roman" w:hAnsi="Times New Roman"/>
              </w:rPr>
              <w:t>Сопровождение государственной информационной системы обеспечения градостроительной деятельности Ленинградской области в 2024 году (период с 01.07.2024 по 30.06.2025)</w:t>
            </w:r>
          </w:p>
        </w:tc>
        <w:tc>
          <w:tcPr>
            <w:tcW w:w="2" w:type="dxa"/>
            <w:shd w:val="clear" w:color="auto" w:fill="FFFFFF"/>
          </w:tcPr>
          <w:p w:rsidR="003851A4" w:rsidRDefault="003824A8">
            <w:r>
              <w:rPr>
                <w:rFonts w:ascii="Times New Roman" w:hAnsi="Times New Roman"/>
              </w:rPr>
              <w:t>П</w:t>
            </w:r>
            <w:r>
              <w:rPr>
                <w:rFonts w:ascii="Times New Roman" w:hAnsi="Times New Roman"/>
              </w:rPr>
              <w:t>остановление Правительства Российской Федерации от 13.03.2020 № 279 «Об информационном обеспечении градостроительной деятельности»; Постановление Правительства Ленинградской области от 18.08.2021 № 539 «Об утверждении Положения о государственной информацио</w:t>
            </w:r>
            <w:r>
              <w:rPr>
                <w:rFonts w:ascii="Times New Roman" w:hAnsi="Times New Roman"/>
              </w:rPr>
              <w:t>нной системе обеспечения градостроительной деятельности Ленинградской области» (в ред. Постановления Правительства Ленинградской области от 25.04.2022 № 271); Распоряжения комитета по связи и информатизации Ленинградской области от 29 декабря 2018 № 133 «О</w:t>
            </w:r>
            <w:r>
              <w:rPr>
                <w:rFonts w:ascii="Times New Roman" w:hAnsi="Times New Roman"/>
              </w:rPr>
              <w:t xml:space="preserve"> вводе в эксплуатацию системы Государственной информационной системы обеспечения градостроительной </w:t>
            </w:r>
            <w:r>
              <w:rPr>
                <w:rFonts w:ascii="Times New Roman" w:hAnsi="Times New Roman"/>
              </w:rPr>
              <w:lastRenderedPageBreak/>
              <w:t>деятельности Ленинградской области».</w:t>
            </w:r>
          </w:p>
        </w:tc>
        <w:tc>
          <w:tcPr>
            <w:tcW w:w="2" w:type="dxa"/>
            <w:shd w:val="clear" w:color="auto" w:fill="FFFFFF"/>
          </w:tcPr>
          <w:p w:rsidR="003851A4" w:rsidRDefault="003824A8">
            <w:r>
              <w:rPr>
                <w:rFonts w:ascii="Times New Roman" w:hAnsi="Times New Roman"/>
              </w:rPr>
              <w:lastRenderedPageBreak/>
              <w:t>2.1. Правомочия обладателя информации, содержащейся в ГИСОГД ЛО, от имени Ленинградской области осуществляет государстве</w:t>
            </w:r>
            <w:r>
              <w:rPr>
                <w:rFonts w:ascii="Times New Roman" w:hAnsi="Times New Roman"/>
              </w:rPr>
              <w:t>нное бюджетное учреждение "Центр информационного обеспечения градостроительной деятельности Ленинградской области" (далее – ГБУ «ЦИОГД ЛО»). 2.2. Оператором ГИСОГД ЛО является ГБУ «ЦИОГД ЛО». 2.3. Оператором инфраструктуры ГИСОГД ЛО является Государственно</w:t>
            </w:r>
            <w:r>
              <w:rPr>
                <w:rFonts w:ascii="Times New Roman" w:hAnsi="Times New Roman"/>
              </w:rPr>
              <w:t xml:space="preserve">е казенное учреждение Ленинградской области "Оператор "электронного правительства" (далее – ГКУ ЛО «ОЭП»). 3. Финансовое обеспечение выполнения функций оператора инфраструктуры ГИСОГД ЛО осуществляется в пределах бюджетных </w:t>
            </w:r>
            <w:r>
              <w:rPr>
                <w:rFonts w:ascii="Times New Roman" w:hAnsi="Times New Roman"/>
              </w:rPr>
              <w:lastRenderedPageBreak/>
              <w:t>ассигнований, предусмотренных ГКУ</w:t>
            </w:r>
            <w:r>
              <w:rPr>
                <w:rFonts w:ascii="Times New Roman" w:hAnsi="Times New Roman"/>
              </w:rPr>
              <w:t xml:space="preserve"> ЛО «ОЭП» в областном бюджете Ленинградской области на очередной финансовый год и на плановый период.</w:t>
            </w:r>
          </w:p>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lastRenderedPageBreak/>
              <w:t>208</w:t>
            </w:r>
          </w:p>
        </w:tc>
        <w:tc>
          <w:tcPr>
            <w:tcW w:w="2" w:type="dxa"/>
            <w:shd w:val="clear" w:color="auto" w:fill="FFFFFF"/>
          </w:tcPr>
          <w:p w:rsidR="003851A4" w:rsidRDefault="003824A8">
            <w:r>
              <w:rPr>
                <w:rFonts w:ascii="Times New Roman" w:hAnsi="Times New Roman"/>
              </w:rPr>
              <w:t>Приобретение лицензий 1С</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В целях совершенствования бюджетно-финансовой системы и реализации информационной политики в Ленинградской области: •форми</w:t>
            </w:r>
            <w:r>
              <w:rPr>
                <w:rFonts w:ascii="Times New Roman" w:hAnsi="Times New Roman"/>
              </w:rPr>
              <w:t>рует и реализует единую бюджетно-финансовую и налоговую политику Ленинградской области, организует бюджетный процесс в Ленинградской области на основе применения современных информационных технологий посредством использования функциональных возможностей, а</w:t>
            </w:r>
            <w:r>
              <w:rPr>
                <w:rFonts w:ascii="Times New Roman" w:hAnsi="Times New Roman"/>
              </w:rPr>
              <w:t xml:space="preserve"> также обеспечения разработки, развития и модификации автоматизированной информационной системы управления бюджетным процессом и иных информационных систем финансового управления; •разрабатывает и реализует политику Ленинградской области по информатизации </w:t>
            </w:r>
            <w:r>
              <w:rPr>
                <w:rFonts w:ascii="Times New Roman" w:hAnsi="Times New Roman"/>
              </w:rPr>
              <w:t xml:space="preserve">и автоматизации бюджетно-финансовой системы </w:t>
            </w:r>
            <w:r>
              <w:rPr>
                <w:rFonts w:ascii="Times New Roman" w:hAnsi="Times New Roman"/>
              </w:rPr>
              <w:lastRenderedPageBreak/>
              <w:t>Ленинградской области и деятельности Комитета; •обеспечивает информационно-аналитическое сопровождение бюджетного процесса в Ленинградской области и деятельности Комитета; •реализует сопровождение процессов внедр</w:t>
            </w:r>
            <w:r>
              <w:rPr>
                <w:rFonts w:ascii="Times New Roman" w:hAnsi="Times New Roman"/>
              </w:rPr>
              <w:t>ения и эксплуатации программно-технического обеспечения автоматизированной системы управления бюджетным процессом и иных автоматизированных информационных систем финансового управления; •осуществляет совершенствование системы бюджетно-финансового планирова</w:t>
            </w:r>
            <w:r>
              <w:rPr>
                <w:rFonts w:ascii="Times New Roman" w:hAnsi="Times New Roman"/>
              </w:rPr>
              <w:t>ния и контроля исполнения бюджета Ленинградской области; •обеспечивает методическое сопровождение и координирует деятельность органов исполнительной власти Ленинградской области в сфере бюджетно-финансового планирования и контроля исполнения бюджета, а так</w:t>
            </w:r>
            <w:r>
              <w:rPr>
                <w:rFonts w:ascii="Times New Roman" w:hAnsi="Times New Roman"/>
              </w:rPr>
              <w:t>же по вопросам информатизации и автоматизации финансово-</w:t>
            </w:r>
            <w:r>
              <w:rPr>
                <w:rFonts w:ascii="Times New Roman" w:hAnsi="Times New Roman"/>
              </w:rPr>
              <w:lastRenderedPageBreak/>
              <w:t xml:space="preserve">хозяйственной деятельности; •формирует и реализует информационную политику по обеспечению доступности и прозрачности (открытости) информации о деятельности Комитета; •обеспечивает открытость проектов </w:t>
            </w:r>
            <w:r>
              <w:rPr>
                <w:rFonts w:ascii="Times New Roman" w:hAnsi="Times New Roman"/>
              </w:rPr>
              <w:t>бюджета, утвержденных бюджетов и отчетов об их исполнении, полноту представления информации о ходе исполнения бюджетов, а также доступность иных сведений о бюджете и бюджетном процессе в Ленинградской области, а также деятельности Комитета; •обеспечивает в</w:t>
            </w:r>
            <w:r>
              <w:rPr>
                <w:rFonts w:ascii="Times New Roman" w:hAnsi="Times New Roman"/>
              </w:rPr>
              <w:t>недрение, поддержку и развитие информационных систем Комитета в целях совершенствования бюджетного процесса, а также обеспечения открытости и доступности информации о бюджете и бюджетном процессе в Ленинградской области, а также деятельности Комитета; •обе</w:t>
            </w:r>
            <w:r>
              <w:rPr>
                <w:rFonts w:ascii="Times New Roman" w:hAnsi="Times New Roman"/>
              </w:rPr>
              <w:t xml:space="preserve">спечивает функционирование и развитие официальных информационных </w:t>
            </w:r>
            <w:r>
              <w:rPr>
                <w:rFonts w:ascii="Times New Roman" w:hAnsi="Times New Roman"/>
              </w:rPr>
              <w:lastRenderedPageBreak/>
              <w:t xml:space="preserve">ресурсов, сайтов, порталов Комитета; •обеспечивает доступ и открытость информации, размещенной в информационно-телекоммуникационной сети "Интернет" на официальных сайтах (порталах) Комитета; </w:t>
            </w:r>
            <w:r>
              <w:rPr>
                <w:rFonts w:ascii="Times New Roman" w:hAnsi="Times New Roman"/>
              </w:rPr>
              <w:t>•организует и обеспечивает участие в мероприятиях по повышению доступности и открытости информации о деятельности Комитета.</w:t>
            </w:r>
          </w:p>
        </w:tc>
        <w:tc>
          <w:tcPr>
            <w:tcW w:w="2" w:type="dxa"/>
            <w:shd w:val="clear" w:color="auto" w:fill="FFFFFF"/>
          </w:tcPr>
          <w:p w:rsidR="003851A4" w:rsidRDefault="003824A8">
            <w:r>
              <w:rPr>
                <w:rFonts w:ascii="Times New Roman" w:hAnsi="Times New Roman"/>
              </w:rPr>
              <w:lastRenderedPageBreak/>
              <w:t>Бюджетный кодекс Российской Федерации; Федеральное законодательство, регламентирующее отношения в бюджетно-финансовой сфере, в том ч</w:t>
            </w:r>
            <w:r>
              <w:rPr>
                <w:rFonts w:ascii="Times New Roman" w:hAnsi="Times New Roman"/>
              </w:rPr>
              <w:t>исле НПА Министерства Финансов РФ, касающиеся исполнения и планирования бюджета с учётом последних изменений; НПА Ленинградской области, принятые в соответствии с федеральным законодательством, регламентирующие отношения в бюджетно-финансовой сфере. Постан</w:t>
            </w:r>
            <w:r>
              <w:rPr>
                <w:rFonts w:ascii="Times New Roman" w:hAnsi="Times New Roman"/>
              </w:rPr>
              <w:t>овление Правительства Ленинградской области от 27.05.2014 № 191 «Об утверждении Положения о Комитете финансов Ленинградской области и признании утратившими силу отдельных постановлений Правительства Ленинградской области» с изменениями от 28.02.2019</w:t>
            </w:r>
          </w:p>
        </w:tc>
      </w:tr>
      <w:tr w:rsidR="003851A4">
        <w:tc>
          <w:tcPr>
            <w:tcW w:w="1" w:type="dxa"/>
            <w:shd w:val="clear" w:color="auto" w:fill="FFFFFF"/>
          </w:tcPr>
          <w:p w:rsidR="003851A4" w:rsidRDefault="003824A8">
            <w:r>
              <w:rPr>
                <w:rFonts w:ascii="Times New Roman" w:hAnsi="Times New Roman"/>
              </w:rPr>
              <w:lastRenderedPageBreak/>
              <w:t>209</w:t>
            </w:r>
          </w:p>
        </w:tc>
        <w:tc>
          <w:tcPr>
            <w:tcW w:w="2" w:type="dxa"/>
            <w:shd w:val="clear" w:color="auto" w:fill="FFFFFF"/>
          </w:tcPr>
          <w:p w:rsidR="003851A4" w:rsidRDefault="003824A8">
            <w:r>
              <w:rPr>
                <w:rFonts w:ascii="Times New Roman" w:hAnsi="Times New Roman"/>
              </w:rPr>
              <w:t>С</w:t>
            </w:r>
            <w:r>
              <w:rPr>
                <w:rFonts w:ascii="Times New Roman" w:hAnsi="Times New Roman"/>
              </w:rPr>
              <w:t>опровождение АИС "Гостехнадзор Эксперт"</w:t>
            </w:r>
          </w:p>
        </w:tc>
        <w:tc>
          <w:tcPr>
            <w:tcW w:w="2" w:type="dxa"/>
            <w:shd w:val="clear" w:color="auto" w:fill="FFFFFF"/>
          </w:tcPr>
          <w:p w:rsidR="003851A4" w:rsidRDefault="003824A8">
            <w:r>
              <w:rPr>
                <w:rFonts w:ascii="Times New Roman" w:hAnsi="Times New Roman"/>
              </w:rPr>
              <w:t xml:space="preserve">ПОЛОЖЕНИЕ № 512 ОТ 26.12.2013 Г. "ОБ УПРАВЛЕНИИ ЛЕНИНГРАДСКОЙ ОБЛАСТИ ПО ГОСУДАРСТВЕННОМУ ТЕХНИЧЕСКОМУ НАДЗОРУ И КОНТРОЛЮ"  Приказ управления Ленинградской области по государственному техническому надзору и контролю </w:t>
            </w:r>
            <w:r>
              <w:rPr>
                <w:rFonts w:ascii="Times New Roman" w:hAnsi="Times New Roman"/>
              </w:rPr>
              <w:t xml:space="preserve">от 19.11.2020 № 24\20 «Об утверждении административного регламента предоставления управлением Ленинградской области по государственному техническому надзору и контролю государственной услуги по приему экзаменов на право управления самоходными </w:t>
            </w:r>
            <w:r>
              <w:rPr>
                <w:rFonts w:ascii="Times New Roman" w:hAnsi="Times New Roman"/>
              </w:rPr>
              <w:lastRenderedPageBreak/>
              <w:t>машинами и вы</w:t>
            </w:r>
            <w:r>
              <w:rPr>
                <w:rFonts w:ascii="Times New Roman" w:hAnsi="Times New Roman"/>
              </w:rPr>
              <w:t xml:space="preserve">даче удостоверений тракториста-машиниста (тракториста)»  Приказ от 09.04.2021 №5/21 «О внесении изменений в приказ управления Ленинградской области по государственному техническому надзору и контролю от 30.11.2020 № 25/20 «Об утверждении административного </w:t>
            </w:r>
            <w:r>
              <w:rPr>
                <w:rFonts w:ascii="Times New Roman" w:hAnsi="Times New Roman"/>
              </w:rPr>
              <w:t>регламента предоставления управлением Ленинградской области по государственному техническому надзору и контролю государственной услуги по проведению технического осмотра самоходных машин и других видов техники, подлежащих государственной регистрации или за</w:t>
            </w:r>
            <w:r>
              <w:rPr>
                <w:rFonts w:ascii="Times New Roman" w:hAnsi="Times New Roman"/>
              </w:rPr>
              <w:t>регистрированных органами исполнительной власти субъекта Российской Федерации, уполномоченными на осуществление регионального государственного надзора в области технического состояния и эксплуатации самоходных машин и других видов техники на территории Лен</w:t>
            </w:r>
            <w:r>
              <w:rPr>
                <w:rFonts w:ascii="Times New Roman" w:hAnsi="Times New Roman"/>
              </w:rPr>
              <w:t xml:space="preserve">инградской области»  Приказ управления </w:t>
            </w:r>
            <w:r>
              <w:rPr>
                <w:rFonts w:ascii="Times New Roman" w:hAnsi="Times New Roman"/>
              </w:rPr>
              <w:lastRenderedPageBreak/>
              <w:t>Ленинградской области по государственному техническому надзору и контролю от 30.11.2020 № 26\20 «Об утверждении административного регламента предоставления управлением Ленинградской области по государственному техниче</w:t>
            </w:r>
            <w:r>
              <w:rPr>
                <w:rFonts w:ascii="Times New Roman" w:hAnsi="Times New Roman"/>
              </w:rPr>
              <w:t xml:space="preserve">скому надзору и контролю государственной услуги по государственной регистрации самоходных машин и других видов техники на территории Ленинградской области» </w:t>
            </w:r>
          </w:p>
        </w:tc>
        <w:tc>
          <w:tcPr>
            <w:tcW w:w="2" w:type="dxa"/>
            <w:shd w:val="clear" w:color="auto" w:fill="FFFFFF"/>
          </w:tcPr>
          <w:p w:rsidR="003851A4" w:rsidRDefault="003824A8">
            <w:r>
              <w:rPr>
                <w:rFonts w:ascii="Times New Roman" w:hAnsi="Times New Roman"/>
              </w:rPr>
              <w:lastRenderedPageBreak/>
              <w:t>Прием экзаменов на право управления самоходными машинами, выдача удостоверений тракториста-машинист</w:t>
            </w:r>
            <w:r>
              <w:rPr>
                <w:rFonts w:ascii="Times New Roman" w:hAnsi="Times New Roman"/>
              </w:rPr>
              <w:t>а (тракториста), а также замена ранее выданных удостоверений тракториста-машиниста (тракториста).  Проведение технического осмотра тракторов, самоходных дорожно-строительных и иных машин и прицепов к ним.  Регистрация тракторов, самоходных дорожно-строител</w:t>
            </w:r>
            <w:r>
              <w:rPr>
                <w:rFonts w:ascii="Times New Roman" w:hAnsi="Times New Roman"/>
              </w:rPr>
              <w:t xml:space="preserve">ьных и иных машин, приводимых в движение двигателем внутреннего сгорания с рабочим объемом более 50 куб. см. и (или) иным двигателем, включая электродвигатель, с </w:t>
            </w:r>
            <w:r>
              <w:rPr>
                <w:rFonts w:ascii="Times New Roman" w:hAnsi="Times New Roman"/>
              </w:rPr>
              <w:lastRenderedPageBreak/>
              <w:t>максимальной мощностью более 4 кВт и имеющих максимальную конструктивную скорость 50 км/ч и ме</w:t>
            </w:r>
            <w:r>
              <w:rPr>
                <w:rFonts w:ascii="Times New Roman" w:hAnsi="Times New Roman"/>
              </w:rPr>
              <w:t xml:space="preserve">нее и прицепов к ним, а также не предназначенных для движения по автомобильным дорогам общего пользования, совершению иных регистрационных действий. </w:t>
            </w:r>
          </w:p>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lastRenderedPageBreak/>
              <w:t>210</w:t>
            </w:r>
          </w:p>
        </w:tc>
        <w:tc>
          <w:tcPr>
            <w:tcW w:w="2" w:type="dxa"/>
            <w:shd w:val="clear" w:color="auto" w:fill="FFFFFF"/>
          </w:tcPr>
          <w:p w:rsidR="003851A4" w:rsidRDefault="003824A8">
            <w:r>
              <w:rPr>
                <w:rFonts w:ascii="Times New Roman" w:hAnsi="Times New Roman"/>
              </w:rPr>
              <w:t>Оказание услуги по предоставлению доступа через волоконно-оптическую линию связи к информационно-тел</w:t>
            </w:r>
            <w:r>
              <w:rPr>
                <w:rFonts w:ascii="Times New Roman" w:hAnsi="Times New Roman"/>
              </w:rPr>
              <w:t>екоммуникационной сети «Интернет» для обеспечения нужд социально значимых объектов Ленинградской области</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Осуществляет полномочия собственника единой сети передачи данных Ленинградской области, организует ее создание и развитие, регулирует отношения, связа</w:t>
            </w:r>
            <w:r>
              <w:rPr>
                <w:rFonts w:ascii="Times New Roman" w:hAnsi="Times New Roman"/>
              </w:rPr>
              <w:t>нные с использованием единой сети передачи данных органами государственной власти и органами местного самоуправления Ленинградской области, подведомственными им государственными и муниципальными учреждениями.</w:t>
            </w:r>
          </w:p>
        </w:tc>
        <w:tc>
          <w:tcPr>
            <w:tcW w:w="2" w:type="dxa"/>
            <w:shd w:val="clear" w:color="auto" w:fill="FFFFFF"/>
          </w:tcPr>
          <w:p w:rsidR="003851A4" w:rsidRDefault="003824A8">
            <w:r>
              <w:rPr>
                <w:rFonts w:ascii="Times New Roman" w:hAnsi="Times New Roman"/>
              </w:rPr>
              <w:t>подпункт 2.7.1 пункта 2.7 Постановления Правите</w:t>
            </w:r>
            <w:r>
              <w:rPr>
                <w:rFonts w:ascii="Times New Roman" w:hAnsi="Times New Roman"/>
              </w:rPr>
              <w:t>льства Ленинградской области от 05.08.2019 № 364 «Об утверждении положения о Комитете цифрового развития Ленинградской области и о признании утратившими силу отдельных постановлений Правительства Ленинградской области»</w:t>
            </w:r>
          </w:p>
        </w:tc>
      </w:tr>
      <w:tr w:rsidR="003851A4">
        <w:tc>
          <w:tcPr>
            <w:tcW w:w="1" w:type="dxa"/>
            <w:shd w:val="clear" w:color="auto" w:fill="FFFFFF"/>
          </w:tcPr>
          <w:p w:rsidR="003851A4" w:rsidRDefault="003824A8">
            <w:r>
              <w:rPr>
                <w:rFonts w:ascii="Times New Roman" w:hAnsi="Times New Roman"/>
              </w:rPr>
              <w:t>211</w:t>
            </w:r>
          </w:p>
        </w:tc>
        <w:tc>
          <w:tcPr>
            <w:tcW w:w="2" w:type="dxa"/>
            <w:shd w:val="clear" w:color="auto" w:fill="FFFFFF"/>
          </w:tcPr>
          <w:p w:rsidR="003851A4" w:rsidRDefault="003824A8">
            <w:r>
              <w:rPr>
                <w:rFonts w:ascii="Times New Roman" w:hAnsi="Times New Roman"/>
              </w:rPr>
              <w:t>Права использования Программного</w:t>
            </w:r>
            <w:r>
              <w:rPr>
                <w:rFonts w:ascii="Times New Roman" w:hAnsi="Times New Roman"/>
              </w:rPr>
              <w:t xml:space="preserve"> комплекса для формирования, хранения, обмена и </w:t>
            </w:r>
            <w:r>
              <w:rPr>
                <w:rFonts w:ascii="Times New Roman" w:hAnsi="Times New Roman"/>
              </w:rPr>
              <w:lastRenderedPageBreak/>
              <w:t>передачи отчетности(СБИС)</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 xml:space="preserve">Обеспечение реализации полномочий Комитета цифрового развития Ленинградской </w:t>
            </w:r>
            <w:r>
              <w:rPr>
                <w:rFonts w:ascii="Times New Roman" w:hAnsi="Times New Roman"/>
              </w:rPr>
              <w:lastRenderedPageBreak/>
              <w:t xml:space="preserve">области по созданию, развитию и функционированию на территории Ленинградской области системы обеспечения </w:t>
            </w:r>
            <w:r>
              <w:rPr>
                <w:rFonts w:ascii="Times New Roman" w:hAnsi="Times New Roman"/>
              </w:rPr>
              <w:t>вызова экстренных оперативных служб по единому номеру «112» и создаваемой на базе Учреждения в соответствии с Указом Президента Российской Федерации от 28 декабря 2010 года № 1632 «О совершенствовании системы обеспечения вызова экстренных оперативных служб</w:t>
            </w:r>
            <w:r>
              <w:rPr>
                <w:rFonts w:ascii="Times New Roman" w:hAnsi="Times New Roman"/>
              </w:rPr>
              <w:t>» дежурно-диспетчерской службы Правительства Ленинградской области, а также вопросы внедрения и развития аппаратно-программного комплекса «Безопасный город»</w:t>
            </w:r>
          </w:p>
        </w:tc>
        <w:tc>
          <w:tcPr>
            <w:tcW w:w="2" w:type="dxa"/>
            <w:shd w:val="clear" w:color="auto" w:fill="FFFFFF"/>
          </w:tcPr>
          <w:p w:rsidR="003851A4" w:rsidRDefault="003824A8">
            <w:r>
              <w:rPr>
                <w:rFonts w:ascii="Times New Roman" w:hAnsi="Times New Roman"/>
              </w:rPr>
              <w:lastRenderedPageBreak/>
              <w:t xml:space="preserve">Государственная программа Ленинградской области «Безопасность Ленинградской </w:t>
            </w:r>
            <w:r>
              <w:rPr>
                <w:rFonts w:ascii="Times New Roman" w:hAnsi="Times New Roman"/>
              </w:rPr>
              <w:lastRenderedPageBreak/>
              <w:t xml:space="preserve">области», утвержденная </w:t>
            </w:r>
            <w:r>
              <w:rPr>
                <w:rFonts w:ascii="Times New Roman" w:hAnsi="Times New Roman"/>
              </w:rPr>
              <w:t>постановлением Правительства Ленинградской области от 14.11.2013 № 396. Подпрограмма 2. Предупреждение чрезвычайных ситуаций, развитие гражданской обороны, защита населения и территорий от чрезвычайных ситуаций природного и техногенного характера, обеспече</w:t>
            </w:r>
            <w:r>
              <w:rPr>
                <w:rFonts w:ascii="Times New Roman" w:hAnsi="Times New Roman"/>
              </w:rPr>
              <w:t>ние пожарной безопасности. Основное мероприятие: - создание, развитие и сопровождение подсистемы обеспечения общественной безопасности, правопорядка и безопасности среды обитания Ленинградской области</w:t>
            </w:r>
          </w:p>
        </w:tc>
      </w:tr>
      <w:tr w:rsidR="003851A4">
        <w:tc>
          <w:tcPr>
            <w:tcW w:w="1" w:type="dxa"/>
            <w:shd w:val="clear" w:color="auto" w:fill="FFFFFF"/>
          </w:tcPr>
          <w:p w:rsidR="003851A4" w:rsidRDefault="003824A8">
            <w:r>
              <w:rPr>
                <w:rFonts w:ascii="Times New Roman" w:hAnsi="Times New Roman"/>
              </w:rPr>
              <w:lastRenderedPageBreak/>
              <w:t>212</w:t>
            </w:r>
          </w:p>
        </w:tc>
        <w:tc>
          <w:tcPr>
            <w:tcW w:w="2" w:type="dxa"/>
            <w:shd w:val="clear" w:color="auto" w:fill="FFFFFF"/>
          </w:tcPr>
          <w:p w:rsidR="003851A4" w:rsidRDefault="003824A8">
            <w:r>
              <w:rPr>
                <w:rFonts w:ascii="Times New Roman" w:hAnsi="Times New Roman"/>
              </w:rPr>
              <w:t>оказание услуг по передаче данных с устройств виде</w:t>
            </w:r>
            <w:r>
              <w:rPr>
                <w:rFonts w:ascii="Times New Roman" w:hAnsi="Times New Roman"/>
              </w:rPr>
              <w:t>онаблюдения, расположенных на территории городского поселения Вырица Гатчинского муниципального района Ленинградской области в систему интеллектуального видеонаблюдения и видеоаналитики АПК «Безопасный город» 2 полугодие</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 xml:space="preserve">Обеспечение реализации полномочий </w:t>
            </w:r>
            <w:r>
              <w:rPr>
                <w:rFonts w:ascii="Times New Roman" w:hAnsi="Times New Roman"/>
              </w:rPr>
              <w:t>Комитета правопорядка и безопасности Ленинградской области по созданию и развитию ВАН АПК БГ</w:t>
            </w:r>
          </w:p>
        </w:tc>
        <w:tc>
          <w:tcPr>
            <w:tcW w:w="2" w:type="dxa"/>
            <w:shd w:val="clear" w:color="auto" w:fill="FFFFFF"/>
          </w:tcPr>
          <w:p w:rsidR="003851A4" w:rsidRDefault="003824A8">
            <w:r>
              <w:rPr>
                <w:rFonts w:ascii="Times New Roman" w:hAnsi="Times New Roman"/>
              </w:rPr>
              <w:t>Государственная программа Ленинградской области «Безопасность Ленинградской области», утвержденная постановлением Правительства Ленинградской области от 14.11.2013</w:t>
            </w:r>
            <w:r>
              <w:rPr>
                <w:rFonts w:ascii="Times New Roman" w:hAnsi="Times New Roman"/>
              </w:rPr>
              <w:t xml:space="preserve"> № 396. Подпрограмма 2. Предупреждение чрезвычайных ситуаций, развитие гражданской обороны, защита населения и территорий от чрезвычайных ситуаций природного и техногенного характера, </w:t>
            </w:r>
            <w:r>
              <w:rPr>
                <w:rFonts w:ascii="Times New Roman" w:hAnsi="Times New Roman"/>
              </w:rPr>
              <w:lastRenderedPageBreak/>
              <w:t>обеспечение пожарной безопасности. Основное мероприятие: - создание, раз</w:t>
            </w:r>
            <w:r>
              <w:rPr>
                <w:rFonts w:ascii="Times New Roman" w:hAnsi="Times New Roman"/>
              </w:rPr>
              <w:t>витие и сопровождение подсистемы обеспечения общественной безопасности, правопорядка и безопасности среды обитания Ленинградской области</w:t>
            </w:r>
          </w:p>
        </w:tc>
      </w:tr>
      <w:tr w:rsidR="003851A4">
        <w:tc>
          <w:tcPr>
            <w:tcW w:w="1" w:type="dxa"/>
            <w:shd w:val="clear" w:color="auto" w:fill="FFFFFF"/>
          </w:tcPr>
          <w:p w:rsidR="003851A4" w:rsidRDefault="003824A8">
            <w:r>
              <w:rPr>
                <w:rFonts w:ascii="Times New Roman" w:hAnsi="Times New Roman"/>
              </w:rPr>
              <w:lastRenderedPageBreak/>
              <w:t>213</w:t>
            </w:r>
          </w:p>
        </w:tc>
        <w:tc>
          <w:tcPr>
            <w:tcW w:w="2" w:type="dxa"/>
            <w:shd w:val="clear" w:color="auto" w:fill="FFFFFF"/>
          </w:tcPr>
          <w:p w:rsidR="003851A4" w:rsidRDefault="003824A8">
            <w:r>
              <w:rPr>
                <w:rFonts w:ascii="Times New Roman" w:hAnsi="Times New Roman"/>
              </w:rPr>
              <w:t>Развитие государственной информационной системы "Современное образование Ленинградской области"  - подсистема "Сер</w:t>
            </w:r>
            <w:r>
              <w:rPr>
                <w:rFonts w:ascii="Times New Roman" w:hAnsi="Times New Roman"/>
              </w:rPr>
              <w:t>тификаты в бассейн"</w:t>
            </w:r>
          </w:p>
        </w:tc>
        <w:tc>
          <w:tcPr>
            <w:tcW w:w="2" w:type="dxa"/>
            <w:shd w:val="clear" w:color="auto" w:fill="FFFFFF"/>
          </w:tcPr>
          <w:p w:rsidR="003851A4" w:rsidRDefault="003824A8">
            <w:r>
              <w:rPr>
                <w:rFonts w:ascii="Times New Roman" w:hAnsi="Times New Roman"/>
              </w:rPr>
              <w:t>Постановление Правительства Ленинградской области от 06 марта 2017 года №47 "Об утверждении положения о комитете общего и профессионального образования ленинградской области и признании утратившими силу отдельных постановлений правитель</w:t>
            </w:r>
            <w:r>
              <w:rPr>
                <w:rFonts w:ascii="Times New Roman" w:hAnsi="Times New Roman"/>
              </w:rPr>
              <w:t xml:space="preserve">ства ленинградской области" 2.8.11. Создание информационных систем Ленинградской области в соответствии с компетенцией Комитета и обеспечение доступа к ним на русском языке. </w:t>
            </w:r>
          </w:p>
        </w:tc>
        <w:tc>
          <w:tcPr>
            <w:tcW w:w="2" w:type="dxa"/>
            <w:shd w:val="clear" w:color="auto" w:fill="FFFFFF"/>
          </w:tcPr>
          <w:p w:rsidR="003851A4" w:rsidRDefault="003824A8">
            <w:r>
              <w:rPr>
                <w:rFonts w:ascii="Times New Roman" w:hAnsi="Times New Roman"/>
              </w:rPr>
              <w:t>К полномочиям и функциям Комитета относятся:  2.1. В сфере образования:  2.1.1. С</w:t>
            </w:r>
            <w:r>
              <w:rPr>
                <w:rFonts w:ascii="Times New Roman" w:hAnsi="Times New Roman"/>
              </w:rPr>
              <w:t>оздание на территории Ленинградской области в пределах своей компетенции соответствующих социально-экономических условий для получения образования, расширения возможностей получения гражданами образования различного уровня и направленности в течение всей ж</w:t>
            </w:r>
            <w:r>
              <w:rPr>
                <w:rFonts w:ascii="Times New Roman" w:hAnsi="Times New Roman"/>
              </w:rPr>
              <w:t>изни. 2.1.2. Осуществление в пределах своей компетенции правового регулирования отношений в сфере образования.  2.1.3. В целях реализации права каждого человека на образование в пределах своей компетенции: создание на территории Ленинградской области необх</w:t>
            </w:r>
            <w:r>
              <w:rPr>
                <w:rFonts w:ascii="Times New Roman" w:hAnsi="Times New Roman"/>
              </w:rPr>
              <w:t xml:space="preserve">одимых </w:t>
            </w:r>
            <w:r>
              <w:rPr>
                <w:rFonts w:ascii="Times New Roman" w:hAnsi="Times New Roman"/>
              </w:rPr>
              <w:lastRenderedPageBreak/>
              <w:t>условий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w:t>
            </w:r>
            <w:r>
              <w:rPr>
                <w:rFonts w:ascii="Times New Roman" w:hAnsi="Times New Roman"/>
              </w:rPr>
              <w:t>дов и наиболее подходящих для этих лиц языков, методов и способов общения и условий, в максимальной степени способствующих получению образования определенного уровня и определенной направленности, а также социальному развитию этих лиц, в том числе посредст</w:t>
            </w:r>
            <w:r>
              <w:rPr>
                <w:rFonts w:ascii="Times New Roman" w:hAnsi="Times New Roman"/>
              </w:rPr>
              <w:t xml:space="preserve">вом организации инклюзивного образования лиц с ограниченными возможностями здоровья; оказание содействия лицам, проявившим выдающиеся способности, к которым в соответствии с Федеральным законом от 29 декабря 2012 года N 273-ФЗ "Об образовании в Российской </w:t>
            </w:r>
            <w:r>
              <w:rPr>
                <w:rFonts w:ascii="Times New Roman" w:hAnsi="Times New Roman"/>
              </w:rPr>
              <w:t xml:space="preserve">Федерации" (далее - Федеральный закон "Об образовании") относятся обучающиеся, показавшие высокий </w:t>
            </w:r>
            <w:r>
              <w:rPr>
                <w:rFonts w:ascii="Times New Roman" w:hAnsi="Times New Roman"/>
              </w:rPr>
              <w:lastRenderedPageBreak/>
              <w:t>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w:t>
            </w:r>
            <w:r>
              <w:rPr>
                <w:rFonts w:ascii="Times New Roman" w:hAnsi="Times New Roman"/>
              </w:rPr>
              <w:t>жественном творчестве, в физической культуре и спорте; осуществление финансового обеспечения (полностью или частично) содержания лиц, нуждающихся в социальной поддержке, в период получения ими образования в соответствии с законодательством Российской Федер</w:t>
            </w:r>
            <w:r>
              <w:rPr>
                <w:rFonts w:ascii="Times New Roman" w:hAnsi="Times New Roman"/>
              </w:rPr>
              <w:t>ации. 2.1.4. Осуществление взаимодействия с международными организациями, иностранными государственными органами, а также с иностранными неправительственными организациями в сфере образования в пределах своей компетенции в порядке, установленном законодате</w:t>
            </w:r>
            <w:r>
              <w:rPr>
                <w:rFonts w:ascii="Times New Roman" w:hAnsi="Times New Roman"/>
              </w:rPr>
              <w:t xml:space="preserve">льством Российской Федерации. 2.1.5. Разработка и реализация государственной программы Ленинградской области "Современное образование Ленинградской области" с учетом </w:t>
            </w:r>
            <w:r>
              <w:rPr>
                <w:rFonts w:ascii="Times New Roman" w:hAnsi="Times New Roman"/>
              </w:rPr>
              <w:lastRenderedPageBreak/>
              <w:t>региональных социально-экономических, экологических, демографических, этнокультурных и дру</w:t>
            </w:r>
            <w:r>
              <w:rPr>
                <w:rFonts w:ascii="Times New Roman" w:hAnsi="Times New Roman"/>
              </w:rPr>
              <w:t>гих особенностей Ленинградской области. 2.1.6. Организация предоставления на территории Ленинградской области среднего профессионального образования, включая обеспечение государственных гарантий реализации права на получение общедоступного и бесплатного ср</w:t>
            </w:r>
            <w:r>
              <w:rPr>
                <w:rFonts w:ascii="Times New Roman" w:hAnsi="Times New Roman"/>
              </w:rPr>
              <w:t xml:space="preserve">еднего профессионального образования. 2.1.7. Организация предоставления на территории Ленинградской области общего образования, дополнительного образования детей, дополнительного профессионального образования в государственных образовательных организациях </w:t>
            </w:r>
            <w:r>
              <w:rPr>
                <w:rFonts w:ascii="Times New Roman" w:hAnsi="Times New Roman"/>
              </w:rPr>
              <w:t xml:space="preserve">Ленинградской области. 2.1.8. Обеспечение в Ленинградской области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w:t>
            </w:r>
            <w:r>
              <w:rPr>
                <w:rFonts w:ascii="Times New Roman" w:hAnsi="Times New Roman"/>
              </w:rPr>
              <w:lastRenderedPageBreak/>
              <w:t>организациях, общедоступного и бесплатно</w:t>
            </w:r>
            <w:r>
              <w:rPr>
                <w:rFonts w:ascii="Times New Roman" w:hAnsi="Times New Roman"/>
              </w:rPr>
              <w:t>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w:t>
            </w:r>
            <w:r>
              <w:rPr>
                <w:rFonts w:ascii="Times New Roman" w:hAnsi="Times New Roman"/>
              </w:rPr>
              <w:t>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установленными облас</w:t>
            </w:r>
            <w:r>
              <w:rPr>
                <w:rFonts w:ascii="Times New Roman" w:hAnsi="Times New Roman"/>
              </w:rPr>
              <w:t>тным законом. 2.1.9. Организация обеспечения муниципальных образовательных организаций и государственных образовательных организаций Ленинградской области учебниками в соответствии с федеральным перечнем учебников, допущенных к использованию при реализации</w:t>
            </w:r>
            <w:r>
              <w:rPr>
                <w:rFonts w:ascii="Times New Roman" w:hAnsi="Times New Roman"/>
              </w:rPr>
              <w:t xml:space="preserve"> имеющих государственную аккредитацию </w:t>
            </w:r>
            <w:r>
              <w:rPr>
                <w:rFonts w:ascii="Times New Roman" w:hAnsi="Times New Roman"/>
              </w:rPr>
              <w:lastRenderedPageBreak/>
              <w:t>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w:t>
            </w:r>
            <w:r>
              <w:rPr>
                <w:rFonts w:ascii="Times New Roman" w:hAnsi="Times New Roman"/>
              </w:rPr>
              <w:t>азанных образовательных программ. (в ред. Постановления Правительства Ленинградской области от 10.04.2020 N 189) 2.1.10. Обеспечение организации предоставления на конкурсной основе высшего образования в образовательных организациях высшего образования Лени</w:t>
            </w:r>
            <w:r>
              <w:rPr>
                <w:rFonts w:ascii="Times New Roman" w:hAnsi="Times New Roman"/>
              </w:rPr>
              <w:t>нградской области. 2.1.11. Обеспечение осуществления мониторинга в системе образования Ленинградской области. 2.1.12. Обеспечение открытости и доступности информации о системе образования Ленинградской области. 2.1.13. Создание условий для осуществления пр</w:t>
            </w:r>
            <w:r>
              <w:rPr>
                <w:rFonts w:ascii="Times New Roman" w:hAnsi="Times New Roman"/>
              </w:rPr>
              <w:t xml:space="preserve">исмотра и ухода за детьми, содержания детей в государственных образовательных организациях Ленинградской области. 2.1.14. </w:t>
            </w:r>
            <w:r>
              <w:rPr>
                <w:rFonts w:ascii="Times New Roman" w:hAnsi="Times New Roman"/>
              </w:rPr>
              <w:lastRenderedPageBreak/>
              <w:t>Реализация государственного полномочия Ленинградской области по выплате компенсации части родительской платы за присмотр и уход за реб</w:t>
            </w:r>
            <w:r>
              <w:rPr>
                <w:rFonts w:ascii="Times New Roman" w:hAnsi="Times New Roman"/>
              </w:rPr>
              <w:t>енком в образовательных организациях, реализующих образовательную программу дошкольного образования, за исключением случаев наделения указанным государственным полномочием органов местного самоуправления муниципальных образований Ленинградской области на о</w:t>
            </w:r>
            <w:r>
              <w:rPr>
                <w:rFonts w:ascii="Times New Roman" w:hAnsi="Times New Roman"/>
              </w:rPr>
              <w:t>сновании областного закона. 2.1.15. Организация и проведение олимпиады и иных интеллектуальных и(или) творческих конкурсов, физкультурных и спортивных мероприятий, направленных на выявление и развитие у обучающихся интеллектуальных и творческих способносте</w:t>
            </w:r>
            <w:r>
              <w:rPr>
                <w:rFonts w:ascii="Times New Roman" w:hAnsi="Times New Roman"/>
              </w:rPr>
              <w:t xml:space="preserve">й, способностей к занятиям физической культурой и спортом, интереса к научной (научно-исследовательской) и творческой деятельности, физкультурно-спортивной деятельности, а также </w:t>
            </w:r>
            <w:r>
              <w:rPr>
                <w:rFonts w:ascii="Times New Roman" w:hAnsi="Times New Roman"/>
              </w:rPr>
              <w:lastRenderedPageBreak/>
              <w:t>на пропаганду научных знаний, творческих и спортивных достижений. 2.1.16. Созд</w:t>
            </w:r>
            <w:r>
              <w:rPr>
                <w:rFonts w:ascii="Times New Roman" w:hAnsi="Times New Roman"/>
              </w:rPr>
              <w:t>ание учебно-методических объединений в системе образования Ленинградской области и утверждение положений о них. 2.1.17. Обеспечение подготовки педагогических работников, владеющих специальными педагогическими подходами и методами обучения и воспитания обуч</w:t>
            </w:r>
            <w:r>
              <w:rPr>
                <w:rFonts w:ascii="Times New Roman" w:hAnsi="Times New Roman"/>
              </w:rPr>
              <w:t>ающихся с ограниченными возможностями здоровья, а также содействие привлечению таких работников в организации, осуществляющие образовательную деятельность на территории Ленинградской области. 2.1.18. Участие в отборе организаций, осуществляющих выпуск учеб</w:t>
            </w:r>
            <w:r>
              <w:rPr>
                <w:rFonts w:ascii="Times New Roman" w:hAnsi="Times New Roman"/>
              </w:rPr>
              <w:t>ных пособий по родному языку из числа языков народов Российской Федерации, в том числе по русскому языку как родному языку, и литературе народов России на родном языке, которые допускаются к использованию при реализации имеющих государственную аккредитацию</w:t>
            </w:r>
            <w:r>
              <w:rPr>
                <w:rFonts w:ascii="Times New Roman" w:hAnsi="Times New Roman"/>
              </w:rPr>
              <w:t xml:space="preserve"> </w:t>
            </w:r>
            <w:r>
              <w:rPr>
                <w:rFonts w:ascii="Times New Roman" w:hAnsi="Times New Roman"/>
              </w:rPr>
              <w:lastRenderedPageBreak/>
              <w:t>образовательных программ начального общего, основного общего, среднего общего образования. (п. 2.1.18 в ред. Постановления Правительства Ленинградской области от 03.09.2019 N 407) 2.1.19. Участие в проведении экспертизы учебников, допущенных к использован</w:t>
            </w:r>
            <w:r>
              <w:rPr>
                <w:rFonts w:ascii="Times New Roman" w:hAnsi="Times New Roman"/>
              </w:rPr>
              <w:t>ию при реализации имеющих государственную аккредитацию образовательных программ начального общего, основного общего, среднего общего образования, в целях обеспечения учета региональных и этнокультурных особенностей Ленинградской области, реализации прав гр</w:t>
            </w:r>
            <w:r>
              <w:rPr>
                <w:rFonts w:ascii="Times New Roman" w:hAnsi="Times New Roman"/>
              </w:rPr>
              <w:t>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в том числе русского языка как родного языка, и литературы народов России на родном языке. (в</w:t>
            </w:r>
            <w:r>
              <w:rPr>
                <w:rFonts w:ascii="Times New Roman" w:hAnsi="Times New Roman"/>
              </w:rPr>
              <w:t xml:space="preserve"> ред. Постановлений Правительства Ленинградской области от 03.09.2019 N 407, от 10.04.2020 N 189) 2.1.20. Формирование аттестационных </w:t>
            </w:r>
            <w:r>
              <w:rPr>
                <w:rFonts w:ascii="Times New Roman" w:hAnsi="Times New Roman"/>
              </w:rPr>
              <w:lastRenderedPageBreak/>
              <w:t xml:space="preserve">комиссий для проведения аттестации в целях установления квалификационной категории педагогических работников организаций, </w:t>
            </w:r>
            <w:r>
              <w:rPr>
                <w:rFonts w:ascii="Times New Roman" w:hAnsi="Times New Roman"/>
              </w:rPr>
              <w:t>осуществляющих образовательную деятельность и находящихся в ведении Ленинградской области, а также педагогических работников муниципальных и частных организаций. 2.1.21. Обеспечение проведения на территории Ленинградской области государственной итоговой ат</w:t>
            </w:r>
            <w:r>
              <w:rPr>
                <w:rFonts w:ascii="Times New Roman" w:hAnsi="Times New Roman"/>
              </w:rPr>
              <w:t>тестации по образовательным программам основного общего и среднего общего образования. 2.1.22. Создание государственных экзаменационных комиссий для проведения государственной итоговой аттестации на территории Ленинградской области по образовательным прогр</w:t>
            </w:r>
            <w:r>
              <w:rPr>
                <w:rFonts w:ascii="Times New Roman" w:hAnsi="Times New Roman"/>
              </w:rPr>
              <w:t xml:space="preserve">аммам основного общего и среднего общего образования, а также обеспечение ее проведения. 2.1.23. Аккредитация граждан в качестве общественных наблюдателей, имеющих право присутствовать при проведении на </w:t>
            </w:r>
            <w:r>
              <w:rPr>
                <w:rFonts w:ascii="Times New Roman" w:hAnsi="Times New Roman"/>
              </w:rPr>
              <w:lastRenderedPageBreak/>
              <w:t>территории Ленинградской области государственной итог</w:t>
            </w:r>
            <w:r>
              <w:rPr>
                <w:rFonts w:ascii="Times New Roman" w:hAnsi="Times New Roman"/>
              </w:rPr>
              <w:t>овой аттестации по образовательным программам основного общего или среднего общего образования. 2.1.24. Установление формы и порядка проведения для обучающихся на территории Ленинградской области государственной итоговой аттестации по образовательным прогр</w:t>
            </w:r>
            <w:r>
              <w:rPr>
                <w:rFonts w:ascii="Times New Roman" w:hAnsi="Times New Roman"/>
              </w:rPr>
              <w:t>аммам основного общего и среднего общего образования, изучавших родной язык из числа языков народов Российской Федерации, в том числе русского языка как родного языка, и литературу народов России на родном языке из числа языков народов Российской Федерации</w:t>
            </w:r>
            <w:r>
              <w:rPr>
                <w:rFonts w:ascii="Times New Roman" w:hAnsi="Times New Roman"/>
              </w:rPr>
              <w:t xml:space="preserve"> и выбравших экзамен по родному языку из числа языков народов Российской Федерации, в том числе по русскому языку как родному языку, и литературе народов России на родном языке из числа языков народов Российской Федерации для прохождения государственной ит</w:t>
            </w:r>
            <w:r>
              <w:rPr>
                <w:rFonts w:ascii="Times New Roman" w:hAnsi="Times New Roman"/>
              </w:rPr>
              <w:t xml:space="preserve">оговой аттестации. (п. 2.1.24 в ред. Постановления Правительства Ленинградской </w:t>
            </w:r>
            <w:r>
              <w:rPr>
                <w:rFonts w:ascii="Times New Roman" w:hAnsi="Times New Roman"/>
              </w:rPr>
              <w:lastRenderedPageBreak/>
              <w:t>области от 03.09.2019 N 407) 2.1.25. Обеспечение получения в Ленинградской области профессионального образования обучающимися с ограниченными возможностями здоровья, не имеющими</w:t>
            </w:r>
            <w:r>
              <w:rPr>
                <w:rFonts w:ascii="Times New Roman" w:hAnsi="Times New Roman"/>
              </w:rPr>
              <w:t xml:space="preserve"> основного общего или среднего общего образования. 2.1.26. Заключение договоров о целевом обучении с гражданами, а также с обучающимися по образовательным программам среднего профессионального или высшего образования, принятыми на обучение не на условиях ц</w:t>
            </w:r>
            <w:r>
              <w:rPr>
                <w:rFonts w:ascii="Times New Roman" w:hAnsi="Times New Roman"/>
              </w:rPr>
              <w:t>елевого обучения. (в ред. Постановления Правительства Ленинградской области от 03.09.2019 N 407) 2.1.27. Осуществление следующих переданных полномочий Российской Федерации: 1) государственный контроль (надзор) в сфере образования за деятельностью организац</w:t>
            </w:r>
            <w:r>
              <w:rPr>
                <w:rFonts w:ascii="Times New Roman" w:hAnsi="Times New Roman"/>
              </w:rPr>
              <w:t xml:space="preserve">ий, осуществляющих образовательную деятельность на территории Ленинградской области (за исключением организаций, </w:t>
            </w:r>
            <w:r>
              <w:rPr>
                <w:rFonts w:ascii="Times New Roman" w:hAnsi="Times New Roman"/>
              </w:rPr>
              <w:lastRenderedPageBreak/>
              <w:t xml:space="preserve">указанных в пункте 7 части 1 статьи 6 Федерального закона "Об образовании"), а также органов местного самоуправления муниципальных образований </w:t>
            </w:r>
            <w:r>
              <w:rPr>
                <w:rFonts w:ascii="Times New Roman" w:hAnsi="Times New Roman"/>
              </w:rPr>
              <w:t>Ленинградской области, осуществляющих управление в сфере образования; 2) лицензирование образовательной деятельности организаций, осуществляющих образовательную деятельность на территории Ленинградской области (за исключением организаций, указанных в пункт</w:t>
            </w:r>
            <w:r>
              <w:rPr>
                <w:rFonts w:ascii="Times New Roman" w:hAnsi="Times New Roman"/>
              </w:rPr>
              <w:t>е 7 части 1 статьи 6 Федерального закона "Об образовании"), а также расположенных в других субъектах Российской Федерации филиалов указанных организаций; (пп. 2 в ред. Постановления Правительства Ленинградской области от 10.04.2020 N 189) 3) государственна</w:t>
            </w:r>
            <w:r>
              <w:rPr>
                <w:rFonts w:ascii="Times New Roman" w:hAnsi="Times New Roman"/>
              </w:rPr>
              <w:t xml:space="preserve">я аккредитация образовательной деятельности организаций, осуществляющих образовательную деятельность на территории Ленинградской области (за исключением </w:t>
            </w:r>
            <w:r>
              <w:rPr>
                <w:rFonts w:ascii="Times New Roman" w:hAnsi="Times New Roman"/>
              </w:rPr>
              <w:lastRenderedPageBreak/>
              <w:t>организаций, указанных в пункте 7 части 1 статьи 6 Федерального закона "Об образовании"), а также распо</w:t>
            </w:r>
            <w:r>
              <w:rPr>
                <w:rFonts w:ascii="Times New Roman" w:hAnsi="Times New Roman"/>
              </w:rPr>
              <w:t>ложенных в других субъектах Российской Федерации филиалов указанных организаций; (пп. 3 в ред. Постановления Правительства Ленинградской области от 03.09.2019 N 407) 4) подтверждение документов об образовании и(или) квалификации. 2.1.28. При государственно</w:t>
            </w:r>
            <w:r>
              <w:rPr>
                <w:rFonts w:ascii="Times New Roman" w:hAnsi="Times New Roman"/>
              </w:rPr>
              <w:t>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w:t>
            </w:r>
            <w:r>
              <w:rPr>
                <w:rFonts w:ascii="Times New Roman" w:hAnsi="Times New Roman"/>
              </w:rPr>
              <w:t xml:space="preserve">существляемой в таких филиалах, во взаимодействии с соответствующими органами исполнительной власти субъектов Российской Федерации в части проведения аккредитационной экспертизы. (п. 2.1.28 в ред. Постановления Правительства Ленинградской </w:t>
            </w:r>
            <w:r>
              <w:rPr>
                <w:rFonts w:ascii="Times New Roman" w:hAnsi="Times New Roman"/>
              </w:rPr>
              <w:lastRenderedPageBreak/>
              <w:t>области от 03.09.</w:t>
            </w:r>
            <w:r>
              <w:rPr>
                <w:rFonts w:ascii="Times New Roman" w:hAnsi="Times New Roman"/>
              </w:rPr>
              <w:t>2019 N 407) 2.1.29. Представление в федеральный орган исполнительной власти, осуществляющий функции по контролю и надзору в сфере образования, следующих сведений: о проставленных апостилях на документах об образовании и(или) о квалификации путем внесения э</w:t>
            </w:r>
            <w:r>
              <w:rPr>
                <w:rFonts w:ascii="Times New Roman" w:hAnsi="Times New Roman"/>
              </w:rPr>
              <w:t>тих сведений в федеральную информационную систему "Федеральный реестр апостилей, проставленных на документах об образовании и(или) о квалификации"; о выданных документах об образовании и(или) о квалификации, документах об обучении путем внесения этих сведе</w:t>
            </w:r>
            <w:r>
              <w:rPr>
                <w:rFonts w:ascii="Times New Roman" w:hAnsi="Times New Roman"/>
              </w:rPr>
              <w:t>ний в федеральную информационную систему "Федеральный реестр сведений о документах об образовании и(или) о квалификации, документах об обучении". 2.1.30. Организация работы: по реализации образовательных программ с использованием дистанционных образователь</w:t>
            </w:r>
            <w:r>
              <w:rPr>
                <w:rFonts w:ascii="Times New Roman" w:hAnsi="Times New Roman"/>
              </w:rPr>
              <w:t xml:space="preserve">ных технологий, электронного обучения; по обучению с </w:t>
            </w:r>
            <w:r>
              <w:rPr>
                <w:rFonts w:ascii="Times New Roman" w:hAnsi="Times New Roman"/>
              </w:rPr>
              <w:lastRenderedPageBreak/>
              <w:t xml:space="preserve">использованием дистанционных образовательных технологий обучающихся, включая детей с ограниченными возможностями здоровья и детей-инвалидов; по защите детей от информации, причиняющей вред их здоровью и </w:t>
            </w:r>
            <w:r>
              <w:rPr>
                <w:rFonts w:ascii="Times New Roman" w:hAnsi="Times New Roman"/>
              </w:rPr>
              <w:t>развитию. 2.1.31. Создание, формирование и ведение региональных информационных систем, предусмотренных статьей 98 Федерального закона "Об образовании". 2.1.32. Внесение сведений о государственной аккредитации образовательной деятельности организаций, осуще</w:t>
            </w:r>
            <w:r>
              <w:rPr>
                <w:rFonts w:ascii="Times New Roman" w:hAnsi="Times New Roman"/>
              </w:rPr>
              <w:t>ствляющих образовательную деятельность на территории Ленинградской области,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2.1.3</w:t>
            </w:r>
            <w:r>
              <w:rPr>
                <w:rFonts w:ascii="Times New Roman" w:hAnsi="Times New Roman"/>
              </w:rPr>
              <w:t xml:space="preserve">3. Внесение в государственную информационную систему государственного надзора в сфере </w:t>
            </w:r>
            <w:r>
              <w:rPr>
                <w:rFonts w:ascii="Times New Roman" w:hAnsi="Times New Roman"/>
              </w:rPr>
              <w:lastRenderedPageBreak/>
              <w:t>образования сведений о мероприятиях по государственному надзору (контролю) в сфере образования в Ленинградской области. 2.1.34. Создание условий для организации проведени</w:t>
            </w:r>
            <w:r>
              <w:rPr>
                <w:rFonts w:ascii="Times New Roman" w:hAnsi="Times New Roman"/>
              </w:rPr>
              <w:t>я независимой оценки качества условий осуществления образовательной деятельности расположенными на территории Ленинградской области организациями, осуществляющими образовательную деятельность. (п. 2.1.34 в ред. Постановления Правительства Ленинградской обл</w:t>
            </w:r>
            <w:r>
              <w:rPr>
                <w:rFonts w:ascii="Times New Roman" w:hAnsi="Times New Roman"/>
              </w:rPr>
              <w:t>асти от 03.09.2019 N 407) 2.1.35. Формирование с участием общественных организаций общественного совета по проведению независимой оценки качества образовательной деятельности организаций, расположенных на территории Ленинградской области, и утверждение пол</w:t>
            </w:r>
            <w:r>
              <w:rPr>
                <w:rFonts w:ascii="Times New Roman" w:hAnsi="Times New Roman"/>
              </w:rPr>
              <w:t xml:space="preserve">ожения о нем. 2.1.36. Определение по результатам заключения государственного контракта оператора, ответственного за проведение </w:t>
            </w:r>
            <w:r>
              <w:rPr>
                <w:rFonts w:ascii="Times New Roman" w:hAnsi="Times New Roman"/>
              </w:rPr>
              <w:lastRenderedPageBreak/>
              <w:t>независимой оценки качества образовательной деятельности организаций, осуществляющих образовательную деятельность на территории Л</w:t>
            </w:r>
            <w:r>
              <w:rPr>
                <w:rFonts w:ascii="Times New Roman" w:hAnsi="Times New Roman"/>
              </w:rPr>
              <w:t>енинградской области, а также предоставление оператору общедоступной информации о деятельности указанных организаций. 2.1.37. Размещение информации о результатах независимой оценки качества образовательной деятельности организаций, осуществляющих образоват</w:t>
            </w:r>
            <w:r>
              <w:rPr>
                <w:rFonts w:ascii="Times New Roman" w:hAnsi="Times New Roman"/>
              </w:rPr>
              <w:t>ельную деятельность на территории Ленинградской области, на официальном сайте Комитета для размещения информации о государственных и муниципальных учреждениях в информационно-телекоммуникационной сети "Интернет". 2.1.38. Обеспечение на официальном сайте Ко</w:t>
            </w:r>
            <w:r>
              <w:rPr>
                <w:rFonts w:ascii="Times New Roman" w:hAnsi="Times New Roman"/>
              </w:rPr>
              <w:t xml:space="preserve">митета в информационно-телекоммуникационной сети "Интернет" технической возможности выражения мнений гражданами о качестве образовательной </w:t>
            </w:r>
            <w:r>
              <w:rPr>
                <w:rFonts w:ascii="Times New Roman" w:hAnsi="Times New Roman"/>
              </w:rPr>
              <w:lastRenderedPageBreak/>
              <w:t>деятельности организаций, осуществляющих образовательную деятельность на территории Ленинградской области. 2.1.39. Со</w:t>
            </w:r>
            <w:r>
              <w:rPr>
                <w:rFonts w:ascii="Times New Roman" w:hAnsi="Times New Roman"/>
              </w:rPr>
              <w:t>здание условий для реализации в Ленинградской области инновационных образовательных проектов, программ и внедрения их результатов в практику. 2.1.40. Представление сведений о детях, проявивших выдающиеся способности, для присуждения им премии Губернатора Л</w:t>
            </w:r>
            <w:r>
              <w:rPr>
                <w:rFonts w:ascii="Times New Roman" w:hAnsi="Times New Roman"/>
              </w:rPr>
              <w:t>енинградской области. 2.1.41. Осуществление функций и полномочий учредителя государственных образовательных организаций Ленинградской области в сфере образования в объеме, предусмотренном разделом 4 настоящего Положения. 2.1.42. Согласование создания на те</w:t>
            </w:r>
            <w:r>
              <w:rPr>
                <w:rFonts w:ascii="Times New Roman" w:hAnsi="Times New Roman"/>
              </w:rPr>
              <w:t xml:space="preserve">рритории Ленинградской области филиалов государственных образовательных организаций, находящихся в ведении других субъектов Российской Федерации, или муниципальных </w:t>
            </w:r>
            <w:r>
              <w:rPr>
                <w:rFonts w:ascii="Times New Roman" w:hAnsi="Times New Roman"/>
              </w:rPr>
              <w:lastRenderedPageBreak/>
              <w:t>образовательных организаций, находящихся в ведении муниципальных образований других субъекто</w:t>
            </w:r>
            <w:r>
              <w:rPr>
                <w:rFonts w:ascii="Times New Roman" w:hAnsi="Times New Roman"/>
              </w:rPr>
              <w:t>в Российской Федерации. 2.1.43. Внесение в установленном порядке по согласованию с заместителем Председателя Правительства Ленинградской области по социальным вопросам, курирующим систему образования, на рассмотрение Губернатора Ленинградской области и Пра</w:t>
            </w:r>
            <w:r>
              <w:rPr>
                <w:rFonts w:ascii="Times New Roman" w:hAnsi="Times New Roman"/>
              </w:rPr>
              <w:t>вительства Ленинградской области проектов нормативных правовых актов Ленинградской области по вопросам образования. 2.1.44. Организация обеспечения обучающихся с ограниченными возможностями здоровья бесплатно специальными учебниками и учебными пособиями, и</w:t>
            </w:r>
            <w:r>
              <w:rPr>
                <w:rFonts w:ascii="Times New Roman" w:hAnsi="Times New Roman"/>
              </w:rPr>
              <w:t xml:space="preserve">ной учебной литературой, а также услугами сурдопереводчиков и тифлосурдопереводчиков (за исключением обучающихся за счет бюджетных ассигнований федерального бюджета). 2.1.45. Обеспечение создания </w:t>
            </w:r>
            <w:r>
              <w:rPr>
                <w:rFonts w:ascii="Times New Roman" w:hAnsi="Times New Roman"/>
              </w:rPr>
              <w:lastRenderedPageBreak/>
              <w:t>условий для беспрепятственного доступа инвалидов и других ма</w:t>
            </w:r>
            <w:r>
              <w:rPr>
                <w:rFonts w:ascii="Times New Roman" w:hAnsi="Times New Roman"/>
              </w:rPr>
              <w:t>ломобильных групп населения в государственные образовательные организации Ленинградской области. 2.1.46. Осуществление приема информации о нарушениях, выявленных при проведении государственной итоговой аттестации по образовательным программам основного общ</w:t>
            </w:r>
            <w:r>
              <w:rPr>
                <w:rFonts w:ascii="Times New Roman" w:hAnsi="Times New Roman"/>
              </w:rPr>
              <w:t>его и среднего общего образования на территории Ленинградской области, от граждан, аккредитованных в порядке, установленном уполномоченным федеральным органом, в качестве общественных наблюдателей и присутствующих при проведении государственной итоговой ат</w:t>
            </w:r>
            <w:r>
              <w:rPr>
                <w:rFonts w:ascii="Times New Roman" w:hAnsi="Times New Roman"/>
              </w:rPr>
              <w:t>тестации. 2.1.47. Осуществление приема и рассмотрения информации о нарушениях, выявленных при проведении школьного, муниципального и регионального этапов всероссийской олимпиады школьников, а также олимпиад школьников, перечень и уровни которых утверждаютс</w:t>
            </w:r>
            <w:r>
              <w:rPr>
                <w:rFonts w:ascii="Times New Roman" w:hAnsi="Times New Roman"/>
              </w:rPr>
              <w:t xml:space="preserve">я </w:t>
            </w:r>
            <w:r>
              <w:rPr>
                <w:rFonts w:ascii="Times New Roman" w:hAnsi="Times New Roman"/>
              </w:rPr>
              <w:lastRenderedPageBreak/>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от граждан, аккредитованных в качестве общественных наблюдателей в установленном порядке, пр</w:t>
            </w:r>
            <w:r>
              <w:rPr>
                <w:rFonts w:ascii="Times New Roman" w:hAnsi="Times New Roman"/>
              </w:rPr>
              <w:t>исутствующих при проведении указанных олимпиад. 2.1.48. Участие в проведении экспертизы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2.1.49. Ос</w:t>
            </w:r>
            <w:r>
              <w:rPr>
                <w:rFonts w:ascii="Times New Roman" w:hAnsi="Times New Roman"/>
              </w:rPr>
              <w:t>уществление приема обращений родителей (законных представителей) ребенка в случае отсутствия мест в государственной образовательной организации Ленинградской области для решения вопроса о его устройстве в другую общеобразовательную организацию. 2.1.50. Осу</w:t>
            </w:r>
            <w:r>
              <w:rPr>
                <w:rFonts w:ascii="Times New Roman" w:hAnsi="Times New Roman"/>
              </w:rPr>
              <w:t xml:space="preserve">ществление контроля за деятельностью организаций, осуществляющих </w:t>
            </w:r>
            <w:r>
              <w:rPr>
                <w:rFonts w:ascii="Times New Roman" w:hAnsi="Times New Roman"/>
              </w:rPr>
              <w:lastRenderedPageBreak/>
              <w:t>образовательную деятельность на территории Ленинградской области, в порядке, установленном Правительством Ленинградской области в части осуществления контроля за автономными, бюджетными и каз</w:t>
            </w:r>
            <w:r>
              <w:rPr>
                <w:rFonts w:ascii="Times New Roman" w:hAnsi="Times New Roman"/>
              </w:rPr>
              <w:t>енными учреждениями Ленинградской области. 2.1.51. Организация совместно с органами местного самоуправления муниципальных образований Ленинградской области работы по предоставлению компенсации родителям (законным представителям) части родительской платы за</w:t>
            </w:r>
            <w:r>
              <w:rPr>
                <w:rFonts w:ascii="Times New Roman" w:hAnsi="Times New Roman"/>
              </w:rPr>
              <w:t xml:space="preserve"> присмотр и уход за детьми в образовательных организациях Ленинградской области, реализующих образовательную программу дошкольного образования. 2.1.52. Осуществление мероприятий по обеспечению профессиональной ориентации и профессионального обучения детей,</w:t>
            </w:r>
            <w:r>
              <w:rPr>
                <w:rFonts w:ascii="Times New Roman" w:hAnsi="Times New Roman"/>
              </w:rPr>
              <w:t xml:space="preserve"> достигших возраста 14 лет, в соответствии с законодательством Российской Федерации в пределах компетенции </w:t>
            </w:r>
            <w:r>
              <w:rPr>
                <w:rFonts w:ascii="Times New Roman" w:hAnsi="Times New Roman"/>
              </w:rPr>
              <w:lastRenderedPageBreak/>
              <w:t>Комитета. 2.1.53. Осуществление функций уполномоченного органа по реализации областного закона от 21 декабря 2010 года N 80-оз "О звании "Почетный уч</w:t>
            </w:r>
            <w:r>
              <w:rPr>
                <w:rFonts w:ascii="Times New Roman" w:hAnsi="Times New Roman"/>
              </w:rPr>
              <w:t xml:space="preserve">итель Ленинградской области". 2.1.54. Реализация мероприятий в части: выдвижения кандидатов на присуждение премии Губернатора Ленинградской области для поддержки талантливой молодежи; (в ред. Постановления Правительства Ленинградской области от 26.08.2019 </w:t>
            </w:r>
            <w:r>
              <w:rPr>
                <w:rFonts w:ascii="Times New Roman" w:hAnsi="Times New Roman"/>
              </w:rPr>
              <w:t>N 394) осуществления функций уполномоченного органа исполнительной власти Ленинградской области по координации работы по выдвижению кандидатов на присуждение премий Губернатора Ленинградской области для поддержки талантливой молодежи; (абзац введен Постано</w:t>
            </w:r>
            <w:r>
              <w:rPr>
                <w:rFonts w:ascii="Times New Roman" w:hAnsi="Times New Roman"/>
              </w:rPr>
              <w:t xml:space="preserve">влением Правительства Ленинградской области от 26.08.2019 N 394) организации и проведения в Ленинградской области регионального этапа всероссийской </w:t>
            </w:r>
            <w:r>
              <w:rPr>
                <w:rFonts w:ascii="Times New Roman" w:hAnsi="Times New Roman"/>
              </w:rPr>
              <w:lastRenderedPageBreak/>
              <w:t>олимпиады школьников; организации и проведения в Ленинградской области регионального этапа Всероссийских спо</w:t>
            </w:r>
            <w:r>
              <w:rPr>
                <w:rFonts w:ascii="Times New Roman" w:hAnsi="Times New Roman"/>
              </w:rPr>
              <w:t>ртивных соревнований школьников "Президентские состязания" и Всероссийских спортивных игр школьников "Президентские спортивные игры"; организации и проведения оценки эффективности деятельности классного руководителя; выплаты вознаграждения за классное руко</w:t>
            </w:r>
            <w:r>
              <w:rPr>
                <w:rFonts w:ascii="Times New Roman" w:hAnsi="Times New Roman"/>
              </w:rPr>
              <w:t>водство работникам общеобразовательных организаций, расположенных на территории Ленинградской области; осуществления координационно-организационной функции по конкурсному отбору лучших учителей образовательных организаций; рассмотрения документов кандидато</w:t>
            </w:r>
            <w:r>
              <w:rPr>
                <w:rFonts w:ascii="Times New Roman" w:hAnsi="Times New Roman"/>
              </w:rPr>
              <w:t xml:space="preserve">в на получение стипендии Губернатора Ленинградской области, а также документов, подтверждающих факт нахождения кандидата на получение стипендии </w:t>
            </w:r>
            <w:r>
              <w:rPr>
                <w:rFonts w:ascii="Times New Roman" w:hAnsi="Times New Roman"/>
              </w:rPr>
              <w:lastRenderedPageBreak/>
              <w:t>Губернатора Ленинградской области в трудной жизненной ситуации. 2.1.55. Организация подготовки и повышения квали</w:t>
            </w:r>
            <w:r>
              <w:rPr>
                <w:rFonts w:ascii="Times New Roman" w:hAnsi="Times New Roman"/>
              </w:rPr>
              <w:t>фикации педагогических работников образовательных организаций, осуществляющих свою деятельность на территории Ленинградской области. 2.1.56. Координация деятельности консультационных центров при предоставлении методической, психолого-педагогической, диагно</w:t>
            </w:r>
            <w:r>
              <w:rPr>
                <w:rFonts w:ascii="Times New Roman" w:hAnsi="Times New Roman"/>
              </w:rPr>
              <w:t>стической и консультативной помощи родителям (законным представителям), обеспечивающим получение детьми дошкольного образования в форме семейного образования. 2.1.57. Организация на территории Ленинградской области: работы по реализации образовательных про</w:t>
            </w:r>
            <w:r>
              <w:rPr>
                <w:rFonts w:ascii="Times New Roman" w:hAnsi="Times New Roman"/>
              </w:rPr>
              <w:t xml:space="preserve">грамм с применением электронного обучения и дистанционных образовательных технологий для различных категорий обучающихся; открытости и доступности </w:t>
            </w:r>
            <w:r>
              <w:rPr>
                <w:rFonts w:ascii="Times New Roman" w:hAnsi="Times New Roman"/>
              </w:rPr>
              <w:lastRenderedPageBreak/>
              <w:t>информации о системе образования Ленинградской области, включая работу по открытости и доступности информации</w:t>
            </w:r>
            <w:r>
              <w:rPr>
                <w:rFonts w:ascii="Times New Roman" w:hAnsi="Times New Roman"/>
              </w:rPr>
              <w:t xml:space="preserve"> об организациях, осуществляющих образовательную деятельность на территории Ленинградской области; защиты детей от информации, причиняющей вред их здоровью и(или) развитию; защиты сведений в сфере образования, составляющих государственную тайну, а также за</w:t>
            </w:r>
            <w:r>
              <w:rPr>
                <w:rFonts w:ascii="Times New Roman" w:hAnsi="Times New Roman"/>
              </w:rPr>
              <w:t xml:space="preserve">щиты информации на всех этапах ее хранения, обработки и передачи по системам и каналам связи. 2.1.58. Организация мониторинга системы образования Ленинградской области, осуществляемого в порядке, установленном Правительством Российской Федерации, в рамках </w:t>
            </w:r>
            <w:r>
              <w:rPr>
                <w:rFonts w:ascii="Times New Roman" w:hAnsi="Times New Roman"/>
              </w:rPr>
              <w:t xml:space="preserve">обеспечения открытости и доступности информации о системе образования. 2.1.59. Организация сбора, обработки и анализа соответствующей информации в целях проведения мониторинга в системе образования Ленинградской области, обеспечение </w:t>
            </w:r>
            <w:r>
              <w:rPr>
                <w:rFonts w:ascii="Times New Roman" w:hAnsi="Times New Roman"/>
              </w:rPr>
              <w:lastRenderedPageBreak/>
              <w:t>государственных органов</w:t>
            </w:r>
            <w:r>
              <w:rPr>
                <w:rFonts w:ascii="Times New Roman" w:hAnsi="Times New Roman"/>
              </w:rPr>
              <w:t>, органов местного самоуправления, организаций и населения Ленинградской области соответствующей информацией в пределах своей компетенции, а также ежегодное проведение анализа состояния и перспектив развития системы образования Ленинградской области, форми</w:t>
            </w:r>
            <w:r>
              <w:rPr>
                <w:rFonts w:ascii="Times New Roman" w:hAnsi="Times New Roman"/>
              </w:rPr>
              <w:t>рование и подготовка итогового отчета для ежегодного его опубликования и размещения в информационно-телекоммуникационной сети "Интернет" на официальном сайте Комитета. 2.1.60. Участие в заключении договоров (соглашений) Ленинградской области с Российской Ф</w:t>
            </w:r>
            <w:r>
              <w:rPr>
                <w:rFonts w:ascii="Times New Roman" w:hAnsi="Times New Roman"/>
              </w:rPr>
              <w:t>едерацией, иными субъектами Российской Федерации и некоммерческими организациями, а также международных договоров по вопросам образования и их реализации. 2.1.61. Осуществление сбора, обработки, систематизации и хранения информации, получаемой от органов м</w:t>
            </w:r>
            <w:r>
              <w:rPr>
                <w:rFonts w:ascii="Times New Roman" w:hAnsi="Times New Roman"/>
              </w:rPr>
              <w:t xml:space="preserve">естного самоуправления муниципальных образований Ленинградской </w:t>
            </w:r>
            <w:r>
              <w:rPr>
                <w:rFonts w:ascii="Times New Roman" w:hAnsi="Times New Roman"/>
              </w:rPr>
              <w:lastRenderedPageBreak/>
              <w:t>области, осуществляющих управление в сфере образования, и подведомственных Комитету государственных образовательных организаций в пределах предоставленных полномочий, а также осуществление сбор</w:t>
            </w:r>
            <w:r>
              <w:rPr>
                <w:rFonts w:ascii="Times New Roman" w:hAnsi="Times New Roman"/>
              </w:rPr>
              <w:t>а и обработки форм федерального государственного статистического наблюдения, утвержденных Росстатом. Формирование сводных отчетов для направления в соответствующие органы. 2.1.62. Организация составления итоговых (годовых) отчетов о состоянии и перспектива</w:t>
            </w:r>
            <w:r>
              <w:rPr>
                <w:rFonts w:ascii="Times New Roman" w:hAnsi="Times New Roman"/>
              </w:rPr>
              <w:t>х развития системы образования Ленинградской области, муниципальных образовательных организаций Ленинградской области и подведомственных Комитету государственных организаций, а также выработка предложений Правительству Ленинградской области по повышению эф</w:t>
            </w:r>
            <w:r>
              <w:rPr>
                <w:rFonts w:ascii="Times New Roman" w:hAnsi="Times New Roman"/>
              </w:rPr>
              <w:t xml:space="preserve">фективности использования системы образования Ленинградской </w:t>
            </w:r>
            <w:r>
              <w:rPr>
                <w:rFonts w:ascii="Times New Roman" w:hAnsi="Times New Roman"/>
              </w:rPr>
              <w:lastRenderedPageBreak/>
              <w:t xml:space="preserve">области. </w:t>
            </w:r>
          </w:p>
        </w:tc>
        <w:tc>
          <w:tcPr>
            <w:tcW w:w="2" w:type="dxa"/>
            <w:shd w:val="clear" w:color="auto" w:fill="FFFFFF"/>
          </w:tcPr>
          <w:p w:rsidR="003851A4" w:rsidRDefault="003824A8">
            <w:r>
              <w:rPr>
                <w:rFonts w:ascii="Times New Roman" w:hAnsi="Times New Roman"/>
              </w:rPr>
              <w:lastRenderedPageBreak/>
              <w:t xml:space="preserve">Постановление Правительства Ленинградской области от 06 марта 2017 года №47 "Об утверждении положения о комитете общего и профессионального образования ленинградской области и признании </w:t>
            </w:r>
            <w:r>
              <w:rPr>
                <w:rFonts w:ascii="Times New Roman" w:hAnsi="Times New Roman"/>
              </w:rPr>
              <w:t xml:space="preserve">утратившими силу отдельных постановлений Правительства Ленинградской области" </w:t>
            </w:r>
          </w:p>
        </w:tc>
      </w:tr>
      <w:tr w:rsidR="003851A4">
        <w:tc>
          <w:tcPr>
            <w:tcW w:w="1" w:type="dxa"/>
            <w:shd w:val="clear" w:color="auto" w:fill="FFFFFF"/>
          </w:tcPr>
          <w:p w:rsidR="003851A4" w:rsidRDefault="003824A8">
            <w:r>
              <w:rPr>
                <w:rFonts w:ascii="Times New Roman" w:hAnsi="Times New Roman"/>
              </w:rPr>
              <w:lastRenderedPageBreak/>
              <w:t>214</w:t>
            </w:r>
          </w:p>
        </w:tc>
        <w:tc>
          <w:tcPr>
            <w:tcW w:w="2" w:type="dxa"/>
            <w:shd w:val="clear" w:color="auto" w:fill="FFFFFF"/>
          </w:tcPr>
          <w:p w:rsidR="003851A4" w:rsidRDefault="003824A8">
            <w:r>
              <w:rPr>
                <w:rFonts w:ascii="Times New Roman" w:hAnsi="Times New Roman"/>
              </w:rPr>
              <w:t>программное обеспечение «СБИС»</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Полномочия и функции комитета определены положением о комитете по агропромышленному и рыбохозяйственному комплексу Ленинградской области, ут</w:t>
            </w:r>
            <w:r>
              <w:rPr>
                <w:rFonts w:ascii="Times New Roman" w:hAnsi="Times New Roman"/>
              </w:rPr>
              <w:t>в. постановлением Правительства Ленинградской области от 15.07.2009 N 208.</w:t>
            </w:r>
          </w:p>
        </w:tc>
        <w:tc>
          <w:tcPr>
            <w:tcW w:w="2" w:type="dxa"/>
            <w:shd w:val="clear" w:color="auto" w:fill="FFFFFF"/>
          </w:tcPr>
          <w:p w:rsidR="003851A4" w:rsidRDefault="003824A8">
            <w:r>
              <w:rPr>
                <w:rFonts w:ascii="Times New Roman" w:hAnsi="Times New Roman"/>
              </w:rPr>
              <w:t>ПРАВИТЕЛЬСТВО ЛЕНИНГРАДСКОЙ ОБЛАСТИ ПОСТАНОВЛЕНИЕ от 15 июля 2009 г. N 208 ОБ УТВЕРЖДЕНИИ ПОЛОЖЕНИЯ О КОМИТЕТЕ ПО АГРОПРОМЫШЛЕННОМУ И РЫБОХОЗЯЙСТВЕННОМУ КОМПЛЕКСУ ЛЕНИНГРАДСКОЙ ОБЛА</w:t>
            </w:r>
            <w:r>
              <w:rPr>
                <w:rFonts w:ascii="Times New Roman" w:hAnsi="Times New Roman"/>
              </w:rPr>
              <w:t>СТИ</w:t>
            </w:r>
          </w:p>
        </w:tc>
      </w:tr>
      <w:tr w:rsidR="003851A4">
        <w:tc>
          <w:tcPr>
            <w:tcW w:w="1" w:type="dxa"/>
            <w:shd w:val="clear" w:color="auto" w:fill="FFFFFF"/>
          </w:tcPr>
          <w:p w:rsidR="003851A4" w:rsidRDefault="003824A8">
            <w:r>
              <w:rPr>
                <w:rFonts w:ascii="Times New Roman" w:hAnsi="Times New Roman"/>
              </w:rPr>
              <w:t>215</w:t>
            </w:r>
          </w:p>
        </w:tc>
        <w:tc>
          <w:tcPr>
            <w:tcW w:w="2" w:type="dxa"/>
            <w:shd w:val="clear" w:color="auto" w:fill="FFFFFF"/>
          </w:tcPr>
          <w:p w:rsidR="003851A4" w:rsidRDefault="003824A8">
            <w:r>
              <w:rPr>
                <w:rFonts w:ascii="Times New Roman" w:hAnsi="Times New Roman"/>
              </w:rPr>
              <w:t>оказание услуг по предоставлению видеоизображений с видеокамер, расположенных на территории Ленинградской области, в подсистему распознавания государственных регистрационных знаков транспортных средств системы интеллектуального видеонаблюдения и в</w:t>
            </w:r>
            <w:r>
              <w:rPr>
                <w:rFonts w:ascii="Times New Roman" w:hAnsi="Times New Roman"/>
              </w:rPr>
              <w:t>идеоаналитики АПК «Безопасный город» Ленинградской области 2 полугодие</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Обеспечение реализации полномочий Комитета правопорядка и безопасности Ленинградской области по созданию и развитию ВАН АПК БГ</w:t>
            </w:r>
          </w:p>
        </w:tc>
        <w:tc>
          <w:tcPr>
            <w:tcW w:w="2" w:type="dxa"/>
            <w:shd w:val="clear" w:color="auto" w:fill="FFFFFF"/>
          </w:tcPr>
          <w:p w:rsidR="003851A4" w:rsidRDefault="003824A8">
            <w:r>
              <w:rPr>
                <w:rFonts w:ascii="Times New Roman" w:hAnsi="Times New Roman"/>
              </w:rPr>
              <w:t>Государственная программа Ленинградской области «Безопасн</w:t>
            </w:r>
            <w:r>
              <w:rPr>
                <w:rFonts w:ascii="Times New Roman" w:hAnsi="Times New Roman"/>
              </w:rPr>
              <w:t>ость Ленинградской области», утвержденная постановлением Правительства Ленинградской области от 14.11.2013 № 396. Подпрограмма 2. Предупреждение чрезвычайных ситуаций, развитие гражданской обороны, защита населения и территорий от чрезвычайных ситуаций при</w:t>
            </w:r>
            <w:r>
              <w:rPr>
                <w:rFonts w:ascii="Times New Roman" w:hAnsi="Times New Roman"/>
              </w:rPr>
              <w:t>родного и техногенного характера, обеспечение пожарной безопасности. Основное мероприятие: - создание, развитие и сопровождение подсистемы обеспечения общественной безопасности, правопорядка и безопасности среды обитания Ленинградской области</w:t>
            </w:r>
          </w:p>
        </w:tc>
      </w:tr>
      <w:tr w:rsidR="003851A4">
        <w:tc>
          <w:tcPr>
            <w:tcW w:w="1" w:type="dxa"/>
            <w:shd w:val="clear" w:color="auto" w:fill="FFFFFF"/>
          </w:tcPr>
          <w:p w:rsidR="003851A4" w:rsidRDefault="003824A8">
            <w:r>
              <w:rPr>
                <w:rFonts w:ascii="Times New Roman" w:hAnsi="Times New Roman"/>
              </w:rPr>
              <w:t>21</w:t>
            </w:r>
            <w:r>
              <w:rPr>
                <w:rFonts w:ascii="Times New Roman" w:hAnsi="Times New Roman"/>
              </w:rPr>
              <w:lastRenderedPageBreak/>
              <w:t>6</w:t>
            </w:r>
          </w:p>
        </w:tc>
        <w:tc>
          <w:tcPr>
            <w:tcW w:w="2" w:type="dxa"/>
            <w:shd w:val="clear" w:color="auto" w:fill="FFFFFF"/>
          </w:tcPr>
          <w:p w:rsidR="003851A4" w:rsidRDefault="003824A8">
            <w:r>
              <w:rPr>
                <w:rFonts w:ascii="Times New Roman" w:hAnsi="Times New Roman"/>
              </w:rPr>
              <w:lastRenderedPageBreak/>
              <w:t>Приобрет</w:t>
            </w:r>
            <w:r>
              <w:rPr>
                <w:rFonts w:ascii="Times New Roman" w:hAnsi="Times New Roman"/>
              </w:rPr>
              <w:t xml:space="preserve">ение бессрочной лицензии </w:t>
            </w:r>
            <w:r>
              <w:rPr>
                <w:rFonts w:ascii="Times New Roman" w:hAnsi="Times New Roman"/>
              </w:rPr>
              <w:lastRenderedPageBreak/>
              <w:t>КриптоПро JCP 2.0 для сервера</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 xml:space="preserve">Прием экзаменов на право управления </w:t>
            </w:r>
            <w:r>
              <w:rPr>
                <w:rFonts w:ascii="Times New Roman" w:hAnsi="Times New Roman"/>
              </w:rPr>
              <w:lastRenderedPageBreak/>
              <w:t>самоходными машинами, выдача удостоверений тракториста-машиниста (тракториста), а также замена ранее выданных удостоверений тракториста-машиниста (тракториста).  Ре</w:t>
            </w:r>
            <w:r>
              <w:rPr>
                <w:rFonts w:ascii="Times New Roman" w:hAnsi="Times New Roman"/>
              </w:rPr>
              <w:t>гистрация тракторов, самоходных дорожно-строительных и иных машин, приводимых в движение двигателем внутреннего сгорания с рабочим объемом более 50 куб. см. и (или) иным двигателем, включая электродвигатель, с максимальной мощностью более 4 кВт и имеющих м</w:t>
            </w:r>
            <w:r>
              <w:rPr>
                <w:rFonts w:ascii="Times New Roman" w:hAnsi="Times New Roman"/>
              </w:rPr>
              <w:t>аксимальную конструктивную скорость 50 км/ч и менее и прицепов к ним, а также не предназначенных для движения по автомобильным дорогам общего пользования, совершению иных регистрационных действий.  Проведение технического осмотра тракторов, самоходных доро</w:t>
            </w:r>
            <w:r>
              <w:rPr>
                <w:rFonts w:ascii="Times New Roman" w:hAnsi="Times New Roman"/>
              </w:rPr>
              <w:t xml:space="preserve">жно-строительных и иных машин и прицепов к ним. </w:t>
            </w:r>
          </w:p>
        </w:tc>
        <w:tc>
          <w:tcPr>
            <w:tcW w:w="2" w:type="dxa"/>
            <w:shd w:val="clear" w:color="auto" w:fill="FFFFFF"/>
          </w:tcPr>
          <w:p w:rsidR="003851A4" w:rsidRDefault="003824A8">
            <w:r>
              <w:rPr>
                <w:rFonts w:ascii="Times New Roman" w:hAnsi="Times New Roman"/>
              </w:rPr>
              <w:lastRenderedPageBreak/>
              <w:t xml:space="preserve">ПОЛОЖЕНИЕ № 512 ОТ 26.12.2013 Г. "ОБ </w:t>
            </w:r>
            <w:r>
              <w:rPr>
                <w:rFonts w:ascii="Times New Roman" w:hAnsi="Times New Roman"/>
              </w:rPr>
              <w:lastRenderedPageBreak/>
              <w:t>УПРАВЛЕНИИ ЛЕНИНГРАДСКОЙ ОБЛАСТИ ПО ГОСУДАРСТВЕННОМУ ТЕХНИЧЕСКОМУ НАДЗОРУ И КОНТРОЛЮ".  Приказ управления Ленинградской области по государственному техническому надзору и</w:t>
            </w:r>
            <w:r>
              <w:rPr>
                <w:rFonts w:ascii="Times New Roman" w:hAnsi="Times New Roman"/>
              </w:rPr>
              <w:t xml:space="preserve"> контролю от 21.09.2022 № 6\22 «Об утверждении административного регламента предоставления управлением Ленинградской области по государственному техническому надзору и контролю государственной услуги по приему экзаменов на право управления самоходными маши</w:t>
            </w:r>
            <w:r>
              <w:rPr>
                <w:rFonts w:ascii="Times New Roman" w:hAnsi="Times New Roman"/>
              </w:rPr>
              <w:t>нами и выдачи удостоверений тракториста-машиниста (тракториста) на территории Ленинградской области».  Приказ управления Ленинградской области по государственному техническому надзору и контролю от 29.09.2022 № 8\22 «Об утверждении административного реглам</w:t>
            </w:r>
            <w:r>
              <w:rPr>
                <w:rFonts w:ascii="Times New Roman" w:hAnsi="Times New Roman"/>
              </w:rPr>
              <w:t xml:space="preserve">ента предоставления управлением Ленинградской области по государственному техническому надзору и контролю государственной услуги по государственной регистрации самоходных машин и других видов техники </w:t>
            </w:r>
            <w:r>
              <w:rPr>
                <w:rFonts w:ascii="Times New Roman" w:hAnsi="Times New Roman"/>
              </w:rPr>
              <w:lastRenderedPageBreak/>
              <w:t>на территории Ленинградской области».  Приказ от 27.09.2</w:t>
            </w:r>
            <w:r>
              <w:rPr>
                <w:rFonts w:ascii="Times New Roman" w:hAnsi="Times New Roman"/>
              </w:rPr>
              <w:t>022 №7/22 «Об утверждении административного регламента предоставления на территории Ленинградской области государственной услуги по проведению технического осмотра самоходных машин и других видов техники органами, осуществляющими региональный государственн</w:t>
            </w:r>
            <w:r>
              <w:rPr>
                <w:rFonts w:ascii="Times New Roman" w:hAnsi="Times New Roman"/>
              </w:rPr>
              <w:t xml:space="preserve">ый контроль (надзор) в области технического состояния и эксплуатации самоходных машин и других видов техники». </w:t>
            </w:r>
          </w:p>
        </w:tc>
      </w:tr>
      <w:tr w:rsidR="003851A4">
        <w:tc>
          <w:tcPr>
            <w:tcW w:w="1" w:type="dxa"/>
            <w:shd w:val="clear" w:color="auto" w:fill="FFFFFF"/>
          </w:tcPr>
          <w:p w:rsidR="003851A4" w:rsidRDefault="003824A8">
            <w:r>
              <w:rPr>
                <w:rFonts w:ascii="Times New Roman" w:hAnsi="Times New Roman"/>
              </w:rPr>
              <w:lastRenderedPageBreak/>
              <w:t>217</w:t>
            </w:r>
          </w:p>
        </w:tc>
        <w:tc>
          <w:tcPr>
            <w:tcW w:w="2" w:type="dxa"/>
            <w:shd w:val="clear" w:color="auto" w:fill="FFFFFF"/>
          </w:tcPr>
          <w:p w:rsidR="003851A4" w:rsidRDefault="003824A8">
            <w:r>
              <w:rPr>
                <w:rFonts w:ascii="Times New Roman" w:hAnsi="Times New Roman"/>
              </w:rPr>
              <w:t>Приобретение лицензий на право использование СКЗИ "КриптоПро CSP" версии 5.0 и СКЗИ "КриптоПро JCP" версии 2.0 на сервере</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Комитет осуществ</w:t>
            </w:r>
            <w:r>
              <w:rPr>
                <w:rFonts w:ascii="Times New Roman" w:hAnsi="Times New Roman"/>
              </w:rPr>
              <w:t>ляет координацию, регулирование и контроль деятельности подведомственных учреждений в порядке, установленном федеральными нормативными правовыми актами, областными законами и иными нормативными правовыми актами Ленинградской области.</w:t>
            </w:r>
          </w:p>
        </w:tc>
        <w:tc>
          <w:tcPr>
            <w:tcW w:w="2" w:type="dxa"/>
            <w:shd w:val="clear" w:color="auto" w:fill="FFFFFF"/>
          </w:tcPr>
          <w:p w:rsidR="003851A4" w:rsidRDefault="003824A8">
            <w:r>
              <w:rPr>
                <w:rFonts w:ascii="Times New Roman" w:hAnsi="Times New Roman"/>
              </w:rPr>
              <w:t>Постановление Правител</w:t>
            </w:r>
            <w:r>
              <w:rPr>
                <w:rFonts w:ascii="Times New Roman" w:hAnsi="Times New Roman"/>
              </w:rPr>
              <w:t>ьства Ленинградской области от 14.11.2013 №395 «Об утверждении государственной программы Ленинградской области "Цифровое развитие Ленинградской области»</w:t>
            </w:r>
          </w:p>
        </w:tc>
      </w:tr>
      <w:tr w:rsidR="003851A4">
        <w:tc>
          <w:tcPr>
            <w:tcW w:w="1" w:type="dxa"/>
            <w:shd w:val="clear" w:color="auto" w:fill="FFFFFF"/>
          </w:tcPr>
          <w:p w:rsidR="003851A4" w:rsidRDefault="003824A8">
            <w:r>
              <w:rPr>
                <w:rFonts w:ascii="Times New Roman" w:hAnsi="Times New Roman"/>
              </w:rPr>
              <w:t>218</w:t>
            </w:r>
          </w:p>
        </w:tc>
        <w:tc>
          <w:tcPr>
            <w:tcW w:w="2" w:type="dxa"/>
            <w:shd w:val="clear" w:color="auto" w:fill="FFFFFF"/>
          </w:tcPr>
          <w:p w:rsidR="003851A4" w:rsidRDefault="003824A8">
            <w:r>
              <w:rPr>
                <w:rFonts w:ascii="Times New Roman" w:hAnsi="Times New Roman"/>
              </w:rPr>
              <w:t>Приобретение лицензий 1С</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В целях совершенствования бюджетно-финансовой системы и реализации инфор</w:t>
            </w:r>
            <w:r>
              <w:rPr>
                <w:rFonts w:ascii="Times New Roman" w:hAnsi="Times New Roman"/>
              </w:rPr>
              <w:t>мационной политики в Ленинградской области: •формирует и реализует единую бюджетно-финансовую и налоговую политику Ленинградской области, организует бюджетный процесс в Ленинградской области на основе применения современных информационных технологий посред</w:t>
            </w:r>
            <w:r>
              <w:rPr>
                <w:rFonts w:ascii="Times New Roman" w:hAnsi="Times New Roman"/>
              </w:rPr>
              <w:t>ством использования функциональных возможностей, а также обеспечения разработки, развития и модификации автоматизированной информационной системы управления бюджетным процессом и иных информационных систем финансового управления; •разрабатывает и реализует</w:t>
            </w:r>
            <w:r>
              <w:rPr>
                <w:rFonts w:ascii="Times New Roman" w:hAnsi="Times New Roman"/>
              </w:rPr>
              <w:t xml:space="preserve"> политику Ленинградской области по информатизации и автоматизации бюджетно-финансовой системы Ленинградской области и деятельности Комитета; •обеспечивает информационно-аналитическое сопровождение бюджетного процесса в Ленинградской области и деятельности </w:t>
            </w:r>
            <w:r>
              <w:rPr>
                <w:rFonts w:ascii="Times New Roman" w:hAnsi="Times New Roman"/>
              </w:rPr>
              <w:t>Комитета; •реализует сопровождение процессов внедрения и эксплуатации программно-технического обеспечения автоматизированной системы управления бюджетным процессом и иных автоматизированных информационных систем финансового управления; •осуществляет соверш</w:t>
            </w:r>
            <w:r>
              <w:rPr>
                <w:rFonts w:ascii="Times New Roman" w:hAnsi="Times New Roman"/>
              </w:rPr>
              <w:t>енствование системы бюджетно-финансового планирования и контроля исполнения бюджета Ленинградской области; •обеспечивает методическое сопровождение и координирует деятельность органов исполнительной власти Ленинградской области в сфере бюджетно-финансового</w:t>
            </w:r>
            <w:r>
              <w:rPr>
                <w:rFonts w:ascii="Times New Roman" w:hAnsi="Times New Roman"/>
              </w:rPr>
              <w:t xml:space="preserve"> планирования и контроля исполнения бюджета, а также по вопросам информатизации и автоматизации финансово-хозяйственной деятельности; •формирует и реализует информационную политику по обеспечению доступности и прозрачности (открытости) информации о деятель</w:t>
            </w:r>
            <w:r>
              <w:rPr>
                <w:rFonts w:ascii="Times New Roman" w:hAnsi="Times New Roman"/>
              </w:rPr>
              <w:t>ности Комитета; •обеспечивает открытость проектов бюджета, утвержденных бюджетов и отчетов об их исполнении, полноту представления информации о ходе исполнения бюджетов, а также доступность иных сведений о бюджете и бюджетном процессе в Ленинградской облас</w:t>
            </w:r>
            <w:r>
              <w:rPr>
                <w:rFonts w:ascii="Times New Roman" w:hAnsi="Times New Roman"/>
              </w:rPr>
              <w:t>ти, а также деятельности Комитета; •обеспечивает внедрение, поддержку и развитие информационных систем Комитета в целях совершенствования бюджетного процесса, а также обеспечения открытости и доступности информации о бюджете и бюджетном процессе в Ленингра</w:t>
            </w:r>
            <w:r>
              <w:rPr>
                <w:rFonts w:ascii="Times New Roman" w:hAnsi="Times New Roman"/>
              </w:rPr>
              <w:t>дской области, а также деятельности Комитета; •обеспечивает функционирование и развитие официальных информационных ресурсов, сайтов, порталов Комитета; •обеспечивает доступ и открытость информации, размещенной в информационно-телекоммуникационной сети "Инт</w:t>
            </w:r>
            <w:r>
              <w:rPr>
                <w:rFonts w:ascii="Times New Roman" w:hAnsi="Times New Roman"/>
              </w:rPr>
              <w:t>ернет" на официальных сайтах (порталах) Комитета; •организует и обеспечивает участие в мероприятиях по повышению доступности и открытости информации о деятельности Комитета.</w:t>
            </w:r>
          </w:p>
        </w:tc>
        <w:tc>
          <w:tcPr>
            <w:tcW w:w="2" w:type="dxa"/>
            <w:shd w:val="clear" w:color="auto" w:fill="FFFFFF"/>
          </w:tcPr>
          <w:p w:rsidR="003851A4" w:rsidRDefault="003824A8">
            <w:r>
              <w:rPr>
                <w:rFonts w:ascii="Times New Roman" w:hAnsi="Times New Roman"/>
              </w:rPr>
              <w:t>Бюджетный кодекс Российской Федерации; Федеральное законодательство, регламентирую</w:t>
            </w:r>
            <w:r>
              <w:rPr>
                <w:rFonts w:ascii="Times New Roman" w:hAnsi="Times New Roman"/>
              </w:rPr>
              <w:t>щее отношения в бюджетно-финансовой сфере, в том числе НПА Министерства Финансов РФ, касающиеся исполнения и планирования бюджета с учётом последних изменений; НПА Ленинградской области, принятые в соответствии с федеральным законодательством, регламентиру</w:t>
            </w:r>
            <w:r>
              <w:rPr>
                <w:rFonts w:ascii="Times New Roman" w:hAnsi="Times New Roman"/>
              </w:rPr>
              <w:t>ющие отношения в бюджетно-финансовой сфере. Постановление Правительства Ленинградской области от 27.05.2014 № 191 «Об утверждении Положения о Комитете финансов Ленинградской области и признании утратившими силу отдельных постановлений Правительства Ленингр</w:t>
            </w:r>
            <w:r>
              <w:rPr>
                <w:rFonts w:ascii="Times New Roman" w:hAnsi="Times New Roman"/>
              </w:rPr>
              <w:t>адской области» с изменениями от 28.02.2019</w:t>
            </w:r>
          </w:p>
        </w:tc>
      </w:tr>
      <w:tr w:rsidR="003851A4">
        <w:tc>
          <w:tcPr>
            <w:tcW w:w="1" w:type="dxa"/>
            <w:shd w:val="clear" w:color="auto" w:fill="FFFFFF"/>
          </w:tcPr>
          <w:p w:rsidR="003851A4" w:rsidRDefault="003824A8">
            <w:r>
              <w:rPr>
                <w:rFonts w:ascii="Times New Roman" w:hAnsi="Times New Roman"/>
              </w:rPr>
              <w:t>219</w:t>
            </w:r>
          </w:p>
        </w:tc>
        <w:tc>
          <w:tcPr>
            <w:tcW w:w="2" w:type="dxa"/>
            <w:shd w:val="clear" w:color="auto" w:fill="FFFFFF"/>
          </w:tcPr>
          <w:p w:rsidR="003851A4" w:rsidRDefault="003824A8">
            <w:r>
              <w:rPr>
                <w:rFonts w:ascii="Times New Roman" w:hAnsi="Times New Roman"/>
              </w:rPr>
              <w:t>Поставка серверов для расширения технологической инфраструктуры электронного правительства Ленинградской области</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Выполнение работ собственными силами и/или с привлечением третьих лиц по созданию, техническо</w:t>
            </w:r>
            <w:r>
              <w:rPr>
                <w:rFonts w:ascii="Times New Roman" w:hAnsi="Times New Roman"/>
              </w:rPr>
              <w:t xml:space="preserve">му обслуживанию и эксплуатационной поддержке совместно используемых органами исполнительной власти Ленинградской области и органами местного самоуправления Ленинградской области серверов и хранилищ данных центров обработки данных </w:t>
            </w:r>
          </w:p>
        </w:tc>
        <w:tc>
          <w:tcPr>
            <w:tcW w:w="2" w:type="dxa"/>
            <w:shd w:val="clear" w:color="auto" w:fill="FFFFFF"/>
          </w:tcPr>
          <w:p w:rsidR="003851A4" w:rsidRDefault="003824A8">
            <w:r>
              <w:rPr>
                <w:rFonts w:ascii="Times New Roman" w:hAnsi="Times New Roman"/>
              </w:rPr>
              <w:t>Устав ГКУ "ОЭП" ЛО</w:t>
            </w:r>
          </w:p>
        </w:tc>
      </w:tr>
      <w:tr w:rsidR="003851A4">
        <w:tc>
          <w:tcPr>
            <w:tcW w:w="1" w:type="dxa"/>
            <w:shd w:val="clear" w:color="auto" w:fill="FFFFFF"/>
          </w:tcPr>
          <w:p w:rsidR="003851A4" w:rsidRDefault="003824A8">
            <w:r>
              <w:rPr>
                <w:rFonts w:ascii="Times New Roman" w:hAnsi="Times New Roman"/>
              </w:rPr>
              <w:t>220</w:t>
            </w:r>
          </w:p>
        </w:tc>
        <w:tc>
          <w:tcPr>
            <w:tcW w:w="2" w:type="dxa"/>
            <w:shd w:val="clear" w:color="auto" w:fill="FFFFFF"/>
          </w:tcPr>
          <w:p w:rsidR="003851A4" w:rsidRDefault="003824A8">
            <w:r>
              <w:rPr>
                <w:rFonts w:ascii="Times New Roman" w:hAnsi="Times New Roman"/>
              </w:rPr>
              <w:t>С</w:t>
            </w:r>
            <w:r>
              <w:rPr>
                <w:rFonts w:ascii="Times New Roman" w:hAnsi="Times New Roman"/>
              </w:rPr>
              <w:t>опровождение государственной информационной системы Ленинградской области «Обеспечение деятельности межведомственной рабочей группы по рассмотрению вопросов, связанных с приведением в соответствие сведений Единого государственного реестра недвижимости и Го</w:t>
            </w:r>
            <w:r>
              <w:rPr>
                <w:rFonts w:ascii="Times New Roman" w:hAnsi="Times New Roman"/>
              </w:rPr>
              <w:t>сударственного лесного реестра, на территории Ленинградской области» в 2023 и 2024 году</w:t>
            </w:r>
          </w:p>
        </w:tc>
        <w:tc>
          <w:tcPr>
            <w:tcW w:w="2" w:type="dxa"/>
            <w:shd w:val="clear" w:color="auto" w:fill="FFFFFF"/>
          </w:tcPr>
          <w:p w:rsidR="003851A4" w:rsidRDefault="003824A8">
            <w:r>
              <w:rPr>
                <w:rFonts w:ascii="Times New Roman" w:hAnsi="Times New Roman"/>
              </w:rPr>
              <w:t>Постановление Правительства Ленинградской области от 09.09.2019 № 421 (ред. от 07.10.2022) "Об утверждении Положения о Комитете градостроительной политики Ленинградской</w:t>
            </w:r>
            <w:r>
              <w:rPr>
                <w:rFonts w:ascii="Times New Roman" w:hAnsi="Times New Roman"/>
              </w:rPr>
              <w:t xml:space="preserve"> области, внесении изменения в постановление Правительства Ленинградской области от 23 апреля 2010 года № 102 и признании утратившими силу отдельных постановлений Правительства Ленинградской области" Распоряжение Правительства Ленинградской области от 23.1</w:t>
            </w:r>
            <w:r>
              <w:rPr>
                <w:rFonts w:ascii="Times New Roman" w:hAnsi="Times New Roman"/>
              </w:rPr>
              <w:t>2.2019 N 871-р (ред. от 19.07.2022) "О создании государственной информационной системы Ленинградской области "Обеспечение деятельности межведомственной рабочей группы по рассмотрению вопросов, связанных с приведением в соответствие сведений Единого государ</w:t>
            </w:r>
            <w:r>
              <w:rPr>
                <w:rFonts w:ascii="Times New Roman" w:hAnsi="Times New Roman"/>
              </w:rPr>
              <w:t>ственного реестра недвижимости и Государственного лесного реестра, на территории Ленинградской области" Устав государственного казенного учреждения "Градостроительное развитие территорий Ленинградской области"</w:t>
            </w:r>
          </w:p>
        </w:tc>
        <w:tc>
          <w:tcPr>
            <w:tcW w:w="2" w:type="dxa"/>
            <w:shd w:val="clear" w:color="auto" w:fill="FFFFFF"/>
          </w:tcPr>
          <w:p w:rsidR="003851A4" w:rsidRDefault="003824A8">
            <w:r>
              <w:rPr>
                <w:rFonts w:ascii="Times New Roman" w:hAnsi="Times New Roman"/>
              </w:rPr>
              <w:t>Правомочия обладателя информации, содержащейся</w:t>
            </w:r>
            <w:r>
              <w:rPr>
                <w:rFonts w:ascii="Times New Roman" w:hAnsi="Times New Roman"/>
              </w:rPr>
              <w:t xml:space="preserve"> в ГИС "ЕГРН ГЛР", от имени Ленинградской области осуществляет Комитет градостроительной политики Ленинградской области.  Осуществление функций оператора государственной информационной системы Ленинградской области «Обеспечение деятельности межведомственно</w:t>
            </w:r>
            <w:r>
              <w:rPr>
                <w:rFonts w:ascii="Times New Roman" w:hAnsi="Times New Roman"/>
              </w:rPr>
              <w:t>й рабочей группы по рассмотрению вопросов, связанных с приведением в соответствие сведений Единого государственного реестра недвижимости и Государственного лесного реестра, на территории Ленинградской области» (ИС «ЕГРН – ГЛР»)</w:t>
            </w:r>
          </w:p>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221</w:t>
            </w:r>
          </w:p>
        </w:tc>
        <w:tc>
          <w:tcPr>
            <w:tcW w:w="2" w:type="dxa"/>
            <w:shd w:val="clear" w:color="auto" w:fill="FFFFFF"/>
          </w:tcPr>
          <w:p w:rsidR="003851A4" w:rsidRDefault="003824A8">
            <w:r>
              <w:rPr>
                <w:rFonts w:ascii="Times New Roman" w:hAnsi="Times New Roman"/>
              </w:rPr>
              <w:t>СмартКомплект Бюджетны</w:t>
            </w:r>
            <w:r>
              <w:rPr>
                <w:rFonts w:ascii="Times New Roman" w:hAnsi="Times New Roman"/>
              </w:rPr>
              <w:t>е организации ВерсияПроф (Консультант Плюс)</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3.2. &lt;... &gt;подготовка или участие в подготовке проектов правовых актов, договоров, соглашений, контрактов (государственных контрактов) и иных документов в случаях и в порядке, установленных нормативными правовым</w:t>
            </w:r>
            <w:r>
              <w:rPr>
                <w:rFonts w:ascii="Times New Roman" w:hAnsi="Times New Roman"/>
              </w:rPr>
              <w:t>и актами Российской Федерации и нормативными правовыми актами Ленинградской области;</w:t>
            </w:r>
          </w:p>
        </w:tc>
        <w:tc>
          <w:tcPr>
            <w:tcW w:w="2" w:type="dxa"/>
            <w:shd w:val="clear" w:color="auto" w:fill="FFFFFF"/>
          </w:tcPr>
          <w:p w:rsidR="003851A4" w:rsidRDefault="003824A8">
            <w:r>
              <w:rPr>
                <w:rFonts w:ascii="Times New Roman" w:hAnsi="Times New Roman"/>
              </w:rPr>
              <w:t>Постановление Правительства Ленинградской области от 23 ноября 2018 года № 459 «О внесении изменений в постановления Правительства Ленинградской области от 14 декабря 2015</w:t>
            </w:r>
            <w:r>
              <w:rPr>
                <w:rFonts w:ascii="Times New Roman" w:hAnsi="Times New Roman"/>
              </w:rPr>
              <w:t xml:space="preserve"> года № 474 «Об утверждении Положения об Управлении делами Правительства Ленинградской области и признании утратившими силу отдельных постановлений Правительства Ленинградской области» и от 3 июня 2015 года № 193 «О переименовании Комитета по телекоммуника</w:t>
            </w:r>
            <w:r>
              <w:rPr>
                <w:rFonts w:ascii="Times New Roman" w:hAnsi="Times New Roman"/>
              </w:rPr>
              <w:t>циям и информатизации Ленинградской области, утверждении Положения о Комитете по телекоммуникациям и информатизации Ленинградской области и внесении изменения в постановление Правительства Ленинградской области от 29 декабря 2004 года № 321», раздел 3, пун</w:t>
            </w:r>
            <w:r>
              <w:rPr>
                <w:rFonts w:ascii="Times New Roman" w:hAnsi="Times New Roman"/>
              </w:rPr>
              <w:t>кт 3.8</w:t>
            </w:r>
          </w:p>
        </w:tc>
      </w:tr>
      <w:tr w:rsidR="003851A4">
        <w:tc>
          <w:tcPr>
            <w:tcW w:w="1" w:type="dxa"/>
            <w:shd w:val="clear" w:color="auto" w:fill="FFFFFF"/>
          </w:tcPr>
          <w:p w:rsidR="003851A4" w:rsidRDefault="003824A8">
            <w:r>
              <w:rPr>
                <w:rFonts w:ascii="Times New Roman" w:hAnsi="Times New Roman"/>
              </w:rPr>
              <w:t>222</w:t>
            </w:r>
          </w:p>
        </w:tc>
        <w:tc>
          <w:tcPr>
            <w:tcW w:w="2" w:type="dxa"/>
            <w:shd w:val="clear" w:color="auto" w:fill="FFFFFF"/>
          </w:tcPr>
          <w:p w:rsidR="003851A4" w:rsidRDefault="003824A8">
            <w:r>
              <w:rPr>
                <w:rFonts w:ascii="Times New Roman" w:hAnsi="Times New Roman"/>
              </w:rPr>
              <w:t>Заявка на сопровождение ГИС Жилнадзор</w:t>
            </w:r>
          </w:p>
        </w:tc>
        <w:tc>
          <w:tcPr>
            <w:tcW w:w="2" w:type="dxa"/>
            <w:shd w:val="clear" w:color="auto" w:fill="FFFFFF"/>
          </w:tcPr>
          <w:p w:rsidR="003851A4" w:rsidRDefault="003824A8">
            <w:r>
              <w:rPr>
                <w:rFonts w:ascii="Times New Roman" w:hAnsi="Times New Roman"/>
              </w:rPr>
              <w:t>Распоряжение Комитета государственного жилищного надзора и контроля Ленинградской области от 22.08.2018 №1299 "Об утверждении положения о государственной информационной системе Ленинградской области "Госуда</w:t>
            </w:r>
            <w:r>
              <w:rPr>
                <w:rFonts w:ascii="Times New Roman" w:hAnsi="Times New Roman"/>
              </w:rPr>
              <w:t>рственная информационная система жилищного надзора и контроля Ленинградской области"</w:t>
            </w:r>
          </w:p>
        </w:tc>
        <w:tc>
          <w:tcPr>
            <w:tcW w:w="2" w:type="dxa"/>
            <w:shd w:val="clear" w:color="auto" w:fill="FFFFFF"/>
          </w:tcPr>
          <w:p w:rsidR="003851A4" w:rsidRDefault="003824A8">
            <w:r>
              <w:rPr>
                <w:rFonts w:ascii="Times New Roman" w:hAnsi="Times New Roman"/>
              </w:rPr>
              <w:t>Государственный жилищный надзор на территории Ленинградской области (региональный государственный жилищный надзор), лицензирование предпринимательской деятельности по упра</w:t>
            </w:r>
            <w:r>
              <w:rPr>
                <w:rFonts w:ascii="Times New Roman" w:hAnsi="Times New Roman"/>
              </w:rPr>
              <w:t>влению многоквартирными домами и лицензионный контроль на территории Ленинградской области. Наименование, номер и дата нормативного правового акта (с указанием пункта, статьи) Постановление Правительства Ленинградской области от 10.01.2014 N 1 "О реорганиз</w:t>
            </w:r>
            <w:r>
              <w:rPr>
                <w:rFonts w:ascii="Times New Roman" w:hAnsi="Times New Roman"/>
              </w:rPr>
              <w:t>ации государственной жилищной инспекции Ленинградской области, утверждении Положения о комитете государственного жилищного надзора и контроля Ленинградской области и признании утратившими силу некоторых постановлений Правительства Ленинградской области"</w:t>
            </w:r>
          </w:p>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223</w:t>
            </w:r>
          </w:p>
        </w:tc>
        <w:tc>
          <w:tcPr>
            <w:tcW w:w="2" w:type="dxa"/>
            <w:shd w:val="clear" w:color="auto" w:fill="FFFFFF"/>
          </w:tcPr>
          <w:p w:rsidR="003851A4" w:rsidRDefault="003824A8">
            <w:r>
              <w:rPr>
                <w:rFonts w:ascii="Times New Roman" w:hAnsi="Times New Roman"/>
              </w:rPr>
              <w:t>Развитие АИС "Гостехнадзор Эксперт" путем осуществления интеграции с ЕПГУ</w:t>
            </w:r>
          </w:p>
        </w:tc>
        <w:tc>
          <w:tcPr>
            <w:tcW w:w="2" w:type="dxa"/>
            <w:shd w:val="clear" w:color="auto" w:fill="FFFFFF"/>
          </w:tcPr>
          <w:p w:rsidR="003851A4" w:rsidRDefault="003824A8">
            <w:r>
              <w:rPr>
                <w:rFonts w:ascii="Times New Roman" w:hAnsi="Times New Roman"/>
              </w:rPr>
              <w:t>Приказ Минцифры России от 18.11.2020 N 600</w:t>
            </w:r>
          </w:p>
        </w:tc>
        <w:tc>
          <w:tcPr>
            <w:tcW w:w="2" w:type="dxa"/>
            <w:shd w:val="clear" w:color="auto" w:fill="FFFFFF"/>
          </w:tcPr>
          <w:p w:rsidR="003851A4" w:rsidRDefault="003824A8">
            <w:r>
              <w:rPr>
                <w:rFonts w:ascii="Times New Roman" w:hAnsi="Times New Roman"/>
              </w:rPr>
              <w:t>- регистрация самоходных машин и других видов техники на территории Ленинградской области; - проведение технического осмотра самоходных</w:t>
            </w:r>
            <w:r>
              <w:rPr>
                <w:rFonts w:ascii="Times New Roman" w:hAnsi="Times New Roman"/>
              </w:rPr>
              <w:t xml:space="preserve"> машин и других видов техники на территории Ленинградской области; - прием экзаменов на право управления самоходными машинами и выдача удостоверений тракториста-машиниста (тракториста) на территории Ленинградской области.</w:t>
            </w:r>
          </w:p>
        </w:tc>
        <w:tc>
          <w:tcPr>
            <w:tcW w:w="2" w:type="dxa"/>
            <w:shd w:val="clear" w:color="auto" w:fill="FFFFFF"/>
          </w:tcPr>
          <w:p w:rsidR="003851A4" w:rsidRDefault="003824A8">
            <w:r>
              <w:rPr>
                <w:rFonts w:ascii="Times New Roman" w:hAnsi="Times New Roman"/>
              </w:rPr>
              <w:t>- Положение № 512 от 26.12.2013 Г.</w:t>
            </w:r>
            <w:r>
              <w:rPr>
                <w:rFonts w:ascii="Times New Roman" w:hAnsi="Times New Roman"/>
              </w:rPr>
              <w:t xml:space="preserve"> "Об управлении Ленинградской области по государственному техническому надзору и контролю". - Приказ управления Ленинградской области по государственному техническому надзору и контролю от 29.09.2022 № 8\22 "Об утверждении административного регламента пред</w:t>
            </w:r>
            <w:r>
              <w:rPr>
                <w:rFonts w:ascii="Times New Roman" w:hAnsi="Times New Roman"/>
              </w:rPr>
              <w:t>оставления управлением Ленинградской области по государственному техническому надзору и контролю государственной услуги по государственной регистрации самоходных машин и других видов техники на территории Ленинградской области". - Приказ от 27.09.2022 №7/2</w:t>
            </w:r>
            <w:r>
              <w:rPr>
                <w:rFonts w:ascii="Times New Roman" w:hAnsi="Times New Roman"/>
              </w:rPr>
              <w:t>2 "Об утверждении административного регламента предоставления на территории Ленинградской области государственной услуги по проведению технического осмотра самоходных машин и других видов техники органами, осуществляющими региональный государственный контр</w:t>
            </w:r>
            <w:r>
              <w:rPr>
                <w:rFonts w:ascii="Times New Roman" w:hAnsi="Times New Roman"/>
              </w:rPr>
              <w:t>оль (надзор) в области технического состояния и эксплуатации самоходных машин и других видов техники". - Приказ управления Ленинградской области по государственному техническому надзору и контролю от 21.09.2022 № 6\22 "Об утверждении административного регл</w:t>
            </w:r>
            <w:r>
              <w:rPr>
                <w:rFonts w:ascii="Times New Roman" w:hAnsi="Times New Roman"/>
              </w:rPr>
              <w:t>амента предоставления управлением Ленинградской области по государственному техническому надзору и контролю государственной услуги по приему экзаменов на право управления самоходными машинами и выдачи удостоверений тракториста-машиниста (тракториста) на те</w:t>
            </w:r>
            <w:r>
              <w:rPr>
                <w:rFonts w:ascii="Times New Roman" w:hAnsi="Times New Roman"/>
              </w:rPr>
              <w:t xml:space="preserve">рритории Ленинградской области". </w:t>
            </w:r>
          </w:p>
        </w:tc>
      </w:tr>
      <w:tr w:rsidR="003851A4">
        <w:tc>
          <w:tcPr>
            <w:tcW w:w="1" w:type="dxa"/>
            <w:shd w:val="clear" w:color="auto" w:fill="FFFFFF"/>
          </w:tcPr>
          <w:p w:rsidR="003851A4" w:rsidRDefault="003824A8">
            <w:r>
              <w:rPr>
                <w:rFonts w:ascii="Times New Roman" w:hAnsi="Times New Roman"/>
              </w:rPr>
              <w:t>224</w:t>
            </w:r>
          </w:p>
        </w:tc>
        <w:tc>
          <w:tcPr>
            <w:tcW w:w="2" w:type="dxa"/>
            <w:shd w:val="clear" w:color="auto" w:fill="FFFFFF"/>
          </w:tcPr>
          <w:p w:rsidR="003851A4" w:rsidRDefault="003824A8">
            <w:r>
              <w:rPr>
                <w:rFonts w:ascii="Times New Roman" w:hAnsi="Times New Roman"/>
              </w:rPr>
              <w:t>Сопровождение Подсистемы консультативного обслуживания населения территориально-распределенной автоматизированной информационно-управляющей системы «Система-112 Ленинградской области»</w:t>
            </w:r>
          </w:p>
        </w:tc>
        <w:tc>
          <w:tcPr>
            <w:tcW w:w="2" w:type="dxa"/>
            <w:shd w:val="clear" w:color="auto" w:fill="FFFFFF"/>
          </w:tcPr>
          <w:p w:rsidR="003851A4" w:rsidRDefault="003824A8">
            <w:r>
              <w:rPr>
                <w:rFonts w:ascii="Times New Roman" w:hAnsi="Times New Roman"/>
              </w:rPr>
              <w:t>Государственная программа Ленингр</w:t>
            </w:r>
            <w:r>
              <w:rPr>
                <w:rFonts w:ascii="Times New Roman" w:hAnsi="Times New Roman"/>
              </w:rPr>
              <w:t>адской области «Безопасность Ленинградской области», утвержденная постановлением Правительства Ленинградской области от 14.11.2013 № 396. Подпрограмма 2. Предупреждение чрезвычайных ситуаций, развитие гражданской обороны, защита населения и территорий от ч</w:t>
            </w:r>
            <w:r>
              <w:rPr>
                <w:rFonts w:ascii="Times New Roman" w:hAnsi="Times New Roman"/>
              </w:rPr>
              <w:t>резвычайных ситуаций природного и техногенного характера, обеспечение пожарной безопасности. Основное мероприятие: развитие и обеспечение функционирования сегментов системы обеспечения вызова экстренных оперативных служб по единому номеру "112"</w:t>
            </w:r>
          </w:p>
        </w:tc>
        <w:tc>
          <w:tcPr>
            <w:tcW w:w="2" w:type="dxa"/>
            <w:shd w:val="clear" w:color="auto" w:fill="FFFFFF"/>
          </w:tcPr>
          <w:p w:rsidR="003851A4" w:rsidRDefault="003824A8">
            <w:r>
              <w:rPr>
                <w:rFonts w:ascii="Times New Roman" w:hAnsi="Times New Roman"/>
              </w:rPr>
              <w:t>обеспечение</w:t>
            </w:r>
            <w:r>
              <w:rPr>
                <w:rFonts w:ascii="Times New Roman" w:hAnsi="Times New Roman"/>
              </w:rPr>
              <w:t xml:space="preserve"> реализации полномочий Комитета цифрового развития Ленинградской области по созданию, развитию и функционированию на территории Ленинградской области системы обеспечения вызова экстренных оперативных служб по единому номеру «112»</w:t>
            </w:r>
          </w:p>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225</w:t>
            </w:r>
          </w:p>
        </w:tc>
        <w:tc>
          <w:tcPr>
            <w:tcW w:w="2" w:type="dxa"/>
            <w:shd w:val="clear" w:color="auto" w:fill="FFFFFF"/>
          </w:tcPr>
          <w:p w:rsidR="003851A4" w:rsidRDefault="003824A8">
            <w:r>
              <w:rPr>
                <w:rFonts w:ascii="Times New Roman" w:hAnsi="Times New Roman"/>
              </w:rPr>
              <w:t xml:space="preserve">Выполнение работ по </w:t>
            </w:r>
            <w:r>
              <w:rPr>
                <w:rFonts w:ascii="Times New Roman" w:hAnsi="Times New Roman"/>
              </w:rPr>
              <w:t>развитию информационной системы  «Управление бюджетным процессом Ленинградской области»</w:t>
            </w:r>
          </w:p>
        </w:tc>
        <w:tc>
          <w:tcPr>
            <w:tcW w:w="2" w:type="dxa"/>
            <w:shd w:val="clear" w:color="auto" w:fill="FFFFFF"/>
          </w:tcPr>
          <w:p w:rsidR="003851A4" w:rsidRDefault="003824A8">
            <w:r>
              <w:rPr>
                <w:rFonts w:ascii="Times New Roman" w:hAnsi="Times New Roman"/>
              </w:rPr>
              <w:t>Постановление Правительства Ленинградской области от 27.05.2014 N 191 "Об утверждении Положения о Комитете финансов Ленинградской области и признании утратившими силу о</w:t>
            </w:r>
            <w:r>
              <w:rPr>
                <w:rFonts w:ascii="Times New Roman" w:hAnsi="Times New Roman"/>
              </w:rPr>
              <w:t>тдельных постановлений Правительства Ленинградской области" (пункт 3.2, абзац 2,4; пункт 3.3, абзац 7)</w:t>
            </w:r>
          </w:p>
        </w:tc>
        <w:tc>
          <w:tcPr>
            <w:tcW w:w="2" w:type="dxa"/>
            <w:shd w:val="clear" w:color="auto" w:fill="FFFFFF"/>
          </w:tcPr>
          <w:p w:rsidR="003851A4" w:rsidRDefault="003824A8">
            <w:r>
              <w:rPr>
                <w:rFonts w:ascii="Times New Roman" w:hAnsi="Times New Roman"/>
              </w:rPr>
              <w:t>1. Формирование и реализация единой бюджетно-финансовой и налоговой политики Ленинградской области, организация бюджетного процесса в Ленинградской облас</w:t>
            </w:r>
            <w:r>
              <w:rPr>
                <w:rFonts w:ascii="Times New Roman" w:hAnsi="Times New Roman"/>
              </w:rPr>
              <w:t>ти на основе применения современных информационных технологий посредством использования функциональных возможностей, а также обеспечения разработки, развития и модификации автоматизированной информационной системы управления бюджетным процессом и иных инфо</w:t>
            </w:r>
            <w:r>
              <w:rPr>
                <w:rFonts w:ascii="Times New Roman" w:hAnsi="Times New Roman"/>
              </w:rPr>
              <w:t>рмационных систем финансового управления; 2. Обеспечение информационно-аналитического сопровождения бюджетного процесса в Ленинградской области и деятельности Комитета финансов Ленинградской области; 3. Осуществление разработки, внедрения и развития единой</w:t>
            </w:r>
            <w:r>
              <w:rPr>
                <w:rFonts w:ascii="Times New Roman" w:hAnsi="Times New Roman"/>
              </w:rPr>
              <w:t xml:space="preserve"> системы исполнения областного бюджета и местных бюджетов на основе современных информационных технологий в рамках действующего законодательства.</w:t>
            </w:r>
          </w:p>
        </w:tc>
        <w:tc>
          <w:tcPr>
            <w:tcW w:w="2" w:type="dxa"/>
            <w:shd w:val="clear" w:color="auto" w:fill="FFFFFF"/>
          </w:tcPr>
          <w:p w:rsidR="003851A4" w:rsidRDefault="003824A8">
            <w:r>
              <w:rPr>
                <w:rFonts w:ascii="Times New Roman" w:hAnsi="Times New Roman"/>
              </w:rPr>
              <w:t>Постановление Правительства Ленинградской области от 27.05.2014 N 191 "Об утверждении Положения о Комитете фин</w:t>
            </w:r>
            <w:r>
              <w:rPr>
                <w:rFonts w:ascii="Times New Roman" w:hAnsi="Times New Roman"/>
              </w:rPr>
              <w:t>ансов Ленинградской области и признании утратившими силу отдельных постановлений Правительства Ленинградской области" (пункт 3.2, абзац 2,4; пункт 3.3, абзац 7)</w:t>
            </w:r>
          </w:p>
        </w:tc>
      </w:tr>
      <w:tr w:rsidR="003851A4">
        <w:tc>
          <w:tcPr>
            <w:tcW w:w="1" w:type="dxa"/>
            <w:shd w:val="clear" w:color="auto" w:fill="FFFFFF"/>
          </w:tcPr>
          <w:p w:rsidR="003851A4" w:rsidRDefault="003824A8">
            <w:r>
              <w:rPr>
                <w:rFonts w:ascii="Times New Roman" w:hAnsi="Times New Roman"/>
              </w:rPr>
              <w:t>226</w:t>
            </w:r>
          </w:p>
        </w:tc>
        <w:tc>
          <w:tcPr>
            <w:tcW w:w="2" w:type="dxa"/>
            <w:shd w:val="clear" w:color="auto" w:fill="FFFFFF"/>
          </w:tcPr>
          <w:p w:rsidR="003851A4" w:rsidRDefault="003824A8">
            <w:r>
              <w:rPr>
                <w:rFonts w:ascii="Times New Roman" w:hAnsi="Times New Roman"/>
              </w:rPr>
              <w:t>Миграция ПО и синхронизация данных на новых серверных мощностях подсистемы ЦАМИ</w:t>
            </w:r>
          </w:p>
        </w:tc>
        <w:tc>
          <w:tcPr>
            <w:tcW w:w="2" w:type="dxa"/>
            <w:shd w:val="clear" w:color="auto" w:fill="FFFFFF"/>
          </w:tcPr>
          <w:p w:rsidR="003851A4" w:rsidRDefault="003824A8">
            <w:r>
              <w:rPr>
                <w:rFonts w:ascii="Times New Roman" w:hAnsi="Times New Roman"/>
              </w:rPr>
              <w:t>Постановле</w:t>
            </w:r>
            <w:r>
              <w:rPr>
                <w:rFonts w:ascii="Times New Roman" w:hAnsi="Times New Roman"/>
              </w:rPr>
              <w:t>ние Правительства Ленинградской области от 29.12.2012 N 462 "Об утверждении Положения о Комитете по здравоохранению Ленинградской области" (п.3.6)</w:t>
            </w:r>
          </w:p>
        </w:tc>
        <w:tc>
          <w:tcPr>
            <w:tcW w:w="2" w:type="dxa"/>
            <w:shd w:val="clear" w:color="auto" w:fill="FFFFFF"/>
          </w:tcPr>
          <w:p w:rsidR="003851A4" w:rsidRDefault="003824A8">
            <w:r>
              <w:rPr>
                <w:rFonts w:ascii="Times New Roman" w:hAnsi="Times New Roman"/>
              </w:rPr>
              <w:t>Учувствует в создании информационной системы и банка данных в сфере здравоохранения и обеспечении необходимой</w:t>
            </w:r>
            <w:r>
              <w:rPr>
                <w:rFonts w:ascii="Times New Roman" w:hAnsi="Times New Roman"/>
              </w:rPr>
              <w:t xml:space="preserve"> информацией органов исполнительной власти и населения Ленинградской области</w:t>
            </w:r>
          </w:p>
        </w:tc>
        <w:tc>
          <w:tcPr>
            <w:tcW w:w="2" w:type="dxa"/>
            <w:shd w:val="clear" w:color="auto" w:fill="FFFFFF"/>
          </w:tcPr>
          <w:p w:rsidR="003851A4" w:rsidRDefault="003824A8">
            <w:r>
              <w:rPr>
                <w:rFonts w:ascii="Times New Roman" w:hAnsi="Times New Roman"/>
              </w:rPr>
              <w:t>Постановление Правительства Ленинградской области от 29.12.2012 N 462 "Об утверждении Положения о Комитете по здравоохранению Ленинградской области" (п.3.6)</w:t>
            </w:r>
          </w:p>
        </w:tc>
      </w:tr>
      <w:tr w:rsidR="003851A4">
        <w:tc>
          <w:tcPr>
            <w:tcW w:w="1" w:type="dxa"/>
            <w:shd w:val="clear" w:color="auto" w:fill="FFFFFF"/>
          </w:tcPr>
          <w:p w:rsidR="003851A4" w:rsidRDefault="003824A8">
            <w:r>
              <w:rPr>
                <w:rFonts w:ascii="Times New Roman" w:hAnsi="Times New Roman"/>
              </w:rPr>
              <w:t>227</w:t>
            </w:r>
          </w:p>
        </w:tc>
        <w:tc>
          <w:tcPr>
            <w:tcW w:w="2" w:type="dxa"/>
            <w:shd w:val="clear" w:color="auto" w:fill="FFFFFF"/>
          </w:tcPr>
          <w:p w:rsidR="003851A4" w:rsidRDefault="003824A8">
            <w:r>
              <w:rPr>
                <w:rFonts w:ascii="Times New Roman" w:hAnsi="Times New Roman"/>
              </w:rPr>
              <w:t>услуги предоставл</w:t>
            </w:r>
            <w:r>
              <w:rPr>
                <w:rFonts w:ascii="Times New Roman" w:hAnsi="Times New Roman"/>
              </w:rPr>
              <w:t>ения каналов связи для единой сети передачи данных Ленинградской области для государственных нужд Ленинградской области</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Осуществляет полномочия собственника единой сети передачи данных Ленинградской области, организует ее создание и развитие, регулирует о</w:t>
            </w:r>
            <w:r>
              <w:rPr>
                <w:rFonts w:ascii="Times New Roman" w:hAnsi="Times New Roman"/>
              </w:rPr>
              <w:t xml:space="preserve">тношения, связанные с использованием единой сети передачи данных органами государственной власти и органами местного самоуправления Ленинградской области, подведомственными им государственными и муниципальными учреждениями. </w:t>
            </w:r>
          </w:p>
        </w:tc>
        <w:tc>
          <w:tcPr>
            <w:tcW w:w="2" w:type="dxa"/>
            <w:shd w:val="clear" w:color="auto" w:fill="FFFFFF"/>
          </w:tcPr>
          <w:p w:rsidR="003851A4" w:rsidRDefault="003824A8">
            <w:r>
              <w:rPr>
                <w:rFonts w:ascii="Times New Roman" w:hAnsi="Times New Roman"/>
              </w:rPr>
              <w:t>подпункт 2.7.1 пункта 2.7 Поста</w:t>
            </w:r>
            <w:r>
              <w:rPr>
                <w:rFonts w:ascii="Times New Roman" w:hAnsi="Times New Roman"/>
              </w:rPr>
              <w:t>новления Правительства Ленинградской области от 05.08.2019 № 364 «Об утверждении положения о Комитете цифрового развития Ленинградской области и о признании утратившими силу отдельных постановлений Правительства Ленинградской области»</w:t>
            </w:r>
          </w:p>
        </w:tc>
      </w:tr>
      <w:tr w:rsidR="003851A4">
        <w:tc>
          <w:tcPr>
            <w:tcW w:w="1" w:type="dxa"/>
            <w:shd w:val="clear" w:color="auto" w:fill="FFFFFF"/>
          </w:tcPr>
          <w:p w:rsidR="003851A4" w:rsidRDefault="003824A8">
            <w:r>
              <w:rPr>
                <w:rFonts w:ascii="Times New Roman" w:hAnsi="Times New Roman"/>
              </w:rPr>
              <w:t>228</w:t>
            </w:r>
          </w:p>
        </w:tc>
        <w:tc>
          <w:tcPr>
            <w:tcW w:w="2" w:type="dxa"/>
            <w:shd w:val="clear" w:color="auto" w:fill="FFFFFF"/>
          </w:tcPr>
          <w:p w:rsidR="003851A4" w:rsidRDefault="003824A8">
            <w:r>
              <w:rPr>
                <w:rFonts w:ascii="Times New Roman" w:hAnsi="Times New Roman"/>
              </w:rPr>
              <w:t>Коробки и ПО</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По</w:t>
            </w:r>
            <w:r>
              <w:rPr>
                <w:rFonts w:ascii="Times New Roman" w:hAnsi="Times New Roman"/>
              </w:rPr>
              <w:t>дпункт 3.3.6 Пункта 3.3 Постановления Правительства Ленинградской области от 05.08.2019 № 364 "Об утверждении Положения о Комитете цифрового развития Ленинградской области " организует техническую и технологическую поддержку и сопровождение государственных</w:t>
            </w:r>
            <w:r>
              <w:rPr>
                <w:rFonts w:ascii="Times New Roman" w:hAnsi="Times New Roman"/>
              </w:rPr>
              <w:t xml:space="preserve"> информационных систем и программного обеспечения органов исполнительной власти Ленинградской области, за исключением информационно-справочной системы управления процессами сервисного обслуживания Управления делами Правительства Ленинградской области</w:t>
            </w:r>
          </w:p>
        </w:tc>
        <w:tc>
          <w:tcPr>
            <w:tcW w:w="2" w:type="dxa"/>
            <w:shd w:val="clear" w:color="auto" w:fill="FFFFFF"/>
          </w:tcPr>
          <w:p w:rsidR="003851A4" w:rsidRDefault="003824A8">
            <w:r>
              <w:rPr>
                <w:rFonts w:ascii="Times New Roman" w:hAnsi="Times New Roman"/>
              </w:rPr>
              <w:t>Финан</w:t>
            </w:r>
            <w:r>
              <w:rPr>
                <w:rFonts w:ascii="Times New Roman" w:hAnsi="Times New Roman"/>
              </w:rPr>
              <w:t>сирование осуществляется за счет средств бюджета Ленинградской области на 2024 год</w:t>
            </w:r>
          </w:p>
        </w:tc>
      </w:tr>
      <w:tr w:rsidR="003851A4">
        <w:tc>
          <w:tcPr>
            <w:tcW w:w="1" w:type="dxa"/>
            <w:shd w:val="clear" w:color="auto" w:fill="FFFFFF"/>
          </w:tcPr>
          <w:p w:rsidR="003851A4" w:rsidRDefault="003824A8">
            <w:r>
              <w:rPr>
                <w:rFonts w:ascii="Times New Roman" w:hAnsi="Times New Roman"/>
              </w:rPr>
              <w:t>229</w:t>
            </w:r>
          </w:p>
        </w:tc>
        <w:tc>
          <w:tcPr>
            <w:tcW w:w="2" w:type="dxa"/>
            <w:shd w:val="clear" w:color="auto" w:fill="FFFFFF"/>
          </w:tcPr>
          <w:p w:rsidR="003851A4" w:rsidRDefault="003824A8">
            <w:r>
              <w:rPr>
                <w:rFonts w:ascii="Times New Roman" w:hAnsi="Times New Roman"/>
              </w:rPr>
              <w:t>Сопровождение подсистем автоматизированной информационной системы «Подготовка планов информатизации Ленинградской области»</w:t>
            </w:r>
          </w:p>
        </w:tc>
        <w:tc>
          <w:tcPr>
            <w:tcW w:w="2" w:type="dxa"/>
            <w:shd w:val="clear" w:color="auto" w:fill="FFFFFF"/>
          </w:tcPr>
          <w:p w:rsidR="003851A4" w:rsidRDefault="003824A8">
            <w:r>
              <w:rPr>
                <w:rFonts w:ascii="Times New Roman" w:hAnsi="Times New Roman"/>
              </w:rPr>
              <w:t>Постановление Правительства Ленинградской обл</w:t>
            </w:r>
            <w:r>
              <w:rPr>
                <w:rFonts w:ascii="Times New Roman" w:hAnsi="Times New Roman"/>
              </w:rPr>
              <w:t>асти от 05.08.2019 N 364 "Об утверждении Положения о Комитете цифрового развития Ленинградской области и о признании утратившими силу полностью или частично отдельных постановлений Правительства Ленинградской области"</w:t>
            </w:r>
          </w:p>
        </w:tc>
        <w:tc>
          <w:tcPr>
            <w:tcW w:w="2" w:type="dxa"/>
            <w:shd w:val="clear" w:color="auto" w:fill="FFFFFF"/>
          </w:tcPr>
          <w:p w:rsidR="003851A4" w:rsidRDefault="003824A8">
            <w:r>
              <w:rPr>
                <w:rFonts w:ascii="Times New Roman" w:hAnsi="Times New Roman"/>
              </w:rPr>
              <w:t>3.6.1. Осуществляет оценку и подготавл</w:t>
            </w:r>
            <w:r>
              <w:rPr>
                <w:rFonts w:ascii="Times New Roman" w:hAnsi="Times New Roman"/>
              </w:rPr>
              <w:t>ивает заключения по документам по информатизации и цифровизации: проектам планов информатизации органов исполнительной власти Ленинградской области; проектам государственных программ Ленинградской области, стратегий, концепций и(или) иных документов, преду</w:t>
            </w:r>
            <w:r>
              <w:rPr>
                <w:rFonts w:ascii="Times New Roman" w:hAnsi="Times New Roman"/>
              </w:rPr>
              <w:t>сматривающих долгосрочные приоритеты и(или) мероприятия по цифровизации; проектам областных законов, нормативных правовых актов Губернатора Ленинградской области, нормативных правовых актов Правительства Ленинградской области, приказов органов исполнительн</w:t>
            </w:r>
            <w:r>
              <w:rPr>
                <w:rFonts w:ascii="Times New Roman" w:hAnsi="Times New Roman"/>
              </w:rPr>
              <w:t>ой власти Ленинградской области, в которых содержатся положения, регулирующие отношения по вопросам использования, создания, развития, модернизации, эксплуатации информационных систем и информационно-телекоммуникационной инфраструктуры, цифровых технологий</w:t>
            </w:r>
            <w:r>
              <w:rPr>
                <w:rFonts w:ascii="Times New Roman" w:hAnsi="Times New Roman"/>
              </w:rPr>
              <w:t xml:space="preserve"> и сервисов.</w:t>
            </w:r>
          </w:p>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230</w:t>
            </w:r>
          </w:p>
        </w:tc>
        <w:tc>
          <w:tcPr>
            <w:tcW w:w="2" w:type="dxa"/>
            <w:shd w:val="clear" w:color="auto" w:fill="FFFFFF"/>
          </w:tcPr>
          <w:p w:rsidR="003851A4" w:rsidRDefault="003824A8">
            <w:r>
              <w:rPr>
                <w:rFonts w:ascii="Times New Roman" w:hAnsi="Times New Roman"/>
              </w:rPr>
              <w:t>Предоставление сертификата технической поддержки производителя ПО Кибер Бэкап (расширенная редакция) для платформы виртуализации электронного правительства Ленинградской области.</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Осуществление развития и функционирования Единой сети пер</w:t>
            </w:r>
            <w:r>
              <w:rPr>
                <w:rFonts w:ascii="Times New Roman" w:hAnsi="Times New Roman"/>
              </w:rPr>
              <w:t>едачи данных Ленинградской области</w:t>
            </w:r>
          </w:p>
        </w:tc>
        <w:tc>
          <w:tcPr>
            <w:tcW w:w="2" w:type="dxa"/>
            <w:shd w:val="clear" w:color="auto" w:fill="FFFFFF"/>
          </w:tcPr>
          <w:p w:rsidR="003851A4" w:rsidRDefault="003824A8">
            <w:r>
              <w:rPr>
                <w:rFonts w:ascii="Times New Roman" w:hAnsi="Times New Roman"/>
              </w:rPr>
              <w:t>Устав ГКУ ЛО "ОЭП"</w:t>
            </w:r>
          </w:p>
        </w:tc>
      </w:tr>
      <w:tr w:rsidR="003851A4">
        <w:tc>
          <w:tcPr>
            <w:tcW w:w="1" w:type="dxa"/>
            <w:shd w:val="clear" w:color="auto" w:fill="FFFFFF"/>
          </w:tcPr>
          <w:p w:rsidR="003851A4" w:rsidRDefault="003824A8">
            <w:r>
              <w:rPr>
                <w:rFonts w:ascii="Times New Roman" w:hAnsi="Times New Roman"/>
              </w:rPr>
              <w:t>231</w:t>
            </w:r>
          </w:p>
        </w:tc>
        <w:tc>
          <w:tcPr>
            <w:tcW w:w="2" w:type="dxa"/>
            <w:shd w:val="clear" w:color="auto" w:fill="FFFFFF"/>
          </w:tcPr>
          <w:p w:rsidR="003851A4" w:rsidRDefault="003824A8">
            <w:r>
              <w:rPr>
                <w:rFonts w:ascii="Times New Roman" w:hAnsi="Times New Roman"/>
              </w:rPr>
              <w:t>Развитие информационно-аналитической системы «Ситуационный центр Губернатора Ленинградской области»</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пункт 3.1.14. «осуществляет координацию и обеспечивает передачу информации в сфере социально-эко</w:t>
            </w:r>
            <w:r>
              <w:rPr>
                <w:rFonts w:ascii="Times New Roman" w:hAnsi="Times New Roman"/>
              </w:rPr>
              <w:t>номического развития, общественно-политической деятельности и региональной безопасности Ленинградской области из государственных информационных систем в ситуационный центр Губернатора Ленинградской области»</w:t>
            </w:r>
          </w:p>
        </w:tc>
        <w:tc>
          <w:tcPr>
            <w:tcW w:w="2" w:type="dxa"/>
            <w:shd w:val="clear" w:color="auto" w:fill="FFFFFF"/>
          </w:tcPr>
          <w:p w:rsidR="003851A4" w:rsidRDefault="003824A8">
            <w:r>
              <w:rPr>
                <w:rFonts w:ascii="Times New Roman" w:hAnsi="Times New Roman"/>
              </w:rPr>
              <w:t>Постановление Правительства Ленинградской области</w:t>
            </w:r>
            <w:r>
              <w:rPr>
                <w:rFonts w:ascii="Times New Roman" w:hAnsi="Times New Roman"/>
              </w:rPr>
              <w:t xml:space="preserve"> от 05.08.2019 №364 «Об утверждении Положения о Комитете цифрового развития Ленинградской области и о признании утратившими силу полностью или частично отдельных постановлений Правительства Ленинградской области», пункт 3.1.14</w:t>
            </w:r>
          </w:p>
        </w:tc>
      </w:tr>
      <w:tr w:rsidR="003851A4">
        <w:tc>
          <w:tcPr>
            <w:tcW w:w="1" w:type="dxa"/>
            <w:shd w:val="clear" w:color="auto" w:fill="FFFFFF"/>
          </w:tcPr>
          <w:p w:rsidR="003851A4" w:rsidRDefault="003824A8">
            <w:r>
              <w:rPr>
                <w:rFonts w:ascii="Times New Roman" w:hAnsi="Times New Roman"/>
              </w:rPr>
              <w:t>232</w:t>
            </w:r>
          </w:p>
        </w:tc>
        <w:tc>
          <w:tcPr>
            <w:tcW w:w="2" w:type="dxa"/>
            <w:shd w:val="clear" w:color="auto" w:fill="FFFFFF"/>
          </w:tcPr>
          <w:p w:rsidR="003851A4" w:rsidRDefault="003824A8">
            <w:r>
              <w:rPr>
                <w:rFonts w:ascii="Times New Roman" w:hAnsi="Times New Roman"/>
              </w:rPr>
              <w:t>Выполнение работ по разв</w:t>
            </w:r>
            <w:r>
              <w:rPr>
                <w:rFonts w:ascii="Times New Roman" w:hAnsi="Times New Roman"/>
              </w:rPr>
              <w:t>итию государственной информационной системы «Официальный интернет-портал Администрации Ленинградской области» путём создания подсистемы «new.lenobl.ru» для последующего размещения  в сети Интернет</w:t>
            </w:r>
          </w:p>
        </w:tc>
        <w:tc>
          <w:tcPr>
            <w:tcW w:w="2" w:type="dxa"/>
            <w:shd w:val="clear" w:color="auto" w:fill="FFFFFF"/>
          </w:tcPr>
          <w:p w:rsidR="003851A4" w:rsidRDefault="003824A8">
            <w:r>
              <w:rPr>
                <w:rFonts w:ascii="Times New Roman" w:hAnsi="Times New Roman"/>
              </w:rPr>
              <w:t xml:space="preserve">Постановление Правительства Ленинградской области от </w:t>
            </w:r>
            <w:r>
              <w:rPr>
                <w:rFonts w:ascii="Times New Roman" w:hAnsi="Times New Roman"/>
              </w:rPr>
              <w:t>05.08.2019 № 364</w:t>
            </w:r>
          </w:p>
        </w:tc>
        <w:tc>
          <w:tcPr>
            <w:tcW w:w="2" w:type="dxa"/>
            <w:shd w:val="clear" w:color="auto" w:fill="FFFFFF"/>
          </w:tcPr>
          <w:p w:rsidR="003851A4" w:rsidRDefault="003824A8">
            <w:r>
              <w:rPr>
                <w:rFonts w:ascii="Times New Roman" w:hAnsi="Times New Roman"/>
              </w:rPr>
              <w:t>Организует создание, развитие и эксплуатацию государственной информационной системы учета и регистрации государственных информационных ресурсов и информационных систем Ленинградской области</w:t>
            </w:r>
          </w:p>
        </w:tc>
        <w:tc>
          <w:tcPr>
            <w:tcW w:w="2" w:type="dxa"/>
            <w:shd w:val="clear" w:color="auto" w:fill="FFFFFF"/>
          </w:tcPr>
          <w:p w:rsidR="003851A4" w:rsidRDefault="003824A8">
            <w:r>
              <w:rPr>
                <w:rFonts w:ascii="Times New Roman" w:hAnsi="Times New Roman"/>
              </w:rPr>
              <w:t>Постановление Правительства Ленинградской области</w:t>
            </w:r>
            <w:r>
              <w:rPr>
                <w:rFonts w:ascii="Times New Roman" w:hAnsi="Times New Roman"/>
              </w:rPr>
              <w:t xml:space="preserve"> от 05.08.2019 № 364</w:t>
            </w:r>
          </w:p>
        </w:tc>
      </w:tr>
      <w:tr w:rsidR="003851A4">
        <w:tc>
          <w:tcPr>
            <w:tcW w:w="1" w:type="dxa"/>
            <w:shd w:val="clear" w:color="auto" w:fill="FFFFFF"/>
          </w:tcPr>
          <w:p w:rsidR="003851A4" w:rsidRDefault="003824A8">
            <w:r>
              <w:rPr>
                <w:rFonts w:ascii="Times New Roman" w:hAnsi="Times New Roman"/>
              </w:rPr>
              <w:t>233</w:t>
            </w:r>
          </w:p>
        </w:tc>
        <w:tc>
          <w:tcPr>
            <w:tcW w:w="2" w:type="dxa"/>
            <w:shd w:val="clear" w:color="auto" w:fill="FFFFFF"/>
          </w:tcPr>
          <w:p w:rsidR="003851A4" w:rsidRDefault="003824A8">
            <w:r>
              <w:rPr>
                <w:rFonts w:ascii="Times New Roman" w:hAnsi="Times New Roman"/>
              </w:rPr>
              <w:t>Оказание услуг по предоставлению цифровых каналов связи для доступа в единую сеть передачи данных Ленинградской области для нужд Ленинградской области</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234</w:t>
            </w:r>
          </w:p>
        </w:tc>
        <w:tc>
          <w:tcPr>
            <w:tcW w:w="2" w:type="dxa"/>
            <w:shd w:val="clear" w:color="auto" w:fill="FFFFFF"/>
          </w:tcPr>
          <w:p w:rsidR="003851A4" w:rsidRDefault="003824A8">
            <w:r>
              <w:rPr>
                <w:rFonts w:ascii="Times New Roman" w:hAnsi="Times New Roman"/>
              </w:rPr>
              <w:t>Приобретение программного обеспечения для перевода ПАК ViPNet Coordinat</w:t>
            </w:r>
            <w:r>
              <w:rPr>
                <w:rFonts w:ascii="Times New Roman" w:hAnsi="Times New Roman"/>
              </w:rPr>
              <w:t>or HW1000 4.x из защищённой сети ViPNet 6440 в защищённую сеть ViPNet 6024</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2.3.4. создание и обеспечение функционирования элементов инфраструктуры "электронного правительства"; 2.4.5.1. осуществление полномочий государственного заказчика от имени Ленингра</w:t>
            </w:r>
            <w:r>
              <w:rPr>
                <w:rFonts w:ascii="Times New Roman" w:hAnsi="Times New Roman"/>
              </w:rPr>
              <w:t>дской области при осуществлении закупок товаров, работ, услуг в сфере информационно-телекоммуникационных технологий для органов исполнительной власти Ленинградской области в соответствии с требованиями законодательства о контрактной системе в сфере закупок</w:t>
            </w:r>
            <w:r>
              <w:rPr>
                <w:rFonts w:ascii="Times New Roman" w:hAnsi="Times New Roman"/>
              </w:rPr>
              <w:t xml:space="preserve"> товаров, работ, услуг для обеспечения государственных и муниципальных нужд, требуемых для исполнения передаваемых Учреждению полномочий.</w:t>
            </w:r>
          </w:p>
        </w:tc>
        <w:tc>
          <w:tcPr>
            <w:tcW w:w="2" w:type="dxa"/>
            <w:shd w:val="clear" w:color="auto" w:fill="FFFFFF"/>
          </w:tcPr>
          <w:p w:rsidR="003851A4" w:rsidRDefault="003824A8">
            <w:r>
              <w:rPr>
                <w:rFonts w:ascii="Times New Roman" w:hAnsi="Times New Roman"/>
              </w:rPr>
              <w:t>Распоряжение Комитета цифрового развития Ленинградской области от 05.10.2023 N 84 "Об утверждении Устава Государственн</w:t>
            </w:r>
            <w:r>
              <w:rPr>
                <w:rFonts w:ascii="Times New Roman" w:hAnsi="Times New Roman"/>
              </w:rPr>
              <w:t>ого казенного учреждения Ленинградской области "Оператор "электронного правительства"</w:t>
            </w:r>
          </w:p>
        </w:tc>
      </w:tr>
      <w:tr w:rsidR="003851A4">
        <w:tc>
          <w:tcPr>
            <w:tcW w:w="1" w:type="dxa"/>
            <w:shd w:val="clear" w:color="auto" w:fill="FFFFFF"/>
          </w:tcPr>
          <w:p w:rsidR="003851A4" w:rsidRDefault="003824A8">
            <w:r>
              <w:rPr>
                <w:rFonts w:ascii="Times New Roman" w:hAnsi="Times New Roman"/>
              </w:rPr>
              <w:t>235</w:t>
            </w:r>
          </w:p>
        </w:tc>
        <w:tc>
          <w:tcPr>
            <w:tcW w:w="2" w:type="dxa"/>
            <w:shd w:val="clear" w:color="auto" w:fill="FFFFFF"/>
          </w:tcPr>
          <w:p w:rsidR="003851A4" w:rsidRDefault="003824A8">
            <w:r>
              <w:rPr>
                <w:rFonts w:ascii="Times New Roman" w:hAnsi="Times New Roman"/>
              </w:rPr>
              <w:t>Поставка оборудования</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Подпункт 3.3.6 Пункта 3.3 Постановления Правительства Ленинградской области от 05.08.2019 № 364 "Об утверждении Положения о Комитете цифрового</w:t>
            </w:r>
            <w:r>
              <w:rPr>
                <w:rFonts w:ascii="Times New Roman" w:hAnsi="Times New Roman"/>
              </w:rPr>
              <w:t xml:space="preserve"> развития Ленинградской области " организует техническую и технологическую поддержку и сопровождение государственных информационных систем и программного обеспечения органов исполнительной власти Ленинградской области, за исключением информационно-справочн</w:t>
            </w:r>
            <w:r>
              <w:rPr>
                <w:rFonts w:ascii="Times New Roman" w:hAnsi="Times New Roman"/>
              </w:rPr>
              <w:t>ой системы управления процессами сервисного обслуживания Управления делами Правительства Ленинградской области</w:t>
            </w:r>
          </w:p>
        </w:tc>
        <w:tc>
          <w:tcPr>
            <w:tcW w:w="2" w:type="dxa"/>
            <w:shd w:val="clear" w:color="auto" w:fill="FFFFFF"/>
          </w:tcPr>
          <w:p w:rsidR="003851A4" w:rsidRDefault="003824A8">
            <w:r>
              <w:rPr>
                <w:rFonts w:ascii="Times New Roman" w:hAnsi="Times New Roman"/>
              </w:rPr>
              <w:t>Финансирование осуществляется за счет средств бюджета Ленинградской области на 2024 год</w:t>
            </w:r>
          </w:p>
        </w:tc>
      </w:tr>
      <w:tr w:rsidR="003851A4">
        <w:tc>
          <w:tcPr>
            <w:tcW w:w="1" w:type="dxa"/>
            <w:shd w:val="clear" w:color="auto" w:fill="FFFFFF"/>
          </w:tcPr>
          <w:p w:rsidR="003851A4" w:rsidRDefault="003824A8">
            <w:r>
              <w:rPr>
                <w:rFonts w:ascii="Times New Roman" w:hAnsi="Times New Roman"/>
              </w:rPr>
              <w:t>236</w:t>
            </w:r>
          </w:p>
        </w:tc>
        <w:tc>
          <w:tcPr>
            <w:tcW w:w="2" w:type="dxa"/>
            <w:shd w:val="clear" w:color="auto" w:fill="FFFFFF"/>
          </w:tcPr>
          <w:p w:rsidR="003851A4" w:rsidRDefault="003824A8">
            <w:r>
              <w:rPr>
                <w:rFonts w:ascii="Times New Roman" w:hAnsi="Times New Roman"/>
              </w:rPr>
              <w:t>Выполнение работ по развитию Государственной информа</w:t>
            </w:r>
            <w:r>
              <w:rPr>
                <w:rFonts w:ascii="Times New Roman" w:hAnsi="Times New Roman"/>
              </w:rPr>
              <w:t>ционной системы Ленинградской области «Единая информационная система учёта граждан, проживающих в Ленинградской области, нуждающихся в улучшении  жилищных условий»</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1. Обеспечение ведения в электронном виде учета граждан, проживающих в муниципальных образо</w:t>
            </w:r>
            <w:r>
              <w:rPr>
                <w:rFonts w:ascii="Times New Roman" w:hAnsi="Times New Roman"/>
              </w:rPr>
              <w:t>ваниях Ленинградской области, признанных нуждающимися в улучшении жилищных условий, имеющих право на получение жилых помещений по договору социального найма, иные меры государственной (муниципальной) поддержки по улучшению жилищных условий.  2. Ведение уче</w:t>
            </w:r>
            <w:r>
              <w:rPr>
                <w:rFonts w:ascii="Times New Roman" w:hAnsi="Times New Roman"/>
              </w:rPr>
              <w:t>та граждан, реализовавших право на обеспечение жильем.  3. Контроль ведения органами местного самоуправления учета граждан, относящихся к категориям, установленным федеральным законом, указом Президента Российской Федерации или законом Ленинградской област</w:t>
            </w:r>
            <w:r>
              <w:rPr>
                <w:rFonts w:ascii="Times New Roman" w:hAnsi="Times New Roman"/>
              </w:rPr>
              <w:t>и.  4. Формирование сводных по Ленинградской области списков граждан, состоящих на учете в качестве нуждающихся в жилых помещениях в муниципальных образованиях и изъявивших желание получить социальные выплаты на предстоящий год (по категориям).  5. Формиро</w:t>
            </w:r>
            <w:r>
              <w:rPr>
                <w:rFonts w:ascii="Times New Roman" w:hAnsi="Times New Roman"/>
              </w:rPr>
              <w:t>вание отчетов по установленной форме о ходе реализации жилищного обеспечения граждан в Ленинградской области для направления в Министерство строительства и жилищно-коммунального хозяйства Российской Федерации.  6. Формирование списка единой областной очере</w:t>
            </w:r>
            <w:r>
              <w:rPr>
                <w:rFonts w:ascii="Times New Roman" w:hAnsi="Times New Roman"/>
              </w:rPr>
              <w:t>ди ветеранов, принятых на учет в качестве нуждающихся в жилых помещениях в органах местного самоуправления Ленинградской области.  7. Подготовка сведений и отчетов по установленной форме о реализации мероприятий по обеспечению жильем ветеранов ВОВ.  8. Под</w:t>
            </w:r>
            <w:r>
              <w:rPr>
                <w:rFonts w:ascii="Times New Roman" w:hAnsi="Times New Roman"/>
              </w:rPr>
              <w:t>готовка отчетов по установленной форме в Минфин России и Минстрой России.  9. Формирование единой областной очереди граждан-претендентов (ветеранов) на получение ЕДВ на проведение капитального ремонта индивидуальных жилых домов.  9. Формирование единой обл</w:t>
            </w:r>
            <w:r>
              <w:rPr>
                <w:rFonts w:ascii="Times New Roman" w:hAnsi="Times New Roman"/>
              </w:rPr>
              <w:t xml:space="preserve">астной очереди ветеранов и инвалидов, изъявивших желание получить жилые помещения по договору социального найма или ЕДВ (областного списка граждан-претендентов на планируемый год).  10. Подготовка сведений о расходовании бюджетных средств, направленных на </w:t>
            </w:r>
            <w:r>
              <w:rPr>
                <w:rFonts w:ascii="Times New Roman" w:hAnsi="Times New Roman"/>
              </w:rPr>
              <w:t>жилищное обеспечение ветеранов, инвалидов и отчетов по установленной форме о реализации мероприятий по обеспечению жильём ветеранов.</w:t>
            </w:r>
          </w:p>
        </w:tc>
        <w:tc>
          <w:tcPr>
            <w:tcW w:w="2" w:type="dxa"/>
            <w:shd w:val="clear" w:color="auto" w:fill="FFFFFF"/>
          </w:tcPr>
          <w:p w:rsidR="003851A4" w:rsidRDefault="003824A8">
            <w:r>
              <w:rPr>
                <w:rFonts w:ascii="Times New Roman" w:hAnsi="Times New Roman"/>
              </w:rPr>
              <w:t>Постановление Правительства Ленинградской области от 28.02.2011 №36 "Об утверждении Положения о комитете по строительству Л</w:t>
            </w:r>
            <w:r>
              <w:rPr>
                <w:rFonts w:ascii="Times New Roman" w:hAnsi="Times New Roman"/>
              </w:rPr>
              <w:t>енинградской области и признании утратившими силу некоторых постановлений Правительства Ленинградской области в части Положения о комитете по строительству Ленинградской области" - пункт 4.1. Положения, пункт 4.2. Положения; Постановление Правительства Лен</w:t>
            </w:r>
            <w:r>
              <w:rPr>
                <w:rFonts w:ascii="Times New Roman" w:hAnsi="Times New Roman"/>
              </w:rPr>
              <w:t>инградской области от 28.11.2016 №450 "Об утверждении Положения о комитете по жилищно-коммунальному хозяйству Ленинградской области" - пункт 3.1 Положения, пункт 3.2 Положения; Постановление Правительства Ленинградской области от 25.12.2007 №337 "Об утверж</w:t>
            </w:r>
            <w:r>
              <w:rPr>
                <w:rFonts w:ascii="Times New Roman" w:hAnsi="Times New Roman"/>
              </w:rPr>
              <w:t>дении Положения о комитете по социальной защите населения Ленинградской области" - пункт 3.5. Положения, пункт 3.10. Положения</w:t>
            </w:r>
          </w:p>
        </w:tc>
      </w:tr>
      <w:tr w:rsidR="003851A4">
        <w:tc>
          <w:tcPr>
            <w:tcW w:w="1" w:type="dxa"/>
            <w:shd w:val="clear" w:color="auto" w:fill="FFFFFF"/>
          </w:tcPr>
          <w:p w:rsidR="003851A4" w:rsidRDefault="003824A8">
            <w:r>
              <w:rPr>
                <w:rFonts w:ascii="Times New Roman" w:hAnsi="Times New Roman"/>
              </w:rPr>
              <w:t>237</w:t>
            </w:r>
          </w:p>
        </w:tc>
        <w:tc>
          <w:tcPr>
            <w:tcW w:w="2" w:type="dxa"/>
            <w:shd w:val="clear" w:color="auto" w:fill="FFFFFF"/>
          </w:tcPr>
          <w:p w:rsidR="003851A4" w:rsidRDefault="003824A8">
            <w:r>
              <w:rPr>
                <w:rFonts w:ascii="Times New Roman" w:hAnsi="Times New Roman"/>
              </w:rPr>
              <w:t>Приобретение сервиса "Яндекс 360 для бизнеса"</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Обеспечение реализации полномочий Комитета цифрового развития Ленинградской о</w:t>
            </w:r>
            <w:r>
              <w:rPr>
                <w:rFonts w:ascii="Times New Roman" w:hAnsi="Times New Roman"/>
              </w:rPr>
              <w:t xml:space="preserve">бласти по созданию, развитию и функционированию на территории Ленинградской области системы обеспечения вызова экстренных оперативных служб по единому номеру «112» и создаваемой на базе Учреждения в соответствии с Указом Президента Российской Федерации от </w:t>
            </w:r>
            <w:r>
              <w:rPr>
                <w:rFonts w:ascii="Times New Roman" w:hAnsi="Times New Roman"/>
              </w:rPr>
              <w:t>28 декабря 2010 года № 1632 «О совершенствовании системы обеспечения вызова экстренных оперативных служб» дежурно-диспетчерской службы Правительства Ленинградской области, а также вопросы внедрения и развития аппаратно-программного комплекса «Безопасный го</w:t>
            </w:r>
            <w:r>
              <w:rPr>
                <w:rFonts w:ascii="Times New Roman" w:hAnsi="Times New Roman"/>
              </w:rPr>
              <w:t>род»</w:t>
            </w:r>
          </w:p>
        </w:tc>
        <w:tc>
          <w:tcPr>
            <w:tcW w:w="2" w:type="dxa"/>
            <w:shd w:val="clear" w:color="auto" w:fill="FFFFFF"/>
          </w:tcPr>
          <w:p w:rsidR="003851A4" w:rsidRDefault="003824A8">
            <w:r>
              <w:rPr>
                <w:rFonts w:ascii="Times New Roman" w:hAnsi="Times New Roman"/>
              </w:rPr>
              <w:t>Государственная программа Ленинградской области «Безопасность Ленинградской области», утвержденная постановлением Правительства Ленинградской области от 14.11.2013 № 396. Подпрограмма 2. Предупреждение чрезвычайных ситуаций, развитие гражданской оборо</w:t>
            </w:r>
            <w:r>
              <w:rPr>
                <w:rFonts w:ascii="Times New Roman" w:hAnsi="Times New Roman"/>
              </w:rPr>
              <w:t>ны, защита населения и территорий от чрезвычайных ситуаций природного и техногенного характера, обеспечение пожарной безопасности. Основное мероприятие: - создание, развитие и сопровождение подсистемы обеспечения общественной безопасности, правопорядка и б</w:t>
            </w:r>
            <w:r>
              <w:rPr>
                <w:rFonts w:ascii="Times New Roman" w:hAnsi="Times New Roman"/>
              </w:rPr>
              <w:t>езопасности среды обитания Ленинградской области</w:t>
            </w:r>
          </w:p>
        </w:tc>
      </w:tr>
      <w:tr w:rsidR="003851A4">
        <w:tc>
          <w:tcPr>
            <w:tcW w:w="1" w:type="dxa"/>
            <w:shd w:val="clear" w:color="auto" w:fill="FFFFFF"/>
          </w:tcPr>
          <w:p w:rsidR="003851A4" w:rsidRDefault="003824A8">
            <w:r>
              <w:rPr>
                <w:rFonts w:ascii="Times New Roman" w:hAnsi="Times New Roman"/>
              </w:rPr>
              <w:t>238</w:t>
            </w:r>
          </w:p>
        </w:tc>
        <w:tc>
          <w:tcPr>
            <w:tcW w:w="2" w:type="dxa"/>
            <w:shd w:val="clear" w:color="auto" w:fill="FFFFFF"/>
          </w:tcPr>
          <w:p w:rsidR="003851A4" w:rsidRDefault="003824A8">
            <w:r>
              <w:rPr>
                <w:rFonts w:ascii="Times New Roman" w:hAnsi="Times New Roman"/>
              </w:rPr>
              <w:t>оказание услуг по предоставлению каналов связи, для передачи данных с устройств видеонаблюдения, расположенных на территории Гатчинского муниципального района Ленинградской области в систему интеллектуа</w:t>
            </w:r>
            <w:r>
              <w:rPr>
                <w:rFonts w:ascii="Times New Roman" w:hAnsi="Times New Roman"/>
              </w:rPr>
              <w:t>льного видеонаблюдения и видеоаналитики АПК «Безопасный город» 2 полугодие</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Обеспечение реализации полномочий Комитета правопорядка и безопасности Ленинградской области по созданию и развитию ВАН АПК БГ</w:t>
            </w:r>
          </w:p>
        </w:tc>
        <w:tc>
          <w:tcPr>
            <w:tcW w:w="2" w:type="dxa"/>
            <w:shd w:val="clear" w:color="auto" w:fill="FFFFFF"/>
          </w:tcPr>
          <w:p w:rsidR="003851A4" w:rsidRDefault="003824A8">
            <w:r>
              <w:rPr>
                <w:rFonts w:ascii="Times New Roman" w:hAnsi="Times New Roman"/>
              </w:rPr>
              <w:t>Государственная программа Ленинградской области «Безо</w:t>
            </w:r>
            <w:r>
              <w:rPr>
                <w:rFonts w:ascii="Times New Roman" w:hAnsi="Times New Roman"/>
              </w:rPr>
              <w:t>пасность Ленинградской области», утвержденная постановлением Правительства Ленинградской области от 14.11.2013 № 396. Подпрограмма 2. Предупреждение чрезвычайных ситуаций, развитие гражданской обороны, защита населения и территорий от чрезвычайных ситуаций</w:t>
            </w:r>
            <w:r>
              <w:rPr>
                <w:rFonts w:ascii="Times New Roman" w:hAnsi="Times New Roman"/>
              </w:rPr>
              <w:t xml:space="preserve"> природного и техногенного характера, обеспечение пожарной безопасности. Основное мероприятие: - создание, развитие и сопровождение подсистемы обеспечения общественной безопасности, правопорядка и безопасности среды обитания Ленинградской области</w:t>
            </w:r>
          </w:p>
        </w:tc>
      </w:tr>
      <w:tr w:rsidR="003851A4">
        <w:tc>
          <w:tcPr>
            <w:tcW w:w="1" w:type="dxa"/>
            <w:shd w:val="clear" w:color="auto" w:fill="FFFFFF"/>
          </w:tcPr>
          <w:p w:rsidR="003851A4" w:rsidRDefault="003824A8">
            <w:r>
              <w:rPr>
                <w:rFonts w:ascii="Times New Roman" w:hAnsi="Times New Roman"/>
              </w:rPr>
              <w:t>239</w:t>
            </w:r>
          </w:p>
        </w:tc>
        <w:tc>
          <w:tcPr>
            <w:tcW w:w="2" w:type="dxa"/>
            <w:shd w:val="clear" w:color="auto" w:fill="FFFFFF"/>
          </w:tcPr>
          <w:p w:rsidR="003851A4" w:rsidRDefault="003824A8">
            <w:r>
              <w:rPr>
                <w:rFonts w:ascii="Times New Roman" w:hAnsi="Times New Roman"/>
              </w:rPr>
              <w:t>Пост</w:t>
            </w:r>
            <w:r>
              <w:rPr>
                <w:rFonts w:ascii="Times New Roman" w:hAnsi="Times New Roman"/>
              </w:rPr>
              <w:t>авка расходных материалов для оргтехники для нужд ГКУ ЛО «ОЭП»</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1. Осуществление развития и функционирования центров обработки данных; 2. Осуществление функций удостоверяющего центра при Правительстве Ленинградской области; 3. Осуществление полномочий госу</w:t>
            </w:r>
            <w:r>
              <w:rPr>
                <w:rFonts w:ascii="Times New Roman" w:hAnsi="Times New Roman"/>
              </w:rPr>
              <w:t>дарственного заказчика при закупках в сфере информационно-коммуникационных технологий.</w:t>
            </w:r>
          </w:p>
        </w:tc>
        <w:tc>
          <w:tcPr>
            <w:tcW w:w="2" w:type="dxa"/>
            <w:shd w:val="clear" w:color="auto" w:fill="FFFFFF"/>
          </w:tcPr>
          <w:p w:rsidR="003851A4" w:rsidRDefault="003824A8">
            <w:r>
              <w:rPr>
                <w:rFonts w:ascii="Times New Roman" w:hAnsi="Times New Roman"/>
              </w:rPr>
              <w:t>Устав ГКУ ЛО "ОЭП", утвержденный распоряжением Комитета цифрового развития Ленинградской области от 05.10.2023 № 84</w:t>
            </w:r>
          </w:p>
        </w:tc>
      </w:tr>
      <w:tr w:rsidR="003851A4">
        <w:tc>
          <w:tcPr>
            <w:tcW w:w="1" w:type="dxa"/>
            <w:shd w:val="clear" w:color="auto" w:fill="FFFFFF"/>
          </w:tcPr>
          <w:p w:rsidR="003851A4" w:rsidRDefault="003824A8">
            <w:r>
              <w:rPr>
                <w:rFonts w:ascii="Times New Roman" w:hAnsi="Times New Roman"/>
              </w:rPr>
              <w:t>240</w:t>
            </w:r>
          </w:p>
        </w:tc>
        <w:tc>
          <w:tcPr>
            <w:tcW w:w="2" w:type="dxa"/>
            <w:shd w:val="clear" w:color="auto" w:fill="FFFFFF"/>
          </w:tcPr>
          <w:p w:rsidR="003851A4" w:rsidRDefault="003824A8">
            <w:r>
              <w:rPr>
                <w:rFonts w:ascii="Times New Roman" w:hAnsi="Times New Roman"/>
              </w:rPr>
              <w:t>Поставка сертификатов расширенной технической по</w:t>
            </w:r>
            <w:r>
              <w:rPr>
                <w:rFonts w:ascii="Times New Roman" w:hAnsi="Times New Roman"/>
              </w:rPr>
              <w:t>ддержки для ПК «ИСУ Терминал» для организации бесперебойной работы органов исполнительной власти Ленинградской области в условиях удалённого доступа</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3.11.1. Создает технические и организационные системы защиты информации, за исключением информации, отнесе</w:t>
            </w:r>
            <w:r>
              <w:rPr>
                <w:rFonts w:ascii="Times New Roman" w:hAnsi="Times New Roman"/>
              </w:rPr>
              <w:t xml:space="preserve">нной к государственной тайне, в государственных информационных системах Ленинградской области в соответствии с требованиями, устанавливаемыми федеральным органом исполнительной власти в области обеспечения безопасности и федеральным органом исполнительной </w:t>
            </w:r>
            <w:r>
              <w:rPr>
                <w:rFonts w:ascii="Times New Roman" w:hAnsi="Times New Roman"/>
              </w:rPr>
              <w:t>власти, уполномоченным в области противодействия техническим разведкам и технической защиты информации.  наименование, номер и дата нормативного правового акта (с указанием пункта, статьи):Постановление Правительства Ленинградской области от 05.08.2019 N 3</w:t>
            </w:r>
            <w:r>
              <w:rPr>
                <w:rFonts w:ascii="Times New Roman" w:hAnsi="Times New Roman"/>
              </w:rPr>
              <w:t>64 (ред. от 07.10.2022) "Об утверждении Положения о Комитете цифрового развития Ленинградской области и о признании утратившими силу полностью или частично отдельных постановлений Правительства Ленинградской области"</w:t>
            </w:r>
          </w:p>
        </w:tc>
        <w:tc>
          <w:tcPr>
            <w:tcW w:w="2" w:type="dxa"/>
            <w:shd w:val="clear" w:color="auto" w:fill="FFFFFF"/>
          </w:tcPr>
          <w:p w:rsidR="003851A4" w:rsidRDefault="003824A8">
            <w:r>
              <w:rPr>
                <w:rFonts w:ascii="Times New Roman" w:hAnsi="Times New Roman"/>
              </w:rPr>
              <w:t>Постановление Правительства Ленинградск</w:t>
            </w:r>
            <w:r>
              <w:rPr>
                <w:rFonts w:ascii="Times New Roman" w:hAnsi="Times New Roman"/>
              </w:rPr>
              <w:t>ой области от 05.08.2019 N 364 (ред. от 07.10.2022) "Об утверждении Положения о Комитете цифрового развития Ленинградской области и о признании утратившими силу полностью или частично отдельных постановлений Правительства Ленинградской области"</w:t>
            </w:r>
          </w:p>
        </w:tc>
      </w:tr>
      <w:tr w:rsidR="003851A4">
        <w:tc>
          <w:tcPr>
            <w:tcW w:w="1" w:type="dxa"/>
            <w:shd w:val="clear" w:color="auto" w:fill="FFFFFF"/>
          </w:tcPr>
          <w:p w:rsidR="003851A4" w:rsidRDefault="003824A8">
            <w:r>
              <w:rPr>
                <w:rFonts w:ascii="Times New Roman" w:hAnsi="Times New Roman"/>
              </w:rPr>
              <w:t>241</w:t>
            </w:r>
          </w:p>
        </w:tc>
        <w:tc>
          <w:tcPr>
            <w:tcW w:w="2" w:type="dxa"/>
            <w:shd w:val="clear" w:color="auto" w:fill="FFFFFF"/>
          </w:tcPr>
          <w:p w:rsidR="003851A4" w:rsidRDefault="003824A8">
            <w:r>
              <w:rPr>
                <w:rFonts w:ascii="Times New Roman" w:hAnsi="Times New Roman"/>
              </w:rPr>
              <w:t>Развит</w:t>
            </w:r>
            <w:r>
              <w:rPr>
                <w:rFonts w:ascii="Times New Roman" w:hAnsi="Times New Roman"/>
              </w:rPr>
              <w:t>ие ИС "Архивы ЛО"</w:t>
            </w:r>
          </w:p>
        </w:tc>
        <w:tc>
          <w:tcPr>
            <w:tcW w:w="2" w:type="dxa"/>
            <w:shd w:val="clear" w:color="auto" w:fill="FFFFFF"/>
          </w:tcPr>
          <w:p w:rsidR="003851A4" w:rsidRDefault="003824A8">
            <w:r>
              <w:rPr>
                <w:rFonts w:ascii="Times New Roman" w:hAnsi="Times New Roman"/>
              </w:rPr>
              <w:t>Постановление Правительства Ленинградской области от 31.01.2014 N 12 «О переименовании Архивного комитета Ленинградской области в Архивное управление Ленинградской области и об утверждении Положения об Архивном управлении Ленинградской об</w:t>
            </w:r>
            <w:r>
              <w:rPr>
                <w:rFonts w:ascii="Times New Roman" w:hAnsi="Times New Roman"/>
              </w:rPr>
              <w:t>ласти» 2.1.2. Хранение, комплектование, учет и использование архивных документов и архивных фондов: - государственных архивов Ленинградской области, музеев и библиотек Ленинградской области; - органов государственной власти и иных государственных органов Л</w:t>
            </w:r>
            <w:r>
              <w:rPr>
                <w:rFonts w:ascii="Times New Roman" w:hAnsi="Times New Roman"/>
              </w:rPr>
              <w:t>енинградской области; - государственных унитарных предприятий, включая казенные предприятия, и государственных учреждений Ленинградской области. 2.2.4. создание информационных систем и обеспечение доступа к содержащейся в них информации на русском языке. 2</w:t>
            </w:r>
            <w:r>
              <w:rPr>
                <w:rFonts w:ascii="Times New Roman" w:hAnsi="Times New Roman"/>
              </w:rPr>
              <w:t>.2.11. Осуществление контроля  за деятельностью подведомственного учреждения (государственного казенного учреждения «Ленинградский областной государственный архив в г. Выборге» - ГКУ ЛОГАВ) 3.28. Организация  предоставления государственных услуг в электрон</w:t>
            </w:r>
            <w:r>
              <w:rPr>
                <w:rFonts w:ascii="Times New Roman" w:hAnsi="Times New Roman"/>
              </w:rPr>
              <w:t>ном виде в случаях, установленных действующим законодательством.</w:t>
            </w:r>
          </w:p>
        </w:tc>
        <w:tc>
          <w:tcPr>
            <w:tcW w:w="2" w:type="dxa"/>
            <w:shd w:val="clear" w:color="auto" w:fill="FFFFFF"/>
          </w:tcPr>
          <w:p w:rsidR="003851A4" w:rsidRDefault="003824A8">
            <w:r>
              <w:rPr>
                <w:rFonts w:ascii="Times New Roman" w:hAnsi="Times New Roman"/>
              </w:rPr>
              <w:t>Постановление Правительства Ленинградской области от 31.01.2014 № 12 «О переименовании Архивного комитета Ленинградской области в Архивное управление Ленинградской области и об утверждении По</w:t>
            </w:r>
            <w:r>
              <w:rPr>
                <w:rFonts w:ascii="Times New Roman" w:hAnsi="Times New Roman"/>
              </w:rPr>
              <w:t>ложения об Архивном управлении Ленинградской области» П. 2.2.4. к полномочиям Архивного управления относит -  создание информационных систем и обеспечение доступа к содержащейся в них информации на русском языке.</w:t>
            </w:r>
          </w:p>
        </w:tc>
        <w:tc>
          <w:tcPr>
            <w:tcW w:w="2" w:type="dxa"/>
            <w:shd w:val="clear" w:color="auto" w:fill="FFFFFF"/>
          </w:tcPr>
          <w:p w:rsidR="003851A4" w:rsidRDefault="003824A8">
            <w:r>
              <w:rPr>
                <w:rFonts w:ascii="Times New Roman" w:hAnsi="Times New Roman"/>
              </w:rPr>
              <w:t>Федеральный закон от 22.10.2004  № 125-ФЗ «</w:t>
            </w:r>
            <w:r>
              <w:rPr>
                <w:rFonts w:ascii="Times New Roman" w:hAnsi="Times New Roman"/>
              </w:rPr>
              <w:t>Об архивном деле в Российской Федерации»; Федеральный закон от 02.05.2016  № 59-ФЗ «О порядке рассмотрения обращений граждан Российской Федерации»; Федеральный закон от 27.07.2006  № 149-ФЗ «Об информации, информационных технологиях и о защите информации»;</w:t>
            </w:r>
            <w:r>
              <w:rPr>
                <w:rFonts w:ascii="Times New Roman" w:hAnsi="Times New Roman"/>
              </w:rPr>
              <w:t xml:space="preserve"> Федеральный закон от 27.07.2010 № 210-ФЗ «Об организации предоставления государственных и муниципальных услуг»; Федеральный закон от 27.07.2006 № 152-ФЗ  «О персональных данных»; Указ Президента РФ от 09.05.2017 № 203 «О Стратегии развития информационного</w:t>
            </w:r>
            <w:r>
              <w:rPr>
                <w:rFonts w:ascii="Times New Roman" w:hAnsi="Times New Roman"/>
              </w:rPr>
              <w:t xml:space="preserve"> общества в Российской Федерации на 2017 – 2030 годы»; Указ Президента Российской Федерации 21.07.2020 № 474 «О национальных целях развития Российской Федерации на период до 2030 года»; Постановление Правительства РФ от 15.04.2014 № 313 «Об утверждении гос</w:t>
            </w:r>
            <w:r>
              <w:rPr>
                <w:rFonts w:ascii="Times New Roman" w:hAnsi="Times New Roman"/>
              </w:rPr>
              <w:t>ударственной программы Российской Федерации «Информационное общество»; Постановление Правительства РФ от 01.11.2012 № 1119 «Об утверждении требований к защите персональных данных при их обработке в информационных системах персональных данных»; Постановлени</w:t>
            </w:r>
            <w:r>
              <w:rPr>
                <w:rFonts w:ascii="Times New Roman" w:hAnsi="Times New Roman"/>
              </w:rPr>
              <w:t>е Правительства РФ от 08.06.2011 № 451 «Об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w:t>
            </w:r>
            <w:r>
              <w:rPr>
                <w:rFonts w:ascii="Times New Roman" w:hAnsi="Times New Roman"/>
              </w:rPr>
              <w:t xml:space="preserve"> функций в электронной форме»; Постановление Правительства РФ от 02.03.2019 № 234 "О системе управления реализацией национальной программы "Цифровая экономика Российской Федерации" (вместе с "Положением о системе управления реализацией национальной програм</w:t>
            </w:r>
            <w:r>
              <w:rPr>
                <w:rFonts w:ascii="Times New Roman" w:hAnsi="Times New Roman"/>
              </w:rPr>
              <w:t>мы "Цифровая экономика Российской Федерации"); Постановление Правительства Российской Федерации от 25.01.2013 № 33 «Об использовании простой электронной подписи при оказании государственных и муниципальных услуг»; Распоряжение Правительства РФ от 17.12.200</w:t>
            </w:r>
            <w:r>
              <w:rPr>
                <w:rFonts w:ascii="Times New Roman" w:hAnsi="Times New Roman"/>
              </w:rPr>
              <w:t>9 № 1993-р «Об утверждении сводного перечня первоочередных государственных и муниципальных услуг, предоставляемых в электронном виде»; Приказ Федерального архивного агентства от 02.03.2020 № 24 «Об утверждении Правил организации хранения, комплектования, у</w:t>
            </w:r>
            <w:r>
              <w:rPr>
                <w:rFonts w:ascii="Times New Roman" w:hAnsi="Times New Roman"/>
              </w:rPr>
              <w:t>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научных организациях»; Приказ Федерального архивного агентства от 18.12.2020 № 187 «Об утверж</w:t>
            </w:r>
            <w:r>
              <w:rPr>
                <w:rFonts w:ascii="Times New Roman" w:hAnsi="Times New Roman"/>
              </w:rPr>
              <w:t xml:space="preserve">дении проекта ведомственной программы цифровой трансформации Федерального архивного агентства на 2021–2023 годы» Приказ Федерального архивного агентства от 22.05.2019 № 71 «Об утверждении правил делопроизводства в государственных органах, органах местного </w:t>
            </w:r>
            <w:r>
              <w:rPr>
                <w:rFonts w:ascii="Times New Roman" w:hAnsi="Times New Roman"/>
              </w:rPr>
              <w:t xml:space="preserve">самоуправления»; Приказ Министерства цифрового развития, связи и массовых коммуникаций РФ от 17.12.2020 № 715 «Об утверждении типовых условий контрактов на выполнение работ по созданию и (или) развитию (модернизации) государственных (муниципальных)и (или) </w:t>
            </w:r>
            <w:r>
              <w:rPr>
                <w:rFonts w:ascii="Times New Roman" w:hAnsi="Times New Roman"/>
              </w:rPr>
              <w:t>иных информационных систем».</w:t>
            </w:r>
          </w:p>
        </w:tc>
      </w:tr>
      <w:tr w:rsidR="003851A4">
        <w:tc>
          <w:tcPr>
            <w:tcW w:w="1" w:type="dxa"/>
            <w:shd w:val="clear" w:color="auto" w:fill="FFFFFF"/>
          </w:tcPr>
          <w:p w:rsidR="003851A4" w:rsidRDefault="003824A8">
            <w:r>
              <w:rPr>
                <w:rFonts w:ascii="Times New Roman" w:hAnsi="Times New Roman"/>
              </w:rPr>
              <w:t>242</w:t>
            </w:r>
          </w:p>
        </w:tc>
        <w:tc>
          <w:tcPr>
            <w:tcW w:w="2" w:type="dxa"/>
            <w:shd w:val="clear" w:color="auto" w:fill="FFFFFF"/>
          </w:tcPr>
          <w:p w:rsidR="003851A4" w:rsidRDefault="003824A8">
            <w:r>
              <w:rPr>
                <w:rFonts w:ascii="Times New Roman" w:hAnsi="Times New Roman"/>
              </w:rPr>
              <w:t>Лицензия на право использования СКЗИ «КриптоПро CSP»</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 xml:space="preserve">Пункт 2.17.12. Постановления Правительства Ленинградской области от 05.08.2019 года № 364 "ОБ УТВЕРЖДЕНИИ ПОЛОЖЕНИЯ О КОМИТЕТЕ ЦИФРОВОГО РАЗВИТИЯ ЛЕНИНГРАДСКОЙ ОБЛАСТИ </w:t>
            </w:r>
            <w:r>
              <w:rPr>
                <w:rFonts w:ascii="Times New Roman" w:hAnsi="Times New Roman"/>
              </w:rPr>
              <w:t>И О ПРИЗНАНИИ УТРАТИВШИМИ СИЛУ ПОЛНОСТЬЮ ИЛИ ЧАСТИЧНО ОТДЕЛЬНЫХ ПОСТАНОВЛЕНИЙ ПРАВИТЕЛЬСТВА ЛЕНИНГРАДСКОЙ ОБЛАСТИ"</w:t>
            </w:r>
          </w:p>
        </w:tc>
        <w:tc>
          <w:tcPr>
            <w:tcW w:w="2" w:type="dxa"/>
            <w:shd w:val="clear" w:color="auto" w:fill="FFFFFF"/>
          </w:tcPr>
          <w:p w:rsidR="003851A4" w:rsidRDefault="003824A8">
            <w:r>
              <w:rPr>
                <w:rFonts w:ascii="Times New Roman" w:hAnsi="Times New Roman"/>
              </w:rPr>
              <w:t>Постановление Правительства Ленинградской области от 05.08.2019 года № 364 "ОБ УТВЕРЖДЕНИИ ПОЛОЖЕНИЯ О КОМИТЕТЕ ЦИФРОВОГО РАЗВИТИЯ ЛЕНИНГРАДС</w:t>
            </w:r>
            <w:r>
              <w:rPr>
                <w:rFonts w:ascii="Times New Roman" w:hAnsi="Times New Roman"/>
              </w:rPr>
              <w:t>КОЙ ОБЛАСТИ И О ПРИЗНАНИИ УТРАТИВШИМИ СИЛУ ПОЛНОСТЬЮ ИЛИ ЧАСТИЧНО ОТДЕЛЬНЫХ ПОСТАНОВЛЕНИЙ ПРАВИТЕЛЬСТВА ЛЕНИНГРАДСКОЙ ОБЛАСТИ"</w:t>
            </w:r>
          </w:p>
        </w:tc>
      </w:tr>
      <w:tr w:rsidR="003851A4">
        <w:tc>
          <w:tcPr>
            <w:tcW w:w="1" w:type="dxa"/>
            <w:shd w:val="clear" w:color="auto" w:fill="FFFFFF"/>
          </w:tcPr>
          <w:p w:rsidR="003851A4" w:rsidRDefault="003824A8">
            <w:r>
              <w:rPr>
                <w:rFonts w:ascii="Times New Roman" w:hAnsi="Times New Roman"/>
              </w:rPr>
              <w:t>243</w:t>
            </w:r>
          </w:p>
        </w:tc>
        <w:tc>
          <w:tcPr>
            <w:tcW w:w="2" w:type="dxa"/>
            <w:shd w:val="clear" w:color="auto" w:fill="FFFFFF"/>
          </w:tcPr>
          <w:p w:rsidR="003851A4" w:rsidRDefault="003824A8">
            <w:r>
              <w:rPr>
                <w:rFonts w:ascii="Times New Roman" w:hAnsi="Times New Roman"/>
              </w:rPr>
              <w:t xml:space="preserve">Оказание услуг по установке и информационному сопровождению систем «Информационно-правового обеспечения Гарант» для органов </w:t>
            </w:r>
            <w:r>
              <w:rPr>
                <w:rFonts w:ascii="Times New Roman" w:hAnsi="Times New Roman"/>
              </w:rPr>
              <w:t>исполнительной власти Ленинградской области</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Подпункт 3.3.6 Пункта 3.3 Постановления Правительства Ленинградской области от 05.08.2019 № 364 "Об утверждении Положения о Комитете цифрового развития Ленинградской области " организует техническую и технологич</w:t>
            </w:r>
            <w:r>
              <w:rPr>
                <w:rFonts w:ascii="Times New Roman" w:hAnsi="Times New Roman"/>
              </w:rPr>
              <w:t>ескую поддержку и сопровождение государственных информационных систем и программного обеспечения органов исполнительной власти Ленинградской области, за исключением информационно-справочной системы управления процессами сервисного обслуживания Управления д</w:t>
            </w:r>
            <w:r>
              <w:rPr>
                <w:rFonts w:ascii="Times New Roman" w:hAnsi="Times New Roman"/>
              </w:rPr>
              <w:t>елами Правительства Ленинградской области</w:t>
            </w:r>
          </w:p>
        </w:tc>
        <w:tc>
          <w:tcPr>
            <w:tcW w:w="2" w:type="dxa"/>
            <w:shd w:val="clear" w:color="auto" w:fill="FFFFFF"/>
          </w:tcPr>
          <w:p w:rsidR="003851A4" w:rsidRDefault="003824A8">
            <w:r>
              <w:rPr>
                <w:rFonts w:ascii="Times New Roman" w:hAnsi="Times New Roman"/>
              </w:rPr>
              <w:t>Финансирование осуществляется за счет средств бюджета Ленинградской области на 2024 год</w:t>
            </w:r>
          </w:p>
        </w:tc>
      </w:tr>
      <w:tr w:rsidR="003851A4">
        <w:tc>
          <w:tcPr>
            <w:tcW w:w="1" w:type="dxa"/>
            <w:shd w:val="clear" w:color="auto" w:fill="FFFFFF"/>
          </w:tcPr>
          <w:p w:rsidR="003851A4" w:rsidRDefault="003824A8">
            <w:r>
              <w:rPr>
                <w:rFonts w:ascii="Times New Roman" w:hAnsi="Times New Roman"/>
              </w:rPr>
              <w:t>244</w:t>
            </w:r>
          </w:p>
        </w:tc>
        <w:tc>
          <w:tcPr>
            <w:tcW w:w="2" w:type="dxa"/>
            <w:shd w:val="clear" w:color="auto" w:fill="FFFFFF"/>
          </w:tcPr>
          <w:p w:rsidR="003851A4" w:rsidRDefault="003824A8">
            <w:r>
              <w:rPr>
                <w:rFonts w:ascii="Times New Roman" w:hAnsi="Times New Roman"/>
              </w:rPr>
              <w:t>Сопровод ЕСПД</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245</w:t>
            </w:r>
          </w:p>
        </w:tc>
        <w:tc>
          <w:tcPr>
            <w:tcW w:w="2" w:type="dxa"/>
            <w:shd w:val="clear" w:color="auto" w:fill="FFFFFF"/>
          </w:tcPr>
          <w:p w:rsidR="003851A4" w:rsidRDefault="003824A8">
            <w:r>
              <w:rPr>
                <w:rFonts w:ascii="Times New Roman" w:hAnsi="Times New Roman"/>
              </w:rPr>
              <w:t>Расходные материалы для оргтехники</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Обеспечение реализации полномочий Комитета цифрового развития Л</w:t>
            </w:r>
            <w:r>
              <w:rPr>
                <w:rFonts w:ascii="Times New Roman" w:hAnsi="Times New Roman"/>
              </w:rPr>
              <w:t>енинградской области по созданию, развитию и функционированию на территории Ленинградской области системы обеспечения вызова экстренных оперативных служб по единому номеру «112» и создаваемой на базе Учреждения в соответствии с Указом Президента Российской</w:t>
            </w:r>
            <w:r>
              <w:rPr>
                <w:rFonts w:ascii="Times New Roman" w:hAnsi="Times New Roman"/>
              </w:rPr>
              <w:t xml:space="preserve"> Федерации от 28 декабря 2010 года № 1632 «О совершенствовании системы обеспечения вызова экстренных оперативных служб» дежурно-диспетчерской службы Правительства Ленинградской области, а также вопросы внедрения и развития аппаратно-программного комплекса </w:t>
            </w:r>
            <w:r>
              <w:rPr>
                <w:rFonts w:ascii="Times New Roman" w:hAnsi="Times New Roman"/>
              </w:rPr>
              <w:t>«Безопасный город»</w:t>
            </w:r>
          </w:p>
        </w:tc>
        <w:tc>
          <w:tcPr>
            <w:tcW w:w="2" w:type="dxa"/>
            <w:shd w:val="clear" w:color="auto" w:fill="FFFFFF"/>
          </w:tcPr>
          <w:p w:rsidR="003851A4" w:rsidRDefault="003824A8">
            <w:r>
              <w:rPr>
                <w:rFonts w:ascii="Times New Roman" w:hAnsi="Times New Roman"/>
              </w:rPr>
              <w:t>Государственная программа Ленинградской области «Безопасность Ленинградской области», утвержденная постановлением Правительства Ленинградской области от 14.11.2013 № 396. Подпрограмма 2. Предупреждение чрезвычайных ситуаций, развитие гра</w:t>
            </w:r>
            <w:r>
              <w:rPr>
                <w:rFonts w:ascii="Times New Roman" w:hAnsi="Times New Roman"/>
              </w:rPr>
              <w:t>жданской обороны, защита населения и территорий от чрезвычайных ситуаций природного и техногенного характера, обеспечение пожарной безопасности. Основное мероприятие: - создание, развитие и сопровождение подсистемы обеспечения общественной безопасности, пр</w:t>
            </w:r>
            <w:r>
              <w:rPr>
                <w:rFonts w:ascii="Times New Roman" w:hAnsi="Times New Roman"/>
              </w:rPr>
              <w:t>авопорядка и безопасности среды обитания Ленинградской области</w:t>
            </w:r>
          </w:p>
        </w:tc>
      </w:tr>
      <w:tr w:rsidR="003851A4">
        <w:tc>
          <w:tcPr>
            <w:tcW w:w="1" w:type="dxa"/>
            <w:shd w:val="clear" w:color="auto" w:fill="FFFFFF"/>
          </w:tcPr>
          <w:p w:rsidR="003851A4" w:rsidRDefault="003824A8">
            <w:r>
              <w:rPr>
                <w:rFonts w:ascii="Times New Roman" w:hAnsi="Times New Roman"/>
              </w:rPr>
              <w:t>246</w:t>
            </w:r>
          </w:p>
        </w:tc>
        <w:tc>
          <w:tcPr>
            <w:tcW w:w="2" w:type="dxa"/>
            <w:shd w:val="clear" w:color="auto" w:fill="FFFFFF"/>
          </w:tcPr>
          <w:p w:rsidR="003851A4" w:rsidRDefault="003824A8">
            <w:r>
              <w:rPr>
                <w:rFonts w:ascii="Times New Roman" w:hAnsi="Times New Roman"/>
              </w:rPr>
              <w:t>Поставка персонального компьютера для нужд ГКУ ЛО «ОЭП»</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1. Осуществление развития и функционирования центров обработки данных; 2. Осуществление функций удостоверяющего центра при Правител</w:t>
            </w:r>
            <w:r>
              <w:rPr>
                <w:rFonts w:ascii="Times New Roman" w:hAnsi="Times New Roman"/>
              </w:rPr>
              <w:t>ьстве Ленинградской области; 3. Осуществление полномочий государственного заказчика при закупках в сфере информационно-коммуникационных технологий.</w:t>
            </w:r>
          </w:p>
        </w:tc>
        <w:tc>
          <w:tcPr>
            <w:tcW w:w="2" w:type="dxa"/>
            <w:shd w:val="clear" w:color="auto" w:fill="FFFFFF"/>
          </w:tcPr>
          <w:p w:rsidR="003851A4" w:rsidRDefault="003824A8">
            <w:r>
              <w:rPr>
                <w:rFonts w:ascii="Times New Roman" w:hAnsi="Times New Roman"/>
              </w:rPr>
              <w:t>Устав ГКУ ЛО "ОЭП", утвержденный распоряжением Комитета цифрового развития Ленинградской области от 05.10.20</w:t>
            </w:r>
            <w:r>
              <w:rPr>
                <w:rFonts w:ascii="Times New Roman" w:hAnsi="Times New Roman"/>
              </w:rPr>
              <w:t>23 № 84</w:t>
            </w:r>
          </w:p>
        </w:tc>
      </w:tr>
      <w:tr w:rsidR="003851A4">
        <w:tc>
          <w:tcPr>
            <w:tcW w:w="1" w:type="dxa"/>
            <w:shd w:val="clear" w:color="auto" w:fill="FFFFFF"/>
          </w:tcPr>
          <w:p w:rsidR="003851A4" w:rsidRDefault="003824A8">
            <w:r>
              <w:rPr>
                <w:rFonts w:ascii="Times New Roman" w:hAnsi="Times New Roman"/>
              </w:rPr>
              <w:t>247</w:t>
            </w:r>
          </w:p>
        </w:tc>
        <w:tc>
          <w:tcPr>
            <w:tcW w:w="2" w:type="dxa"/>
            <w:shd w:val="clear" w:color="auto" w:fill="FFFFFF"/>
          </w:tcPr>
          <w:p w:rsidR="003851A4" w:rsidRDefault="003824A8">
            <w:r>
              <w:rPr>
                <w:rFonts w:ascii="Times New Roman" w:hAnsi="Times New Roman"/>
              </w:rPr>
              <w:t>поставку программного обеспечения Positive Technologies для продления срока действия существующих лицензий электронного правительства Ленинградской области</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 xml:space="preserve">2.3.4. создание и обеспечение функционирования элементов инфраструктуры "электронного </w:t>
            </w:r>
            <w:r>
              <w:rPr>
                <w:rFonts w:ascii="Times New Roman" w:hAnsi="Times New Roman"/>
              </w:rPr>
              <w:t>правительства"</w:t>
            </w:r>
          </w:p>
        </w:tc>
        <w:tc>
          <w:tcPr>
            <w:tcW w:w="2" w:type="dxa"/>
            <w:shd w:val="clear" w:color="auto" w:fill="FFFFFF"/>
          </w:tcPr>
          <w:p w:rsidR="003851A4" w:rsidRDefault="003824A8">
            <w:r>
              <w:rPr>
                <w:rFonts w:ascii="Times New Roman" w:hAnsi="Times New Roman"/>
              </w:rPr>
              <w:t>Устав ГКУ ЛО "ОЭП", утвержденный распоряжением Комитета цифрового развития Ленинградской области от 05.10.2023 № 84</w:t>
            </w:r>
          </w:p>
        </w:tc>
      </w:tr>
      <w:tr w:rsidR="003851A4">
        <w:tc>
          <w:tcPr>
            <w:tcW w:w="1" w:type="dxa"/>
            <w:shd w:val="clear" w:color="auto" w:fill="FFFFFF"/>
          </w:tcPr>
          <w:p w:rsidR="003851A4" w:rsidRDefault="003824A8">
            <w:r>
              <w:rPr>
                <w:rFonts w:ascii="Times New Roman" w:hAnsi="Times New Roman"/>
              </w:rPr>
              <w:t>248</w:t>
            </w:r>
          </w:p>
        </w:tc>
        <w:tc>
          <w:tcPr>
            <w:tcW w:w="2" w:type="dxa"/>
            <w:shd w:val="clear" w:color="auto" w:fill="FFFFFF"/>
          </w:tcPr>
          <w:p w:rsidR="003851A4" w:rsidRDefault="003824A8">
            <w:r>
              <w:rPr>
                <w:rFonts w:ascii="Times New Roman" w:hAnsi="Times New Roman"/>
              </w:rPr>
              <w:t>Поставка программно-аппаратного комплекса для развития и функционирования информационно-аналитической системы «Ситуацион</w:t>
            </w:r>
            <w:r>
              <w:rPr>
                <w:rFonts w:ascii="Times New Roman" w:hAnsi="Times New Roman"/>
              </w:rPr>
              <w:t>ный центр Губернатора Ленинградской области»</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2.4.4.1. выполнение работ собственными силами и/или с привлечением третьих лиц по развитию, эксплуатации (сопровождению) Ситуационного центра Губернатора Ленинградской области</w:t>
            </w:r>
          </w:p>
        </w:tc>
        <w:tc>
          <w:tcPr>
            <w:tcW w:w="2" w:type="dxa"/>
            <w:shd w:val="clear" w:color="auto" w:fill="FFFFFF"/>
          </w:tcPr>
          <w:p w:rsidR="003851A4" w:rsidRDefault="003824A8">
            <w:r>
              <w:rPr>
                <w:rFonts w:ascii="Times New Roman" w:hAnsi="Times New Roman"/>
              </w:rPr>
              <w:t>Устав ГКУ ЛО "ОЭП", утвержденный р</w:t>
            </w:r>
            <w:r>
              <w:rPr>
                <w:rFonts w:ascii="Times New Roman" w:hAnsi="Times New Roman"/>
              </w:rPr>
              <w:t>аспоряжением Комитета цифрового развития Ленинградской области от 05.10.2023 № 84</w:t>
            </w:r>
          </w:p>
        </w:tc>
      </w:tr>
      <w:tr w:rsidR="003851A4">
        <w:tc>
          <w:tcPr>
            <w:tcW w:w="1" w:type="dxa"/>
            <w:shd w:val="clear" w:color="auto" w:fill="FFFFFF"/>
          </w:tcPr>
          <w:p w:rsidR="003851A4" w:rsidRDefault="003824A8">
            <w:r>
              <w:rPr>
                <w:rFonts w:ascii="Times New Roman" w:hAnsi="Times New Roman"/>
              </w:rPr>
              <w:t>249</w:t>
            </w:r>
          </w:p>
        </w:tc>
        <w:tc>
          <w:tcPr>
            <w:tcW w:w="2" w:type="dxa"/>
            <w:shd w:val="clear" w:color="auto" w:fill="FFFFFF"/>
          </w:tcPr>
          <w:p w:rsidR="003851A4" w:rsidRDefault="003824A8">
            <w:r>
              <w:rPr>
                <w:rFonts w:ascii="Times New Roman" w:hAnsi="Times New Roman"/>
              </w:rPr>
              <w:t>Развитие государственной информационной системы «Региональный кадастр отходов Ленинградской области» в части развития подсистемы «Моделирование и прогнозирование (электр</w:t>
            </w:r>
            <w:r>
              <w:rPr>
                <w:rFonts w:ascii="Times New Roman" w:hAnsi="Times New Roman"/>
              </w:rPr>
              <w:t>онная модель территориальной схемы Ленинградской области)»  в 2024 году</w:t>
            </w:r>
          </w:p>
        </w:tc>
        <w:tc>
          <w:tcPr>
            <w:tcW w:w="2" w:type="dxa"/>
            <w:shd w:val="clear" w:color="auto" w:fill="FFFFFF"/>
          </w:tcPr>
          <w:p w:rsidR="003851A4" w:rsidRDefault="003824A8">
            <w:r>
              <w:rPr>
                <w:rFonts w:ascii="Times New Roman" w:hAnsi="Times New Roman"/>
              </w:rPr>
              <w:t>Приказ Комитета Ленинградкой области по обращению с отходами от 17.12.2021 № 19 «Об утверждении Территориальной схемы обращения с отходами Ленинградской области» Постановление Правител</w:t>
            </w:r>
            <w:r>
              <w:rPr>
                <w:rFonts w:ascii="Times New Roman" w:hAnsi="Times New Roman"/>
              </w:rPr>
              <w:t>ьства Российской Федерации от 22.09.2018 № 1130 «О разработке, общественном обсуждении, утверждении, корректировке территориальных схем в области обращения с отходами производства и потребления, в том числе с твердыми коммунальными отходами, а также требов</w:t>
            </w:r>
            <w:r>
              <w:rPr>
                <w:rFonts w:ascii="Times New Roman" w:hAnsi="Times New Roman"/>
              </w:rPr>
              <w:t>аниях к составу и содержанию таких схем»</w:t>
            </w:r>
          </w:p>
        </w:tc>
        <w:tc>
          <w:tcPr>
            <w:tcW w:w="2" w:type="dxa"/>
            <w:shd w:val="clear" w:color="auto" w:fill="FFFFFF"/>
          </w:tcPr>
          <w:p w:rsidR="003851A4" w:rsidRDefault="003824A8">
            <w:r>
              <w:rPr>
                <w:rFonts w:ascii="Times New Roman" w:hAnsi="Times New Roman"/>
              </w:rPr>
              <w:t>Приказ Комитета Ленинградкой области по обращению с отходами от 17.12.2021 № 19 «Об утверждении Территориальной схемы обращения с отходами Ленинградской области» Постановление Правительства Российской Федерации от 2</w:t>
            </w:r>
            <w:r>
              <w:rPr>
                <w:rFonts w:ascii="Times New Roman" w:hAnsi="Times New Roman"/>
              </w:rPr>
              <w:t>2.09.2018 № 1130 «О разработке, общественном обсуждении, утверждении, корректировке территориальных схем в области обращения с отходами производства и потребления, в том числе с твердыми коммунальными отходами, а также требованиях к составу и содержанию та</w:t>
            </w:r>
            <w:r>
              <w:rPr>
                <w:rFonts w:ascii="Times New Roman" w:hAnsi="Times New Roman"/>
              </w:rPr>
              <w:t>ких схем»</w:t>
            </w:r>
          </w:p>
        </w:tc>
        <w:tc>
          <w:tcPr>
            <w:tcW w:w="2" w:type="dxa"/>
            <w:shd w:val="clear" w:color="auto" w:fill="FFFFFF"/>
          </w:tcPr>
          <w:p w:rsidR="003851A4" w:rsidRDefault="003824A8">
            <w:r>
              <w:rPr>
                <w:rFonts w:ascii="Times New Roman" w:hAnsi="Times New Roman"/>
              </w:rPr>
              <w:t>Постановление Правительства Ленинградской области от 08.07.2020 № 490 «О переименовании Управления Ленинградской области по организации и контролю деятельности по обращению с отходами в Комитет Ленинградской области по обращению с отходами, утвер</w:t>
            </w:r>
            <w:r>
              <w:rPr>
                <w:rFonts w:ascii="Times New Roman" w:hAnsi="Times New Roman"/>
              </w:rPr>
              <w:t>ждении Положения о Комитете Ленинградской области по обращению с отходами и признании утратившими силу отдельных постановлений Правительства Ленинградской области», пункт 2.1.21. Разработка и утверждение территориальной схемы обращения с отходами.</w:t>
            </w:r>
          </w:p>
        </w:tc>
      </w:tr>
      <w:tr w:rsidR="003851A4">
        <w:tc>
          <w:tcPr>
            <w:tcW w:w="1" w:type="dxa"/>
            <w:shd w:val="clear" w:color="auto" w:fill="FFFFFF"/>
          </w:tcPr>
          <w:p w:rsidR="003851A4" w:rsidRDefault="003824A8">
            <w:r>
              <w:rPr>
                <w:rFonts w:ascii="Times New Roman" w:hAnsi="Times New Roman"/>
              </w:rPr>
              <w:t>250</w:t>
            </w:r>
          </w:p>
        </w:tc>
        <w:tc>
          <w:tcPr>
            <w:tcW w:w="2" w:type="dxa"/>
            <w:shd w:val="clear" w:color="auto" w:fill="FFFFFF"/>
          </w:tcPr>
          <w:p w:rsidR="003851A4" w:rsidRDefault="003824A8">
            <w:r>
              <w:rPr>
                <w:rFonts w:ascii="Times New Roman" w:hAnsi="Times New Roman"/>
              </w:rPr>
              <w:t>Раз</w:t>
            </w:r>
            <w:r>
              <w:rPr>
                <w:rFonts w:ascii="Times New Roman" w:hAnsi="Times New Roman"/>
              </w:rPr>
              <w:t>витие информационной системы управления реестром полномочий органов исполнительной власти Ленинградской области (Электронный реестр полномочий)</w:t>
            </w:r>
          </w:p>
        </w:tc>
        <w:tc>
          <w:tcPr>
            <w:tcW w:w="2" w:type="dxa"/>
            <w:shd w:val="clear" w:color="auto" w:fill="FFFFFF"/>
          </w:tcPr>
          <w:p w:rsidR="003851A4" w:rsidRDefault="003824A8">
            <w:r>
              <w:rPr>
                <w:rFonts w:ascii="Times New Roman" w:hAnsi="Times New Roman"/>
              </w:rPr>
              <w:t>Постановление Правительства Ленинградской области от 10.09.2012 N 282 "Об утверждении Положения об Администрации</w:t>
            </w:r>
            <w:r>
              <w:rPr>
                <w:rFonts w:ascii="Times New Roman" w:hAnsi="Times New Roman"/>
              </w:rPr>
              <w:t xml:space="preserve"> Губернатора и Правительства Ленинградской области" (п.3.2.1)</w:t>
            </w:r>
          </w:p>
        </w:tc>
        <w:tc>
          <w:tcPr>
            <w:tcW w:w="2" w:type="dxa"/>
            <w:shd w:val="clear" w:color="auto" w:fill="FFFFFF"/>
          </w:tcPr>
          <w:p w:rsidR="003851A4" w:rsidRDefault="003824A8">
            <w:r>
              <w:rPr>
                <w:rFonts w:ascii="Times New Roman" w:hAnsi="Times New Roman"/>
              </w:rPr>
              <w:t>Обеспечивает реализацию полномочий Губернатора Ленинградской области по определению структуры органов исполнительной власти Ленинградской области, утверждению внутренней структуры и штатных расп</w:t>
            </w:r>
            <w:r>
              <w:rPr>
                <w:rFonts w:ascii="Times New Roman" w:hAnsi="Times New Roman"/>
              </w:rPr>
              <w:t>исаний органов исполнительной власти Ленинградской области и полномочий Правительства Ленинградской области по утверждению положений об отраслевых, территориальных и иных органах исполнительной власти Ленинградской области</w:t>
            </w:r>
          </w:p>
        </w:tc>
        <w:tc>
          <w:tcPr>
            <w:tcW w:w="2" w:type="dxa"/>
            <w:shd w:val="clear" w:color="auto" w:fill="FFFFFF"/>
          </w:tcPr>
          <w:p w:rsidR="003851A4" w:rsidRDefault="003824A8">
            <w:r>
              <w:rPr>
                <w:rFonts w:ascii="Times New Roman" w:hAnsi="Times New Roman"/>
              </w:rPr>
              <w:t>Постановление Правительства Ленин</w:t>
            </w:r>
            <w:r>
              <w:rPr>
                <w:rFonts w:ascii="Times New Roman" w:hAnsi="Times New Roman"/>
              </w:rPr>
              <w:t>градской области от 10.09.2012 N 282 "Об утверждении Положения об Администрации Губернатора и Правительства Ленинградской области" (п.3.2.1)</w:t>
            </w:r>
          </w:p>
        </w:tc>
      </w:tr>
      <w:tr w:rsidR="003851A4">
        <w:tc>
          <w:tcPr>
            <w:tcW w:w="1" w:type="dxa"/>
            <w:shd w:val="clear" w:color="auto" w:fill="FFFFFF"/>
          </w:tcPr>
          <w:p w:rsidR="003851A4" w:rsidRDefault="003824A8">
            <w:r>
              <w:rPr>
                <w:rFonts w:ascii="Times New Roman" w:hAnsi="Times New Roman"/>
              </w:rPr>
              <w:t>251</w:t>
            </w:r>
          </w:p>
        </w:tc>
        <w:tc>
          <w:tcPr>
            <w:tcW w:w="2" w:type="dxa"/>
            <w:shd w:val="clear" w:color="auto" w:fill="FFFFFF"/>
          </w:tcPr>
          <w:p w:rsidR="003851A4" w:rsidRDefault="003824A8">
            <w:r>
              <w:rPr>
                <w:rFonts w:ascii="Times New Roman" w:hAnsi="Times New Roman"/>
              </w:rPr>
              <w:t>Развитие ЕМИС</w:t>
            </w:r>
          </w:p>
        </w:tc>
        <w:tc>
          <w:tcPr>
            <w:tcW w:w="2" w:type="dxa"/>
            <w:shd w:val="clear" w:color="auto" w:fill="FFFFFF"/>
          </w:tcPr>
          <w:p w:rsidR="003851A4" w:rsidRDefault="003824A8">
            <w:r>
              <w:rPr>
                <w:rFonts w:ascii="Times New Roman" w:hAnsi="Times New Roman"/>
              </w:rPr>
              <w:t>Постановление правительства Ленинградской области от 27 марта 2023 года №195 "О вводе в эксплуат</w:t>
            </w:r>
            <w:r>
              <w:rPr>
                <w:rFonts w:ascii="Times New Roman" w:hAnsi="Times New Roman"/>
              </w:rPr>
              <w:t>ацию государственной информационной системы Ленинградской области "Региональный сегмент единой государственной информационной системы в сфере здравоохранения"</w:t>
            </w:r>
          </w:p>
        </w:tc>
        <w:tc>
          <w:tcPr>
            <w:tcW w:w="2" w:type="dxa"/>
            <w:shd w:val="clear" w:color="auto" w:fill="FFFFFF"/>
          </w:tcPr>
          <w:p w:rsidR="003851A4" w:rsidRDefault="003824A8">
            <w:r>
              <w:rPr>
                <w:rFonts w:ascii="Times New Roman" w:hAnsi="Times New Roman"/>
              </w:rPr>
              <w:t>Выполнение работ по внедрению единой медицинской информационной системы в медицинских организация</w:t>
            </w:r>
            <w:r>
              <w:rPr>
                <w:rFonts w:ascii="Times New Roman" w:hAnsi="Times New Roman"/>
              </w:rPr>
              <w:t>х Ленинградской области</w:t>
            </w:r>
          </w:p>
        </w:tc>
        <w:tc>
          <w:tcPr>
            <w:tcW w:w="2" w:type="dxa"/>
            <w:shd w:val="clear" w:color="auto" w:fill="FFFFFF"/>
          </w:tcPr>
          <w:p w:rsidR="003851A4" w:rsidRDefault="003824A8">
            <w:r>
              <w:rPr>
                <w:rFonts w:ascii="Times New Roman" w:hAnsi="Times New Roman"/>
              </w:rPr>
              <w:t xml:space="preserve">Постановление правительства Ленинградской области от 27 марта 2023 года №195 "О вводе в эксплуатацию государственной информационной системы Ленинградской области "Региональный сегмент единой государственной информационной системы в </w:t>
            </w:r>
            <w:r>
              <w:rPr>
                <w:rFonts w:ascii="Times New Roman" w:hAnsi="Times New Roman"/>
              </w:rPr>
              <w:t>сфере здравоохранения"</w:t>
            </w:r>
          </w:p>
        </w:tc>
      </w:tr>
      <w:tr w:rsidR="003851A4">
        <w:tc>
          <w:tcPr>
            <w:tcW w:w="1" w:type="dxa"/>
            <w:shd w:val="clear" w:color="auto" w:fill="FFFFFF"/>
          </w:tcPr>
          <w:p w:rsidR="003851A4" w:rsidRDefault="003824A8">
            <w:r>
              <w:rPr>
                <w:rFonts w:ascii="Times New Roman" w:hAnsi="Times New Roman"/>
              </w:rPr>
              <w:t>252</w:t>
            </w:r>
          </w:p>
        </w:tc>
        <w:tc>
          <w:tcPr>
            <w:tcW w:w="2" w:type="dxa"/>
            <w:shd w:val="clear" w:color="auto" w:fill="FFFFFF"/>
          </w:tcPr>
          <w:p w:rsidR="003851A4" w:rsidRDefault="003824A8">
            <w:r>
              <w:rPr>
                <w:rFonts w:ascii="Times New Roman" w:hAnsi="Times New Roman"/>
              </w:rPr>
              <w:t>Сопровождение системы защиты информации ТР АИУС «Система-112 ЛО»</w:t>
            </w:r>
          </w:p>
        </w:tc>
        <w:tc>
          <w:tcPr>
            <w:tcW w:w="2" w:type="dxa"/>
            <w:shd w:val="clear" w:color="auto" w:fill="FFFFFF"/>
          </w:tcPr>
          <w:p w:rsidR="003851A4" w:rsidRDefault="003824A8">
            <w:r>
              <w:rPr>
                <w:rFonts w:ascii="Times New Roman" w:hAnsi="Times New Roman"/>
              </w:rPr>
              <w:t>Государственная программа Ленинградской области «Безопасность Ленинградской области», утвержденная постановлением Правительства Ленинградской области от 14.11.2013</w:t>
            </w:r>
            <w:r>
              <w:rPr>
                <w:rFonts w:ascii="Times New Roman" w:hAnsi="Times New Roman"/>
              </w:rPr>
              <w:t xml:space="preserve"> № 396. Подпрограмма 2. Предупреждение чрезвычайных ситуаций, развитие гражданской обороны, защита населения и территорий от чрезвычайных ситуаций природного и техногенного характера, обеспечение пожарной безопасности. Основное мероприятие: развитие и обес</w:t>
            </w:r>
            <w:r>
              <w:rPr>
                <w:rFonts w:ascii="Times New Roman" w:hAnsi="Times New Roman"/>
              </w:rPr>
              <w:t>печение функционирования сегментов системы обеспечения вызова экстренных оперативных служб по единому номеру "112"</w:t>
            </w:r>
          </w:p>
        </w:tc>
        <w:tc>
          <w:tcPr>
            <w:tcW w:w="2" w:type="dxa"/>
            <w:shd w:val="clear" w:color="auto" w:fill="FFFFFF"/>
          </w:tcPr>
          <w:p w:rsidR="003851A4" w:rsidRDefault="003824A8">
            <w:r>
              <w:rPr>
                <w:rFonts w:ascii="Times New Roman" w:hAnsi="Times New Roman"/>
              </w:rPr>
              <w:t>обеспечение реализации полномочий Комитета цифрового развития Ленинградской области по созданию, развитию и функционированию на территории Ле</w:t>
            </w:r>
            <w:r>
              <w:rPr>
                <w:rFonts w:ascii="Times New Roman" w:hAnsi="Times New Roman"/>
              </w:rPr>
              <w:t>нинградской области системы обеспечения вызова экстренных оперативных служб по единому номеру «112»</w:t>
            </w:r>
          </w:p>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253</w:t>
            </w:r>
          </w:p>
        </w:tc>
        <w:tc>
          <w:tcPr>
            <w:tcW w:w="2" w:type="dxa"/>
            <w:shd w:val="clear" w:color="auto" w:fill="FFFFFF"/>
          </w:tcPr>
          <w:p w:rsidR="003851A4" w:rsidRDefault="003824A8">
            <w:r>
              <w:rPr>
                <w:rFonts w:ascii="Times New Roman" w:hAnsi="Times New Roman"/>
              </w:rPr>
              <w:t>Приобретение ПО "КриптоАРМ ГОСТ"</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Исполнение полномочий и функций комитета по природным ресурсам Ленинградской области в сфере недропользования.</w:t>
            </w:r>
          </w:p>
        </w:tc>
        <w:tc>
          <w:tcPr>
            <w:tcW w:w="2" w:type="dxa"/>
            <w:shd w:val="clear" w:color="auto" w:fill="FFFFFF"/>
          </w:tcPr>
          <w:p w:rsidR="003851A4" w:rsidRDefault="003824A8">
            <w:r>
              <w:rPr>
                <w:rFonts w:ascii="Times New Roman" w:hAnsi="Times New Roman"/>
              </w:rPr>
              <w:t>Поста</w:t>
            </w:r>
            <w:r>
              <w:rPr>
                <w:rFonts w:ascii="Times New Roman" w:hAnsi="Times New Roman"/>
              </w:rPr>
              <w:t>новление Правительства Ленинградской области от 31.07.2014 N 341 "Об утверждении Положения о Комитете по природным ресурсам Ленинградской области и признании утратившими силу отдельных постановлений Правительства Ленинградской области" (пункты 2.3 и 3.7 По</w:t>
            </w:r>
            <w:r>
              <w:rPr>
                <w:rFonts w:ascii="Times New Roman" w:hAnsi="Times New Roman"/>
              </w:rPr>
              <w:t>ложения)</w:t>
            </w:r>
          </w:p>
        </w:tc>
      </w:tr>
      <w:tr w:rsidR="003851A4">
        <w:tc>
          <w:tcPr>
            <w:tcW w:w="1" w:type="dxa"/>
            <w:shd w:val="clear" w:color="auto" w:fill="FFFFFF"/>
          </w:tcPr>
          <w:p w:rsidR="003851A4" w:rsidRDefault="003824A8">
            <w:r>
              <w:rPr>
                <w:rFonts w:ascii="Times New Roman" w:hAnsi="Times New Roman"/>
              </w:rPr>
              <w:t>254</w:t>
            </w:r>
          </w:p>
        </w:tc>
        <w:tc>
          <w:tcPr>
            <w:tcW w:w="2" w:type="dxa"/>
            <w:shd w:val="clear" w:color="auto" w:fill="FFFFFF"/>
          </w:tcPr>
          <w:p w:rsidR="003851A4" w:rsidRDefault="003824A8">
            <w:r>
              <w:rPr>
                <w:rFonts w:ascii="Times New Roman" w:hAnsi="Times New Roman"/>
              </w:rPr>
              <w:t>услуги по предоставлению широкополосного доступа через волоконно-оптическую линию связи к информационно-телекоммуникационной сети «Интернет» для обеспечения нужд Администрации Ленинградской области на 2023 год</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Осуществляет полномочия собстве</w:t>
            </w:r>
            <w:r>
              <w:rPr>
                <w:rFonts w:ascii="Times New Roman" w:hAnsi="Times New Roman"/>
              </w:rPr>
              <w:t>нника единой сети передачи данных Ленинградской области, организует ее создание и развитие, регулирует отношения, связанные с использованием единой сети передачи данных органами государственной власти и органами местного самоуправления Ленинградской област</w:t>
            </w:r>
            <w:r>
              <w:rPr>
                <w:rFonts w:ascii="Times New Roman" w:hAnsi="Times New Roman"/>
              </w:rPr>
              <w:t xml:space="preserve">и, подведомственными им государственными и муниципальными учреждениями. </w:t>
            </w:r>
          </w:p>
        </w:tc>
        <w:tc>
          <w:tcPr>
            <w:tcW w:w="2" w:type="dxa"/>
            <w:shd w:val="clear" w:color="auto" w:fill="FFFFFF"/>
          </w:tcPr>
          <w:p w:rsidR="003851A4" w:rsidRDefault="003824A8">
            <w:r>
              <w:rPr>
                <w:rFonts w:ascii="Times New Roman" w:hAnsi="Times New Roman"/>
              </w:rPr>
              <w:t>подпункт 2.7.1 пункта 2.7 Постановления Правительства Ленинградской области от 05.08.2019 № 364 «Об утверждении положения о Комитете цифрового развития Ленинградской области и о призн</w:t>
            </w:r>
            <w:r>
              <w:rPr>
                <w:rFonts w:ascii="Times New Roman" w:hAnsi="Times New Roman"/>
              </w:rPr>
              <w:t>ании утратившими силу отдельных постановлений Правительства Ленинградской области»</w:t>
            </w:r>
          </w:p>
        </w:tc>
      </w:tr>
      <w:tr w:rsidR="003851A4">
        <w:tc>
          <w:tcPr>
            <w:tcW w:w="1" w:type="dxa"/>
            <w:shd w:val="clear" w:color="auto" w:fill="FFFFFF"/>
          </w:tcPr>
          <w:p w:rsidR="003851A4" w:rsidRDefault="003824A8">
            <w:r>
              <w:rPr>
                <w:rFonts w:ascii="Times New Roman" w:hAnsi="Times New Roman"/>
              </w:rPr>
              <w:t>255</w:t>
            </w:r>
          </w:p>
        </w:tc>
        <w:tc>
          <w:tcPr>
            <w:tcW w:w="2" w:type="dxa"/>
            <w:shd w:val="clear" w:color="auto" w:fill="FFFFFF"/>
          </w:tcPr>
          <w:p w:rsidR="003851A4" w:rsidRDefault="003824A8">
            <w:r>
              <w:rPr>
                <w:rFonts w:ascii="Times New Roman" w:hAnsi="Times New Roman"/>
              </w:rPr>
              <w:t>Развитие ИАС управления развитием АПК Ленинградской области</w:t>
            </w:r>
          </w:p>
        </w:tc>
        <w:tc>
          <w:tcPr>
            <w:tcW w:w="2" w:type="dxa"/>
            <w:shd w:val="clear" w:color="auto" w:fill="FFFFFF"/>
          </w:tcPr>
          <w:p w:rsidR="003851A4" w:rsidRDefault="003824A8">
            <w:r>
              <w:rPr>
                <w:rFonts w:ascii="Times New Roman" w:hAnsi="Times New Roman"/>
              </w:rPr>
              <w:t>- Постановление Правительства Ленинградской области от 29 декабря 2012 года №463 «О государственной программ</w:t>
            </w:r>
            <w:r>
              <w:rPr>
                <w:rFonts w:ascii="Times New Roman" w:hAnsi="Times New Roman"/>
              </w:rPr>
              <w:t>е Ленинградской области «Развитие сельского хозяйства Ленинградской области» (с изменениями). - Постановление Правительства Ленинградской области от 04 февраля 2014 года №15 «Об утверждении порядков предоставления субсидий из областного бюджета Ленинградск</w:t>
            </w:r>
            <w:r>
              <w:rPr>
                <w:rFonts w:ascii="Times New Roman" w:hAnsi="Times New Roman"/>
              </w:rPr>
              <w:t>ой области и поступивших в порядке софинансирования средств федерального бюджета в рамках государственной программы Ленинградской области «Развитие сельского хозяйства Ленинградской области» (с изменениями). - Постановление Правительства Ленинградской обла</w:t>
            </w:r>
            <w:r>
              <w:rPr>
                <w:rFonts w:ascii="Times New Roman" w:hAnsi="Times New Roman"/>
              </w:rPr>
              <w:t>сти от 27 декабря 2019 года №636 О государственной программе Ленинградской области "Комплексное развитие сельских территорий Ленинградской области".</w:t>
            </w:r>
          </w:p>
        </w:tc>
        <w:tc>
          <w:tcPr>
            <w:tcW w:w="2" w:type="dxa"/>
            <w:shd w:val="clear" w:color="auto" w:fill="FFFFFF"/>
          </w:tcPr>
          <w:p w:rsidR="003851A4" w:rsidRDefault="003824A8">
            <w:r>
              <w:rPr>
                <w:rFonts w:ascii="Times New Roman" w:hAnsi="Times New Roman"/>
              </w:rPr>
              <w:t>осуществление государственной поддержки сельскохозяйственного производства, пищевой и перерабатывающей пром</w:t>
            </w:r>
            <w:r>
              <w:rPr>
                <w:rFonts w:ascii="Times New Roman" w:hAnsi="Times New Roman"/>
              </w:rPr>
              <w:t>ышленности, рыбного хозяйства, развития крестьянских (фермерских) и личных подсобных хозяйств граждан, садоводства и огородничества; государственный надзор в области племенного животноводства в соответствии с законодательством Российской Федерации в порядк</w:t>
            </w:r>
            <w:r>
              <w:rPr>
                <w:rFonts w:ascii="Times New Roman" w:hAnsi="Times New Roman"/>
              </w:rPr>
              <w:t>е, установленном Правительством Ленинградской области.</w:t>
            </w:r>
          </w:p>
        </w:tc>
        <w:tc>
          <w:tcPr>
            <w:tcW w:w="2" w:type="dxa"/>
            <w:shd w:val="clear" w:color="auto" w:fill="FFFFFF"/>
          </w:tcPr>
          <w:p w:rsidR="003851A4" w:rsidRDefault="003824A8">
            <w:r>
              <w:rPr>
                <w:rFonts w:ascii="Times New Roman" w:hAnsi="Times New Roman"/>
              </w:rPr>
              <w:t>пп.3.1, 3.2, 3.5, 4.1 Положения о комитете по агропромышленному и рыбохозяйственному комплексу Ленинградской области, № 208 от 15.07.2009 г.</w:t>
            </w:r>
          </w:p>
        </w:tc>
      </w:tr>
      <w:tr w:rsidR="003851A4">
        <w:tc>
          <w:tcPr>
            <w:tcW w:w="1" w:type="dxa"/>
            <w:shd w:val="clear" w:color="auto" w:fill="FFFFFF"/>
          </w:tcPr>
          <w:p w:rsidR="003851A4" w:rsidRDefault="003824A8">
            <w:r>
              <w:rPr>
                <w:rFonts w:ascii="Times New Roman" w:hAnsi="Times New Roman"/>
              </w:rPr>
              <w:t>256</w:t>
            </w:r>
          </w:p>
        </w:tc>
        <w:tc>
          <w:tcPr>
            <w:tcW w:w="2" w:type="dxa"/>
            <w:shd w:val="clear" w:color="auto" w:fill="FFFFFF"/>
          </w:tcPr>
          <w:p w:rsidR="003851A4" w:rsidRDefault="003824A8">
            <w:r>
              <w:rPr>
                <w:rFonts w:ascii="Times New Roman" w:hAnsi="Times New Roman"/>
              </w:rPr>
              <w:t>Оказание услуг по обследованию и подключению диагностич</w:t>
            </w:r>
            <w:r>
              <w:rPr>
                <w:rFonts w:ascii="Times New Roman" w:hAnsi="Times New Roman"/>
              </w:rPr>
              <w:t>еского оборудования в МО к подсистеме ЦАМИ</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Учувствует в создании информационной системы и банка данных в сфере здравоохранения и обеспечении необходимой информацией органов исполнительной власти и населения Ленинградской области</w:t>
            </w:r>
          </w:p>
        </w:tc>
        <w:tc>
          <w:tcPr>
            <w:tcW w:w="2" w:type="dxa"/>
            <w:shd w:val="clear" w:color="auto" w:fill="FFFFFF"/>
          </w:tcPr>
          <w:p w:rsidR="003851A4" w:rsidRDefault="003824A8">
            <w:r>
              <w:rPr>
                <w:rFonts w:ascii="Times New Roman" w:hAnsi="Times New Roman"/>
              </w:rPr>
              <w:t>Постановление Правительств</w:t>
            </w:r>
            <w:r>
              <w:rPr>
                <w:rFonts w:ascii="Times New Roman" w:hAnsi="Times New Roman"/>
              </w:rPr>
              <w:t>а Ленинградской области от 29.12.2012 N 462 "Об утверждении Положения о Комитете по здравоохранению Ленинградской области" (п.3.6)</w:t>
            </w:r>
          </w:p>
        </w:tc>
      </w:tr>
      <w:tr w:rsidR="003851A4">
        <w:tc>
          <w:tcPr>
            <w:tcW w:w="1" w:type="dxa"/>
            <w:shd w:val="clear" w:color="auto" w:fill="FFFFFF"/>
          </w:tcPr>
          <w:p w:rsidR="003851A4" w:rsidRDefault="003824A8">
            <w:r>
              <w:rPr>
                <w:rFonts w:ascii="Times New Roman" w:hAnsi="Times New Roman"/>
              </w:rPr>
              <w:t>257</w:t>
            </w:r>
          </w:p>
        </w:tc>
        <w:tc>
          <w:tcPr>
            <w:tcW w:w="2" w:type="dxa"/>
            <w:shd w:val="clear" w:color="auto" w:fill="FFFFFF"/>
          </w:tcPr>
          <w:p w:rsidR="003851A4" w:rsidRDefault="003824A8">
            <w:r>
              <w:rPr>
                <w:rFonts w:ascii="Times New Roman" w:hAnsi="Times New Roman"/>
              </w:rPr>
              <w:t>Приобретение лицензий Kaspersky Endpoint Security</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Постановление Правительства Ленинградской области от 14.12.2015 N 474</w:t>
            </w:r>
            <w:r>
              <w:rPr>
                <w:rFonts w:ascii="Times New Roman" w:hAnsi="Times New Roman"/>
              </w:rPr>
              <w:t xml:space="preserve"> (ред. от 14.11.2023) "Об утверждении Положения об Управлении делами Правительства Ленинградской области и признании утратившими силу отдельных постановлений Правительства Ленинградской области", пункт 3.2. в части учета, отчетности и финансирования</w:t>
            </w:r>
          </w:p>
        </w:tc>
        <w:tc>
          <w:tcPr>
            <w:tcW w:w="2" w:type="dxa"/>
            <w:shd w:val="clear" w:color="auto" w:fill="FFFFFF"/>
          </w:tcPr>
          <w:p w:rsidR="003851A4" w:rsidRDefault="003824A8">
            <w:r>
              <w:rPr>
                <w:rFonts w:ascii="Times New Roman" w:hAnsi="Times New Roman"/>
              </w:rPr>
              <w:t>Постан</w:t>
            </w:r>
            <w:r>
              <w:rPr>
                <w:rFonts w:ascii="Times New Roman" w:hAnsi="Times New Roman"/>
              </w:rPr>
              <w:t>овление Правительства Ленинградской области от 14.12.2015 N 474 (ред. от 14.11.2023) "Об утверждении Положения об Управлении делами Правительства Ленинградской области и признании утратившими силу отдельных постановлений Правительства Ленинградской области</w:t>
            </w:r>
            <w:r>
              <w:rPr>
                <w:rFonts w:ascii="Times New Roman" w:hAnsi="Times New Roman"/>
              </w:rPr>
              <w:t>", п. 2.1. Осуществляет финансовое и материально-техническое обеспечение деятельности Губернатора Ленинградской области как высшего должностного лица Ленинградской области и Правительства Ленинградской области как высшего исполнительного органа государстве</w:t>
            </w:r>
            <w:r>
              <w:rPr>
                <w:rFonts w:ascii="Times New Roman" w:hAnsi="Times New Roman"/>
              </w:rPr>
              <w:t xml:space="preserve">нной власти Ленинградской области, первого вице-губернатора Ленинградской области, вице-губернаторов Ленинградской области, отраслевых и иных органов исполнительной власти Ленинградской области (за исключением Представительства Губернатора и Правительства </w:t>
            </w:r>
            <w:r>
              <w:rPr>
                <w:rFonts w:ascii="Times New Roman" w:hAnsi="Times New Roman"/>
              </w:rPr>
              <w:t>Ленинградской области при Правительстве Российской Федерации) и аппаратов мировых судей Ленинградской области (в части оплаты труда, командировочных расходов, расходов на социальное обеспечение работников аппаратов мировых судей Ленинградской области) по е</w:t>
            </w:r>
            <w:r>
              <w:rPr>
                <w:rFonts w:ascii="Times New Roman" w:hAnsi="Times New Roman"/>
              </w:rPr>
              <w:t>диной бюджетной смете в пределах бюджетных назначений, предусмотренных областным законом об областном бюджете Ленинградской области, исключая обеспечение серверным, сетевым оборудованием (кроме оборудования в составе внутренней телефонной сети Администраци</w:t>
            </w:r>
            <w:r>
              <w:rPr>
                <w:rFonts w:ascii="Times New Roman" w:hAnsi="Times New Roman"/>
              </w:rPr>
              <w:t>и Ленинградской области) и программным обеспечением (кроме операционных систем, предустановленных на персональных компьютерах, государственных информационных систем и программных платформ Управления делами).</w:t>
            </w:r>
          </w:p>
        </w:tc>
      </w:tr>
      <w:tr w:rsidR="003851A4">
        <w:tc>
          <w:tcPr>
            <w:tcW w:w="1" w:type="dxa"/>
            <w:shd w:val="clear" w:color="auto" w:fill="FFFFFF"/>
          </w:tcPr>
          <w:p w:rsidR="003851A4" w:rsidRDefault="003824A8">
            <w:r>
              <w:rPr>
                <w:rFonts w:ascii="Times New Roman" w:hAnsi="Times New Roman"/>
              </w:rPr>
              <w:t>258</w:t>
            </w:r>
          </w:p>
        </w:tc>
        <w:tc>
          <w:tcPr>
            <w:tcW w:w="2" w:type="dxa"/>
            <w:shd w:val="clear" w:color="auto" w:fill="FFFFFF"/>
          </w:tcPr>
          <w:p w:rsidR="003851A4" w:rsidRDefault="003824A8">
            <w:r>
              <w:rPr>
                <w:rFonts w:ascii="Times New Roman" w:hAnsi="Times New Roman"/>
              </w:rPr>
              <w:t xml:space="preserve">Развитие Автоматизированной информационной </w:t>
            </w:r>
            <w:r>
              <w:rPr>
                <w:rFonts w:ascii="Times New Roman" w:hAnsi="Times New Roman"/>
              </w:rPr>
              <w:t>системы обеспечения деятельности многофункциональных центров Ленинградской области</w:t>
            </w:r>
          </w:p>
        </w:tc>
        <w:tc>
          <w:tcPr>
            <w:tcW w:w="2" w:type="dxa"/>
            <w:shd w:val="clear" w:color="auto" w:fill="FFFFFF"/>
          </w:tcPr>
          <w:p w:rsidR="003851A4" w:rsidRDefault="003824A8">
            <w:r>
              <w:rPr>
                <w:rFonts w:ascii="Times New Roman" w:hAnsi="Times New Roman"/>
              </w:rPr>
              <w:t>Функции и полномочия Комитета экономического развития и инвестиционной деятельности Ленинградской области установлены Положением о Комитете, утвержденным постановлением Прав</w:t>
            </w:r>
            <w:r>
              <w:rPr>
                <w:rFonts w:ascii="Times New Roman" w:hAnsi="Times New Roman"/>
              </w:rPr>
              <w:t>ительства Ленинградской области от 21.04.2014 № 144</w:t>
            </w:r>
          </w:p>
        </w:tc>
        <w:tc>
          <w:tcPr>
            <w:tcW w:w="2" w:type="dxa"/>
            <w:shd w:val="clear" w:color="auto" w:fill="FFFFFF"/>
          </w:tcPr>
          <w:p w:rsidR="003851A4" w:rsidRDefault="003824A8">
            <w:r>
              <w:rPr>
                <w:rFonts w:ascii="Times New Roman" w:hAnsi="Times New Roman"/>
              </w:rPr>
              <w:t>АИС МФЦ предназначена для организации труда сотрудников МФЦ Ленинградской области при работе с обращениями граждан по предоставлению государственных и муниципальных услуг и ведению аналитической и статист</w:t>
            </w:r>
            <w:r>
              <w:rPr>
                <w:rFonts w:ascii="Times New Roman" w:hAnsi="Times New Roman"/>
              </w:rPr>
              <w:t>ической отчётности</w:t>
            </w:r>
          </w:p>
        </w:tc>
        <w:tc>
          <w:tcPr>
            <w:tcW w:w="2" w:type="dxa"/>
            <w:shd w:val="clear" w:color="auto" w:fill="FFFFFF"/>
          </w:tcPr>
          <w:p w:rsidR="003851A4" w:rsidRDefault="003824A8">
            <w:r>
              <w:rPr>
                <w:rFonts w:ascii="Times New Roman" w:hAnsi="Times New Roman"/>
              </w:rPr>
              <w:t>Функции и полномочия Комитета экономического развития и инвестиционной деятельности Ленинградской области установлены Положением о Комитете, утвержденным постановлением Правительства Ленинградской области от 21.04.2014 № 144</w:t>
            </w:r>
          </w:p>
        </w:tc>
      </w:tr>
      <w:tr w:rsidR="003851A4">
        <w:tc>
          <w:tcPr>
            <w:tcW w:w="1" w:type="dxa"/>
            <w:shd w:val="clear" w:color="auto" w:fill="FFFFFF"/>
          </w:tcPr>
          <w:p w:rsidR="003851A4" w:rsidRDefault="003824A8">
            <w:r>
              <w:rPr>
                <w:rFonts w:ascii="Times New Roman" w:hAnsi="Times New Roman"/>
              </w:rPr>
              <w:t>259</w:t>
            </w:r>
          </w:p>
        </w:tc>
        <w:tc>
          <w:tcPr>
            <w:tcW w:w="2" w:type="dxa"/>
            <w:shd w:val="clear" w:color="auto" w:fill="FFFFFF"/>
          </w:tcPr>
          <w:p w:rsidR="003851A4" w:rsidRDefault="003824A8">
            <w:r>
              <w:rPr>
                <w:rFonts w:ascii="Times New Roman" w:hAnsi="Times New Roman"/>
              </w:rPr>
              <w:t xml:space="preserve">Заявка </w:t>
            </w:r>
            <w:r>
              <w:rPr>
                <w:rFonts w:ascii="Times New Roman" w:hAnsi="Times New Roman"/>
              </w:rPr>
              <w:t>на сопровождение ГИС ЛО "Жилье" в 2024 году</w:t>
            </w:r>
          </w:p>
        </w:tc>
        <w:tc>
          <w:tcPr>
            <w:tcW w:w="2" w:type="dxa"/>
            <w:shd w:val="clear" w:color="auto" w:fill="FFFFFF"/>
          </w:tcPr>
          <w:p w:rsidR="003851A4" w:rsidRDefault="003824A8">
            <w:r>
              <w:rPr>
                <w:rFonts w:ascii="Times New Roman" w:hAnsi="Times New Roman"/>
              </w:rPr>
              <w:t>Распоряжение Правительства Ленинградской области от 15.06.2021 №361-р "О создании государственной информационной системы Ленинградской области «Единая информационная система учёта граждан, проживающих в Ленинград</w:t>
            </w:r>
            <w:r>
              <w:rPr>
                <w:rFonts w:ascii="Times New Roman" w:hAnsi="Times New Roman"/>
              </w:rPr>
              <w:t>ской области, нуждающихся в улучшении жилищных условий";  Распоряжение Правительства Ленинградской области от 09.03.2022 №133-р "О вводе в эксплуатацию государственной информационной системы Ленинградской области «Единая информационная система учёта гражда</w:t>
            </w:r>
            <w:r>
              <w:rPr>
                <w:rFonts w:ascii="Times New Roman" w:hAnsi="Times New Roman"/>
              </w:rPr>
              <w:t>н, проживающих в Ленинградской области, нуждающихся в улучшении жилищных условий"</w:t>
            </w:r>
          </w:p>
        </w:tc>
        <w:tc>
          <w:tcPr>
            <w:tcW w:w="2" w:type="dxa"/>
            <w:shd w:val="clear" w:color="auto" w:fill="FFFFFF"/>
          </w:tcPr>
          <w:p w:rsidR="003851A4" w:rsidRDefault="003824A8">
            <w:r>
              <w:rPr>
                <w:rFonts w:ascii="Times New Roman" w:hAnsi="Times New Roman"/>
              </w:rPr>
              <w:t>1. Обеспечение ведения в электронном виде учета граждан, проживающих в муниципальных образованиях Ленинградской области, признанных нуждающимися в улучшении жилищных условий,</w:t>
            </w:r>
            <w:r>
              <w:rPr>
                <w:rFonts w:ascii="Times New Roman" w:hAnsi="Times New Roman"/>
              </w:rPr>
              <w:t xml:space="preserve"> имеющих право на получение жилых помещений по договору социального найма, иные меры государственной (муниципальной) поддержки по улучшению жилищных условий.  2. Ведение учета граждан, реализовавших право на обеспечение жильем.  3. Формирование сводных по </w:t>
            </w:r>
            <w:r>
              <w:rPr>
                <w:rFonts w:ascii="Times New Roman" w:hAnsi="Times New Roman"/>
              </w:rPr>
              <w:t xml:space="preserve">Ленинградской области списков граждан, состоящих на учете в качестве нуждающихся в жилых помещениях в муниципальных образованиях и изъявивших желание получить социальные выплаты на предстоящий год (по категориям).  4. Формирование отчетов по установленной </w:t>
            </w:r>
            <w:r>
              <w:rPr>
                <w:rFonts w:ascii="Times New Roman" w:hAnsi="Times New Roman"/>
              </w:rPr>
              <w:t xml:space="preserve">форме о ходе реализации жилищного обеспечения граждан в Ленинградской области для направления в Министерство строительства и жилищно-коммунального хозяйства Российской Федерации.  5. Формирование списка единой областной очереди ветеранов, принятых на учет </w:t>
            </w:r>
            <w:r>
              <w:rPr>
                <w:rFonts w:ascii="Times New Roman" w:hAnsi="Times New Roman"/>
              </w:rPr>
              <w:t>в качестве нуждающихся в жилых помещениях в органах местного самоуправления Ленинградской области.  6. Подготовка сведений и отчетов по установленной форме о реализации мероприятий по обеспечению жильем ветеранов ВОВ.  7. Подготовка отчетов по установленно</w:t>
            </w:r>
            <w:r>
              <w:rPr>
                <w:rFonts w:ascii="Times New Roman" w:hAnsi="Times New Roman"/>
              </w:rPr>
              <w:t>й форме в Минфин России и Минстрой России.  8. Формирование единой областной очереди граждан-претендентов (ветеранов) на получение ЕДВ на проведение капитального ремонта индивидуальных жилых домов.  9. Формирование единой областной очереди ветеранов и инва</w:t>
            </w:r>
            <w:r>
              <w:rPr>
                <w:rFonts w:ascii="Times New Roman" w:hAnsi="Times New Roman"/>
              </w:rPr>
              <w:t>лидов, изъявивших желание получить жилые помещения по договору социального найма или ЕДВ (областного списка граждан-претендентов на планируемый год).  10. Подготовка сведений о расходовании бюджетных средств, направленных на жилищное обеспечение ветеранов,</w:t>
            </w:r>
            <w:r>
              <w:rPr>
                <w:rFonts w:ascii="Times New Roman" w:hAnsi="Times New Roman"/>
              </w:rPr>
              <w:t xml:space="preserve"> инвалидов и отчетов по установленной форме о реализации мероприятий по обеспечению жильём ветеранов.</w:t>
            </w:r>
          </w:p>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260</w:t>
            </w:r>
          </w:p>
        </w:tc>
        <w:tc>
          <w:tcPr>
            <w:tcW w:w="2" w:type="dxa"/>
            <w:shd w:val="clear" w:color="auto" w:fill="FFFFFF"/>
          </w:tcPr>
          <w:p w:rsidR="003851A4" w:rsidRDefault="003824A8">
            <w:r>
              <w:rPr>
                <w:rFonts w:ascii="Times New Roman" w:hAnsi="Times New Roman"/>
              </w:rPr>
              <w:t>Поставка составных частей для оргтехники для нужд ГКУ ЛО «ОЭП»</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1. Осуществление функций удостоверяющего центра при Правительстве Ленинградской обла</w:t>
            </w:r>
            <w:r>
              <w:rPr>
                <w:rFonts w:ascii="Times New Roman" w:hAnsi="Times New Roman"/>
              </w:rPr>
              <w:t>сти; 2. Осуществление полномочий государственного заказчика при закупках в сфере информационно-коммуникационных технологий.</w:t>
            </w:r>
          </w:p>
        </w:tc>
        <w:tc>
          <w:tcPr>
            <w:tcW w:w="2" w:type="dxa"/>
            <w:shd w:val="clear" w:color="auto" w:fill="FFFFFF"/>
          </w:tcPr>
          <w:p w:rsidR="003851A4" w:rsidRDefault="003824A8">
            <w:r>
              <w:rPr>
                <w:rFonts w:ascii="Times New Roman" w:hAnsi="Times New Roman"/>
              </w:rPr>
              <w:t>Устав ГКУ ЛО "ОЭП", утвержденный распоряжением Комитета цифрового развития Ленинградской области от 05.10.2023 № 84</w:t>
            </w:r>
          </w:p>
        </w:tc>
      </w:tr>
      <w:tr w:rsidR="003851A4">
        <w:tc>
          <w:tcPr>
            <w:tcW w:w="1" w:type="dxa"/>
            <w:shd w:val="clear" w:color="auto" w:fill="FFFFFF"/>
          </w:tcPr>
          <w:p w:rsidR="003851A4" w:rsidRDefault="003824A8">
            <w:r>
              <w:rPr>
                <w:rFonts w:ascii="Times New Roman" w:hAnsi="Times New Roman"/>
              </w:rPr>
              <w:t>261</w:t>
            </w:r>
          </w:p>
        </w:tc>
        <w:tc>
          <w:tcPr>
            <w:tcW w:w="2" w:type="dxa"/>
            <w:shd w:val="clear" w:color="auto" w:fill="FFFFFF"/>
          </w:tcPr>
          <w:p w:rsidR="003851A4" w:rsidRDefault="003824A8">
            <w:r>
              <w:rPr>
                <w:rFonts w:ascii="Times New Roman" w:hAnsi="Times New Roman"/>
              </w:rPr>
              <w:t>Закупка лиц</w:t>
            </w:r>
            <w:r>
              <w:rPr>
                <w:rFonts w:ascii="Times New Roman" w:hAnsi="Times New Roman"/>
              </w:rPr>
              <w:t>ензий на право использования СКЗИ "КриптоПро CSP</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Комитет по социальной защите населения Ленинградской области в пределах своих полномочий самостоятельно: Создает информационные системы и обеспечивает доступ к содержащейся в них информации на русском языке</w:t>
            </w:r>
            <w:r>
              <w:rPr>
                <w:rFonts w:ascii="Times New Roman" w:hAnsi="Times New Roman"/>
              </w:rPr>
              <w:t>. В целях правового регулирования и организации социального обслуживания граждан в Ленинградской области осуществляет: выполнение функций оператора региональных информационных систем в сфере социального обслуживания совместно с организациями, с которыми за</w:t>
            </w:r>
            <w:r>
              <w:rPr>
                <w:rFonts w:ascii="Times New Roman" w:hAnsi="Times New Roman"/>
              </w:rPr>
              <w:t>ключены договоры об эксплуатации этих информационных систем; Обеспечивает: разработку, внедрение единой методики применения и сопровождение информационных технологий в сфере социальной защиты населения. Осуществляет: информационное обеспечение деятельности</w:t>
            </w:r>
            <w:r>
              <w:rPr>
                <w:rFonts w:ascii="Times New Roman" w:hAnsi="Times New Roman"/>
              </w:rPr>
              <w:t xml:space="preserve"> подведомственных учреждений.</w:t>
            </w:r>
          </w:p>
        </w:tc>
        <w:tc>
          <w:tcPr>
            <w:tcW w:w="2" w:type="dxa"/>
            <w:shd w:val="clear" w:color="auto" w:fill="FFFFFF"/>
          </w:tcPr>
          <w:p w:rsidR="003851A4" w:rsidRDefault="003824A8">
            <w:r>
              <w:rPr>
                <w:rFonts w:ascii="Times New Roman" w:hAnsi="Times New Roman"/>
              </w:rPr>
              <w:t>Формирование эффективной системы государственного управления на основе использования информационных и телекоммуникационных технологий Распоряжение Правительства Российской Федерации от 29 декабря 2014 г. №2769-р «Концепция рег</w:t>
            </w:r>
            <w:r>
              <w:rPr>
                <w:rFonts w:ascii="Times New Roman" w:hAnsi="Times New Roman"/>
              </w:rPr>
              <w:t>иональной информатизации» п. I, п. II Федеральный закон от 09.02.2009 № 8 "Об обеспечении доступа к информации о деятельности государственных органов и органов местного самоуправления" Статья 6 пункт 2, Статья 7, пункт 2.1, Статья 10, пункт 1</w:t>
            </w:r>
          </w:p>
        </w:tc>
      </w:tr>
      <w:tr w:rsidR="003851A4">
        <w:tc>
          <w:tcPr>
            <w:tcW w:w="1" w:type="dxa"/>
            <w:shd w:val="clear" w:color="auto" w:fill="FFFFFF"/>
          </w:tcPr>
          <w:p w:rsidR="003851A4" w:rsidRDefault="003824A8">
            <w:r>
              <w:rPr>
                <w:rFonts w:ascii="Times New Roman" w:hAnsi="Times New Roman"/>
              </w:rPr>
              <w:t>262</w:t>
            </w:r>
          </w:p>
        </w:tc>
        <w:tc>
          <w:tcPr>
            <w:tcW w:w="2" w:type="dxa"/>
            <w:shd w:val="clear" w:color="auto" w:fill="FFFFFF"/>
          </w:tcPr>
          <w:p w:rsidR="003851A4" w:rsidRDefault="003824A8">
            <w:r>
              <w:rPr>
                <w:rFonts w:ascii="Times New Roman" w:hAnsi="Times New Roman"/>
              </w:rPr>
              <w:t>Приобрет</w:t>
            </w:r>
            <w:r>
              <w:rPr>
                <w:rFonts w:ascii="Times New Roman" w:hAnsi="Times New Roman"/>
              </w:rPr>
              <w:t>ение КРИПТО-ПРО 5.0 для андроид</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Участие в пределах своей компетенции в формировании и реализации государственной политики в сфере труда и содействия занятости населения на территории Ленинградской области. Осуществление в пределах своей компетенции госуда</w:t>
            </w:r>
            <w:r>
              <w:rPr>
                <w:rFonts w:ascii="Times New Roman" w:hAnsi="Times New Roman"/>
              </w:rPr>
              <w:t>рственного управления в сфере труда и содействия занятости населения на территории Ленинградской области.</w:t>
            </w:r>
          </w:p>
        </w:tc>
        <w:tc>
          <w:tcPr>
            <w:tcW w:w="2" w:type="dxa"/>
            <w:shd w:val="clear" w:color="auto" w:fill="FFFFFF"/>
          </w:tcPr>
          <w:p w:rsidR="003851A4" w:rsidRDefault="003824A8">
            <w:r>
              <w:rPr>
                <w:rFonts w:ascii="Times New Roman" w:hAnsi="Times New Roman"/>
              </w:rPr>
              <w:t>Постановление Правительства Ленинградской области от 15 августа 2008 г. N 241  "О комитете по труду и занятости населения Ленинградской области"</w:t>
            </w:r>
          </w:p>
        </w:tc>
      </w:tr>
      <w:tr w:rsidR="003851A4">
        <w:tc>
          <w:tcPr>
            <w:tcW w:w="1" w:type="dxa"/>
            <w:shd w:val="clear" w:color="auto" w:fill="FFFFFF"/>
          </w:tcPr>
          <w:p w:rsidR="003851A4" w:rsidRDefault="003824A8">
            <w:r>
              <w:rPr>
                <w:rFonts w:ascii="Times New Roman" w:hAnsi="Times New Roman"/>
              </w:rPr>
              <w:t>263</w:t>
            </w:r>
          </w:p>
        </w:tc>
        <w:tc>
          <w:tcPr>
            <w:tcW w:w="2" w:type="dxa"/>
            <w:shd w:val="clear" w:color="auto" w:fill="FFFFFF"/>
          </w:tcPr>
          <w:p w:rsidR="003851A4" w:rsidRDefault="003824A8">
            <w:r>
              <w:rPr>
                <w:rFonts w:ascii="Times New Roman" w:hAnsi="Times New Roman"/>
              </w:rPr>
              <w:t>услуги по предоставлению цифровых каналов связи для облачных сервисов Единой сети передачи данных Ленинградской области</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Осуществляет полномочия собственника единой сети передачи данных Ленинградской области, организует ее создание и развитие, регулирует о</w:t>
            </w:r>
            <w:r>
              <w:rPr>
                <w:rFonts w:ascii="Times New Roman" w:hAnsi="Times New Roman"/>
              </w:rPr>
              <w:t xml:space="preserve">тношения, связанные с использованием единой сети передачи данных органами государственной власти и органами местного самоуправления Ленинградской области, подведомственными им государственными и муниципальными учреждениями. </w:t>
            </w:r>
          </w:p>
        </w:tc>
        <w:tc>
          <w:tcPr>
            <w:tcW w:w="2" w:type="dxa"/>
            <w:shd w:val="clear" w:color="auto" w:fill="FFFFFF"/>
          </w:tcPr>
          <w:p w:rsidR="003851A4" w:rsidRDefault="003824A8">
            <w:r>
              <w:rPr>
                <w:rFonts w:ascii="Times New Roman" w:hAnsi="Times New Roman"/>
              </w:rPr>
              <w:t>подпункт 2.7.1 пункта 2.7 Поста</w:t>
            </w:r>
            <w:r>
              <w:rPr>
                <w:rFonts w:ascii="Times New Roman" w:hAnsi="Times New Roman"/>
              </w:rPr>
              <w:t>новления Правительства Ленинградской области от 05.08.2019 № 364 «Об утверждении положения о Комитете цифрового развития Ленинградской области и о признании утратившими силу отдельных постановлений Правительства Ленинградской области»</w:t>
            </w:r>
          </w:p>
        </w:tc>
      </w:tr>
      <w:tr w:rsidR="003851A4">
        <w:tc>
          <w:tcPr>
            <w:tcW w:w="1" w:type="dxa"/>
            <w:shd w:val="clear" w:color="auto" w:fill="FFFFFF"/>
          </w:tcPr>
          <w:p w:rsidR="003851A4" w:rsidRDefault="003824A8">
            <w:r>
              <w:rPr>
                <w:rFonts w:ascii="Times New Roman" w:hAnsi="Times New Roman"/>
              </w:rPr>
              <w:t>264</w:t>
            </w:r>
          </w:p>
        </w:tc>
        <w:tc>
          <w:tcPr>
            <w:tcW w:w="2" w:type="dxa"/>
            <w:shd w:val="clear" w:color="auto" w:fill="FFFFFF"/>
          </w:tcPr>
          <w:p w:rsidR="003851A4" w:rsidRDefault="003824A8">
            <w:r>
              <w:rPr>
                <w:rFonts w:ascii="Times New Roman" w:hAnsi="Times New Roman"/>
              </w:rPr>
              <w:t>Приобретение лиц</w:t>
            </w:r>
            <w:r>
              <w:rPr>
                <w:rFonts w:ascii="Times New Roman" w:hAnsi="Times New Roman"/>
              </w:rPr>
              <w:t>ензии Консультант Плюс Юрист смарт-комплект Проф мобильный на отдельном флеш носителе</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2.2.2. Проведение в установленном порядке антикоррупционной экспертизы проектов нормативных правовых актов Комитета при проведении их правовой экспертизы и нормативных п</w:t>
            </w:r>
            <w:r>
              <w:rPr>
                <w:rFonts w:ascii="Times New Roman" w:hAnsi="Times New Roman"/>
              </w:rPr>
              <w:t xml:space="preserve">равовых актов Комитета при мониторинге их применения. 2.2.4. Рассмотрение поступивших в Комитет обращений граждан, объединений граждан, юридических лиц и подготовка письменных ответов в порядке, установленном Федеральным законом от 2 мая 2006 года N 59-ФЗ </w:t>
            </w:r>
            <w:r>
              <w:rPr>
                <w:rFonts w:ascii="Times New Roman" w:hAnsi="Times New Roman"/>
              </w:rPr>
              <w:t xml:space="preserve">"О порядке рассмотрения обращений граждан в Российской Федерации", осуществление в установленном порядке приема граждан. 2.2.8. Осуществление мониторинга изменений федерального и областного законодательства в пределах установленной компетенции, разработка </w:t>
            </w:r>
            <w:r>
              <w:rPr>
                <w:rFonts w:ascii="Times New Roman" w:hAnsi="Times New Roman"/>
              </w:rPr>
              <w:t>проектов нормативных правовых актов Ленинградской области в целях приведения областного законодательства в соответствие с указанными изменениями. 2.2.9. Осуществление мониторинга правоприменения нормативных правовых актов Комитета, а также областных законо</w:t>
            </w:r>
            <w:r>
              <w:rPr>
                <w:rFonts w:ascii="Times New Roman" w:hAnsi="Times New Roman"/>
              </w:rPr>
              <w:t xml:space="preserve">в, разработчиком проектов которых является Комитет, и мониторинга вступивших в законную силу решений судов, арбитражных судов о признании недействительными ненормативных правовых актов Комитета, незаконными решений и действий (бездействия) должностных лиц </w:t>
            </w:r>
            <w:r>
              <w:rPr>
                <w:rFonts w:ascii="Times New Roman" w:hAnsi="Times New Roman"/>
              </w:rPr>
              <w:t>Комитета. 2.2.10. Оказание гражданам бесплатной юридической помощи в виде правового консультирования в устной и письменной форме по вопросам, относящимся к компетенции Комитета, в порядке, установленном законодательством Российской Федерации для рассмотрен</w:t>
            </w:r>
            <w:r>
              <w:rPr>
                <w:rFonts w:ascii="Times New Roman" w:hAnsi="Times New Roman"/>
              </w:rPr>
              <w:t>ия обращений граждан.</w:t>
            </w:r>
          </w:p>
        </w:tc>
        <w:tc>
          <w:tcPr>
            <w:tcW w:w="2" w:type="dxa"/>
            <w:shd w:val="clear" w:color="auto" w:fill="FFFFFF"/>
          </w:tcPr>
          <w:p w:rsidR="003851A4" w:rsidRDefault="003824A8">
            <w:r>
              <w:rPr>
                <w:rFonts w:ascii="Times New Roman" w:hAnsi="Times New Roman"/>
              </w:rPr>
              <w:t>Постановление Правительства Ленинградской области от 08.07.2020 N 490 "О переименовании управления Ленинградской области по организации и контролю деятельности по обращению с отходами в Комитет Ленинградской области по обращению с отх</w:t>
            </w:r>
            <w:r>
              <w:rPr>
                <w:rFonts w:ascii="Times New Roman" w:hAnsi="Times New Roman"/>
              </w:rPr>
              <w:t>одами, утверждении Положения о Комитете Ленинградской области по обращению с отходами и признании утратившими силу отдельных постановлений Правительства Ленинградской области"</w:t>
            </w:r>
          </w:p>
        </w:tc>
      </w:tr>
      <w:tr w:rsidR="003851A4">
        <w:tc>
          <w:tcPr>
            <w:tcW w:w="1" w:type="dxa"/>
            <w:shd w:val="clear" w:color="auto" w:fill="FFFFFF"/>
          </w:tcPr>
          <w:p w:rsidR="003851A4" w:rsidRDefault="003824A8">
            <w:r>
              <w:rPr>
                <w:rFonts w:ascii="Times New Roman" w:hAnsi="Times New Roman"/>
              </w:rPr>
              <w:t>265</w:t>
            </w:r>
          </w:p>
        </w:tc>
        <w:tc>
          <w:tcPr>
            <w:tcW w:w="2" w:type="dxa"/>
            <w:shd w:val="clear" w:color="auto" w:fill="FFFFFF"/>
          </w:tcPr>
          <w:p w:rsidR="003851A4" w:rsidRDefault="003824A8">
            <w:r>
              <w:rPr>
                <w:rFonts w:ascii="Times New Roman" w:hAnsi="Times New Roman"/>
              </w:rPr>
              <w:t>предоставление лицензий на операционные системы для серверной инфраструктур</w:t>
            </w:r>
            <w:r>
              <w:rPr>
                <w:rFonts w:ascii="Times New Roman" w:hAnsi="Times New Roman"/>
              </w:rPr>
              <w:t>ы электронного правительства Ленинградской области</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2.4.5.1. осуществление полномочий государственного заказчика от имени Ленинградской области при осуществлении закупок товаров, работ, услуг в сфере информационно-телекоммуникационных технологий для органо</w:t>
            </w:r>
            <w:r>
              <w:rPr>
                <w:rFonts w:ascii="Times New Roman" w:hAnsi="Times New Roman"/>
              </w:rPr>
              <w:t xml:space="preserve">в исполнительной власти Ленинградской области в соответствии с требованиями законодательства о контрактной системе в сфере закупок товаров, работ, услуг для обеспечения государственных и муниципальных нужд, требуемых для исполнения передаваемых Учреждению </w:t>
            </w:r>
            <w:r>
              <w:rPr>
                <w:rFonts w:ascii="Times New Roman" w:hAnsi="Times New Roman"/>
              </w:rPr>
              <w:t xml:space="preserve">полномочий 2.3.4. создание и обеспечение функционирования элементов инфраструктуры "электронного правительства" </w:t>
            </w:r>
          </w:p>
        </w:tc>
        <w:tc>
          <w:tcPr>
            <w:tcW w:w="2" w:type="dxa"/>
            <w:shd w:val="clear" w:color="auto" w:fill="FFFFFF"/>
          </w:tcPr>
          <w:p w:rsidR="003851A4" w:rsidRDefault="003824A8">
            <w:r>
              <w:rPr>
                <w:rFonts w:ascii="Times New Roman" w:hAnsi="Times New Roman"/>
              </w:rPr>
              <w:t>Устав ГКУ ЛО "ОЭП", утвержденный распоряжением Комитета цифрового развития Ленинградской области от 05.10.2023 № 84</w:t>
            </w:r>
          </w:p>
        </w:tc>
      </w:tr>
      <w:tr w:rsidR="003851A4">
        <w:tc>
          <w:tcPr>
            <w:tcW w:w="1" w:type="dxa"/>
            <w:shd w:val="clear" w:color="auto" w:fill="FFFFFF"/>
          </w:tcPr>
          <w:p w:rsidR="003851A4" w:rsidRDefault="003824A8">
            <w:r>
              <w:rPr>
                <w:rFonts w:ascii="Times New Roman" w:hAnsi="Times New Roman"/>
              </w:rPr>
              <w:t>266</w:t>
            </w:r>
          </w:p>
        </w:tc>
        <w:tc>
          <w:tcPr>
            <w:tcW w:w="2" w:type="dxa"/>
            <w:shd w:val="clear" w:color="auto" w:fill="FFFFFF"/>
          </w:tcPr>
          <w:p w:rsidR="003851A4" w:rsidRDefault="003824A8">
            <w:r>
              <w:rPr>
                <w:rFonts w:ascii="Times New Roman" w:hAnsi="Times New Roman"/>
              </w:rPr>
              <w:t>оказание услуг по пере</w:t>
            </w:r>
            <w:r>
              <w:rPr>
                <w:rFonts w:ascii="Times New Roman" w:hAnsi="Times New Roman"/>
              </w:rPr>
              <w:t>даче данных с устройств видеонаблюдения, расположенных на территории городского поселения Вырица Гатчинского муниципального района Ленинградской области в систему интеллектуального видеонаблюдения и видеоаналитики АПК «Безопасный город» 1 полугодие</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Обеспе</w:t>
            </w:r>
            <w:r>
              <w:rPr>
                <w:rFonts w:ascii="Times New Roman" w:hAnsi="Times New Roman"/>
              </w:rPr>
              <w:t>чение реализации полномочий Комитета правопорядка и безопасности Ленинградской области по созданию и развитию ВАН АПК БГ</w:t>
            </w:r>
          </w:p>
        </w:tc>
        <w:tc>
          <w:tcPr>
            <w:tcW w:w="2" w:type="dxa"/>
            <w:shd w:val="clear" w:color="auto" w:fill="FFFFFF"/>
          </w:tcPr>
          <w:p w:rsidR="003851A4" w:rsidRDefault="003824A8">
            <w:r>
              <w:rPr>
                <w:rFonts w:ascii="Times New Roman" w:hAnsi="Times New Roman"/>
              </w:rPr>
              <w:t>Государственная программа Ленинградской области «Безопасность Ленинградской области», утвержденная постановлением Правительства Ленингр</w:t>
            </w:r>
            <w:r>
              <w:rPr>
                <w:rFonts w:ascii="Times New Roman" w:hAnsi="Times New Roman"/>
              </w:rPr>
              <w:t xml:space="preserve">адской области от 14.11.2013 № 396. Подпрограмма 2. Предупреждение чрезвычайных ситуаций, развитие гражданской обороны, защита населения и территорий от чрезвычайных ситуаций природного и техногенного характера, обеспечение пожарной безопасности. Основное </w:t>
            </w:r>
            <w:r>
              <w:rPr>
                <w:rFonts w:ascii="Times New Roman" w:hAnsi="Times New Roman"/>
              </w:rPr>
              <w:t>мероприятие: - создание, развитие и сопровождение подсистемы обеспечения общественной безопасности, правопорядка и безопасности среды обитания Ленинградской области</w:t>
            </w:r>
          </w:p>
        </w:tc>
      </w:tr>
      <w:tr w:rsidR="003851A4">
        <w:tc>
          <w:tcPr>
            <w:tcW w:w="1" w:type="dxa"/>
            <w:shd w:val="clear" w:color="auto" w:fill="FFFFFF"/>
          </w:tcPr>
          <w:p w:rsidR="003851A4" w:rsidRDefault="003824A8">
            <w:r>
              <w:rPr>
                <w:rFonts w:ascii="Times New Roman" w:hAnsi="Times New Roman"/>
              </w:rPr>
              <w:t>267</w:t>
            </w:r>
          </w:p>
        </w:tc>
        <w:tc>
          <w:tcPr>
            <w:tcW w:w="2" w:type="dxa"/>
            <w:shd w:val="clear" w:color="auto" w:fill="FFFFFF"/>
          </w:tcPr>
          <w:p w:rsidR="003851A4" w:rsidRDefault="003824A8">
            <w:r>
              <w:rPr>
                <w:rFonts w:ascii="Times New Roman" w:hAnsi="Times New Roman"/>
              </w:rPr>
              <w:t>Оказание услуг по предоставлению доступа к узлу обеспечения вызова экстренных оператив</w:t>
            </w:r>
            <w:r>
              <w:rPr>
                <w:rFonts w:ascii="Times New Roman" w:hAnsi="Times New Roman"/>
              </w:rPr>
              <w:t>ных служб для работы Системы-112 ЛО и доведения в Систему-112 ЛО телефонных вызовов, адресованных на единый номер вызова экстренных оперативных служб "112"</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Обеспечение реализации полномочий Комитета цифрового развития Ленинградской области по созданию, ра</w:t>
            </w:r>
            <w:r>
              <w:rPr>
                <w:rFonts w:ascii="Times New Roman" w:hAnsi="Times New Roman"/>
              </w:rPr>
              <w:t>звитию и функционированию на территории Ленинградской области системы обеспечения вызова экстренных оперативных служб по единому номеру «112» и создаваемой на базе Учреждения в соответствии с Указом Президента Российской Федерации от 28 декабря 2010 года №</w:t>
            </w:r>
            <w:r>
              <w:rPr>
                <w:rFonts w:ascii="Times New Roman" w:hAnsi="Times New Roman"/>
              </w:rPr>
              <w:t xml:space="preserve"> 1632 «О совершенствовании системы обеспечения вызова экстренных оперативных служб» дежурно-диспетчерской службы Правительства Ленинградской области, а также вопросы внедрения и развития аппаратно-программного комплекса «Безопасный город»</w:t>
            </w:r>
          </w:p>
        </w:tc>
        <w:tc>
          <w:tcPr>
            <w:tcW w:w="2" w:type="dxa"/>
            <w:shd w:val="clear" w:color="auto" w:fill="FFFFFF"/>
          </w:tcPr>
          <w:p w:rsidR="003851A4" w:rsidRDefault="003824A8">
            <w:r>
              <w:rPr>
                <w:rFonts w:ascii="Times New Roman" w:hAnsi="Times New Roman"/>
              </w:rPr>
              <w:t>Государственная п</w:t>
            </w:r>
            <w:r>
              <w:rPr>
                <w:rFonts w:ascii="Times New Roman" w:hAnsi="Times New Roman"/>
              </w:rPr>
              <w:t>рограмма Ленинградской области «Безопасность Ленинградской области», утвержденная постановлением Правительства Ленинградской области от 14.11.2013 № 396. Подпрограмма 2. Предупреждение чрезвычайных ситуаций, развитие гражданской обороны, защита населения и</w:t>
            </w:r>
            <w:r>
              <w:rPr>
                <w:rFonts w:ascii="Times New Roman" w:hAnsi="Times New Roman"/>
              </w:rPr>
              <w:t xml:space="preserve"> территорий от чрезвычайных ситуаций природного и техногенного характера, обеспечение пожарной безопасности. Основное мероприятие: - создание, развитие и сопровождение подсистемы обеспечения общественной безопасности, правопорядка и безопасности среды обит</w:t>
            </w:r>
            <w:r>
              <w:rPr>
                <w:rFonts w:ascii="Times New Roman" w:hAnsi="Times New Roman"/>
              </w:rPr>
              <w:t>ания Ленинградской области</w:t>
            </w:r>
          </w:p>
        </w:tc>
      </w:tr>
      <w:tr w:rsidR="003851A4">
        <w:tc>
          <w:tcPr>
            <w:tcW w:w="1" w:type="dxa"/>
            <w:shd w:val="clear" w:color="auto" w:fill="FFFFFF"/>
          </w:tcPr>
          <w:p w:rsidR="003851A4" w:rsidRDefault="003824A8">
            <w:r>
              <w:rPr>
                <w:rFonts w:ascii="Times New Roman" w:hAnsi="Times New Roman"/>
              </w:rPr>
              <w:t>268</w:t>
            </w:r>
          </w:p>
        </w:tc>
        <w:tc>
          <w:tcPr>
            <w:tcW w:w="2" w:type="dxa"/>
            <w:shd w:val="clear" w:color="auto" w:fill="FFFFFF"/>
          </w:tcPr>
          <w:p w:rsidR="003851A4" w:rsidRDefault="003824A8">
            <w:r>
              <w:rPr>
                <w:rFonts w:ascii="Times New Roman" w:hAnsi="Times New Roman"/>
              </w:rPr>
              <w:t>Оказание услуг по предоставлению неисключительных прав использования программного обеспечения и  его установке и настройке</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Обеспечивает в установленном порядке работу с федеральными целевыми программами (подпрограммами), го</w:t>
            </w:r>
            <w:r>
              <w:rPr>
                <w:rFonts w:ascii="Times New Roman" w:hAnsi="Times New Roman"/>
              </w:rPr>
              <w:t>сударственными программами (подпрограммами) Российской Федерации, государственными программами (подпрограммами) Ленинградской области в сфере транспорта. Разрабатывает в пределах своей компетенции методические рекомендации в сфере развития транспорта Ленин</w:t>
            </w:r>
            <w:r>
              <w:rPr>
                <w:rFonts w:ascii="Times New Roman" w:hAnsi="Times New Roman"/>
              </w:rPr>
              <w:t>градской области с использованием экономических, правовых и организационных механизмов. Информирует Губернатора Ленинградской области и Правительство Ленинградской области о состоянии дел в сфере транспорта. Содействует привлечению инвестиций в развитие тр</w:t>
            </w:r>
            <w:r>
              <w:rPr>
                <w:rFonts w:ascii="Times New Roman" w:hAnsi="Times New Roman"/>
              </w:rPr>
              <w:t>анспортного комплекса Ленинградской области. Способствует проведению единой политики в сфере внедрения новой техники, ресурсосберегающих и природоохранных технологий на предприятиях транспорта. Координирует работу и обеспечивает взаимодействие отраслей тра</w:t>
            </w:r>
            <w:r>
              <w:rPr>
                <w:rFonts w:ascii="Times New Roman" w:hAnsi="Times New Roman"/>
              </w:rPr>
              <w:t>нспортного комплекса Ленинградской области. Осуществляет взаимодействие с профессиональным объединением операторов технического осмотра транспортных средств на территории Ленинградской области. Участвует в планировании мероприятий по подготовке к эвакуации</w:t>
            </w:r>
            <w:r>
              <w:rPr>
                <w:rFonts w:ascii="Times New Roman" w:hAnsi="Times New Roman"/>
              </w:rPr>
              <w:t xml:space="preserve"> населения, материальных и культурных ценностей в безопасные районы автомобильным и железнодорожным транспортом, за исключением легкового такси. Участвует в планировании мероприятий по поддержанию устойчивого функционирования транспортных организаций в вое</w:t>
            </w:r>
            <w:r>
              <w:rPr>
                <w:rFonts w:ascii="Times New Roman" w:hAnsi="Times New Roman"/>
              </w:rPr>
              <w:t>нное время. В соответствии с областным законом от 13 июня 2012 года N 46-оз "О порядке перемещения транспортных средств на специализированную стоянку, их хранения, оплаты стоимости перемещения и хранения, возврата транспортных средств в Ленинградской облас</w:t>
            </w:r>
            <w:r>
              <w:rPr>
                <w:rFonts w:ascii="Times New Roman" w:hAnsi="Times New Roman"/>
              </w:rPr>
              <w:t>ти": образует комиссию по проведению торгов (аукциона на понижение цены) по выбору уполномоченных организаций, а также комиссию по проведению экспертизы документов, производственно-технической базы и персонала уполномоченных организаций, участвующих в торг</w:t>
            </w:r>
            <w:r>
              <w:rPr>
                <w:rFonts w:ascii="Times New Roman" w:hAnsi="Times New Roman"/>
              </w:rPr>
              <w:t xml:space="preserve">ах (аукционе на понижение цены); осуществляет сбор сведений о количестве и причинах задержания транспортных средств в муниципальных образованиях Ленинградской области, а также проводит ежемесячный анализ указанных сведений в целях обеспечения безопасности </w:t>
            </w:r>
            <w:r>
              <w:rPr>
                <w:rFonts w:ascii="Times New Roman" w:hAnsi="Times New Roman"/>
              </w:rPr>
              <w:t xml:space="preserve">дорожного движения. Осуществляет функции по организации регулярных перевозок, возлагаемые Федеральным законом от 13 июля 2015 года N 220-ФЗ на органы исполнительной власти субъектов Российской Федерации, а также функции по организации перевозок пассажиров </w:t>
            </w:r>
            <w:r>
              <w:rPr>
                <w:rFonts w:ascii="Times New Roman" w:hAnsi="Times New Roman"/>
              </w:rPr>
              <w:t>и багажа легковым такси и региональному государственному контролю (надзору) в сфере перевозок пассажиров и багажа легковым такси, возлагаемые Федеральным законом от 29 декабря 2022 года N 580-ФЗ на органы исполнительной власти субъекта Российской Федерации</w:t>
            </w:r>
            <w:r>
              <w:rPr>
                <w:rFonts w:ascii="Times New Roman" w:hAnsi="Times New Roman"/>
              </w:rPr>
              <w:t>. Рассматривает предложения об установлении или изменении межрегионального маршрута регулярных перевозок. Обеспечивает осуществление регулярных перевозок по регулируемым тарифам посредством заключения государственных контрактов в порядке, установленном зак</w:t>
            </w:r>
            <w:r>
              <w:rPr>
                <w:rFonts w:ascii="Times New Roman" w:hAnsi="Times New Roman"/>
              </w:rPr>
              <w:t>онодательством Российской Федерации о контрактной системе в сфере закупок товаров, работ, услуг для обеспечения государственных и муниципальных нужд, с учетом положений Федерального закона от 13 июля 2015 года N 220-ФЗ. Выдает свидетельство об осуществлени</w:t>
            </w:r>
            <w:r>
              <w:rPr>
                <w:rFonts w:ascii="Times New Roman" w:hAnsi="Times New Roman"/>
              </w:rPr>
              <w:t>и перевозок по межмуниципальному маршруту регулярных перевозок, смежному межрегиональному маршруту регулярных перевозок и карты соответствующего маршрута. Проводит открытый конкурс на получение свидетельства об осуществлении перевозок по одному или несколь</w:t>
            </w:r>
            <w:r>
              <w:rPr>
                <w:rFonts w:ascii="Times New Roman" w:hAnsi="Times New Roman"/>
              </w:rPr>
              <w:t>ким межмуниципальным маршрутам регулярных перевозок или смежным межрегиональным маршрутам регулярных перевозок. Ведет реестр межмуниципальных маршрутов регулярных перевозок Ленинградской области. Прекращает действие свидетельства об осуществлении перевозок</w:t>
            </w:r>
            <w:r>
              <w:rPr>
                <w:rFonts w:ascii="Times New Roman" w:hAnsi="Times New Roman"/>
              </w:rPr>
              <w:t xml:space="preserve"> по маршруту регулярных перевозок при наличии хотя бы одного из обстоятельств, указанных в части 1 статьи 29 Федерального закона от 13 июля 2015 года N 220-ФЗ. Организует и осуществляет контроль за выполнением иных условий заключенного Комитетом государств</w:t>
            </w:r>
            <w:r>
              <w:rPr>
                <w:rFonts w:ascii="Times New Roman" w:hAnsi="Times New Roman"/>
              </w:rPr>
              <w:t>енного контракта или выданного Комитетом свидетельства об осуществлении перевозок по маршруту регулярных перевозок, не указанных в части 1 статьи 35 Федерального закона от 13 июля 2015 года N 220-ФЗ. Обеспечивает своевременное и точное исполнение федеральн</w:t>
            </w:r>
            <w:r>
              <w:rPr>
                <w:rFonts w:ascii="Times New Roman" w:hAnsi="Times New Roman"/>
              </w:rPr>
              <w:t>ых законов и областных законов, правовых актов Губернатора Ленинградской области и правовых актов Правительства Ленинградской области, а также поручений Губернатора Ленинградской области и поручений Правительства Ленинградской области. Организует в установ</w:t>
            </w:r>
            <w:r>
              <w:rPr>
                <w:rFonts w:ascii="Times New Roman" w:hAnsi="Times New Roman"/>
              </w:rPr>
              <w:t>ленном порядке прием граждан и представителей организаций должностными лицами Комитета. Самостоятельно осуществляет подготовку или участвует в подготовке концепций правовых актов, проектов правовых актов, конкурсной документации, государственных контрактов</w:t>
            </w:r>
            <w:r>
              <w:rPr>
                <w:rFonts w:ascii="Times New Roman" w:hAnsi="Times New Roman"/>
              </w:rPr>
              <w:t>, договоров, соглашений и иных документов в пределах полномочий Комитета. Согласовывает проекты правовых актов, конкурсной документации, договоров, государственных контрактов, соглашений и иных документов в случаях и в порядке, установленных нормативными п</w:t>
            </w:r>
            <w:r>
              <w:rPr>
                <w:rFonts w:ascii="Times New Roman" w:hAnsi="Times New Roman"/>
              </w:rPr>
              <w:t xml:space="preserve">равовыми актами Ленинградской области. Разрабатывает и утверждает административные регламенты исполнения государственных функций (предоставления государственных услуг). Создает (упраздняет) рабочие группы и иные постоянно действующие или временные рабочие </w:t>
            </w:r>
            <w:r>
              <w:rPr>
                <w:rFonts w:ascii="Times New Roman" w:hAnsi="Times New Roman"/>
              </w:rPr>
              <w:t>совещательные органы, утверждает положения об их деятельности и персональный состав, а также проводит заседания, коллегии и иные совещательные мероприятия, в том числе с приглашением представителей иных органов государственной власти, государственных орган</w:t>
            </w:r>
            <w:r>
              <w:rPr>
                <w:rFonts w:ascii="Times New Roman" w:hAnsi="Times New Roman"/>
              </w:rPr>
              <w:t>ов, органов местного самоуправления и организаций. Направляет в правоохранительные органы и органы государственного контроля материалы о выявленных нарушениях законодательства по вопросам, отнесенным к компетенции Комитета. Запрашивает и получает информаци</w:t>
            </w:r>
            <w:r>
              <w:rPr>
                <w:rFonts w:ascii="Times New Roman" w:hAnsi="Times New Roman"/>
              </w:rPr>
              <w:t>ю от органов исполнительной власти Ленинградской области и органов местного самоуправления Ленинградской области, юридических и физических лиц в пределах полномочий Комитета. Привлекает в установленном порядке для проработки вопросов, отнесенных к компетен</w:t>
            </w:r>
            <w:r>
              <w:rPr>
                <w:rFonts w:ascii="Times New Roman" w:hAnsi="Times New Roman"/>
              </w:rPr>
              <w:t>ции Комитета, работников органов исполнительной власти Ленинградской области и органов местного самоуправления Ленинградской области, государственных предприятий и государственных учреждений Ленинградской области (по согласованию с их руководителями), а та</w:t>
            </w:r>
            <w:r>
              <w:rPr>
                <w:rFonts w:ascii="Times New Roman" w:hAnsi="Times New Roman"/>
              </w:rPr>
              <w:t>кже ученых и специалистов. Осуществляет мониторинг финансово-хозяйственной деятельности, анализ экономического состояния и прогнозирование развития организаций транспортного комплекса Ленинградской области. Принимает участие в мобилизационной работе, прово</w:t>
            </w:r>
            <w:r>
              <w:rPr>
                <w:rFonts w:ascii="Times New Roman" w:hAnsi="Times New Roman"/>
              </w:rPr>
              <w:t>димой соответствующими государственными органами. Разрабатывает и реализует мероприятия, направленные на энергосбережение в курируемой сфере. Использует механизмы государственно-частного партнерства для привлечения инвестиций в целях развития транспортного</w:t>
            </w:r>
            <w:r>
              <w:rPr>
                <w:rFonts w:ascii="Times New Roman" w:hAnsi="Times New Roman"/>
              </w:rPr>
              <w:t xml:space="preserve"> комплекса Ленинградской области. Участвует в разработке разделов прогноза социально-экономического развития Ленинградской области в пределах полномочий Комитета. Участвует в формировании проекта областного бюджета Ленинградской области на очередной финанс</w:t>
            </w:r>
            <w:r>
              <w:rPr>
                <w:rFonts w:ascii="Times New Roman" w:hAnsi="Times New Roman"/>
              </w:rPr>
              <w:t>овый год и на плановый период в пределах полномочий Комитета. Представляет в Комитет финансов Ленинградской области информацию об изменениях распределения бюджетных ассигнований, ранее утвержденных на очередной финансовый год и на первый год планового пери</w:t>
            </w:r>
            <w:r>
              <w:rPr>
                <w:rFonts w:ascii="Times New Roman" w:hAnsi="Times New Roman"/>
              </w:rPr>
              <w:t xml:space="preserve">ода, и распределении бюджетных ассигнований на второй год планового периода по разделам, подразделам, целевым статьям и видам расходов областного бюджета Ленинградской области, проекты разделов адресной инвестиционной программы по курируемым направлениям, </w:t>
            </w:r>
            <w:r>
              <w:rPr>
                <w:rFonts w:ascii="Times New Roman" w:hAnsi="Times New Roman"/>
              </w:rPr>
              <w:t>пояснительную записку к проекту областного закона об областном бюджете Ленинградской области в части вопросов, отнесенных к компетенции Комитета, сведения по расходным обязательствам в соответствии с порядком составления и ведения реестра расходных обязате</w:t>
            </w:r>
            <w:r>
              <w:rPr>
                <w:rFonts w:ascii="Times New Roman" w:hAnsi="Times New Roman"/>
              </w:rPr>
              <w:t>льств Ленинградской области. В целях формирования и ведения кассового плана исполнения областного бюджета Ленинградской области в текущем финансовом году формирует прогноз, в том числе уточненный, кассовых выплат по расходам областного бюджета Ленинградско</w:t>
            </w:r>
            <w:r>
              <w:rPr>
                <w:rFonts w:ascii="Times New Roman" w:hAnsi="Times New Roman"/>
              </w:rPr>
              <w:t>й области на текущий финансовый год с помесячной детализацией. Участвует в мероприятиях, проводимых органами местного самоуправления Ленинградской области на территории муниципальных районов и городского округа (подведение итогов, проведение совещаний по в</w:t>
            </w:r>
            <w:r>
              <w:rPr>
                <w:rFonts w:ascii="Times New Roman" w:hAnsi="Times New Roman"/>
              </w:rPr>
              <w:t>опросам социально-экономического развития, мероприятий с участием Губернатора Ленинградской области, иных мероприятий). Организует обследование трасс регулярных автобусных маршрутов на соответствие требованиям обеспечения безопасности пассажирских перевозо</w:t>
            </w:r>
            <w:r>
              <w:rPr>
                <w:rFonts w:ascii="Times New Roman" w:hAnsi="Times New Roman"/>
              </w:rPr>
              <w:t>к по автобусным маршрутам в смежном межрегиональном и межмуниципальном сообщении. Обеспечивает деятельность комиссий и иных рабочих органов в случаях и в порядке, установленных нормативными правовыми актами Ленинградской области. Проводит семинары, конфере</w:t>
            </w:r>
            <w:r>
              <w:rPr>
                <w:rFonts w:ascii="Times New Roman" w:hAnsi="Times New Roman"/>
              </w:rPr>
              <w:t>нции, конкурсы и другие мероприятия. Рассматривает и согласовывает генеральные планы и схемы территориального планирования муниципальных образований Ленинградской области по вопросам, относящимся к компетенции Комитета. Рассматривает документацию по планир</w:t>
            </w:r>
            <w:r>
              <w:rPr>
                <w:rFonts w:ascii="Times New Roman" w:hAnsi="Times New Roman"/>
              </w:rPr>
              <w:t xml:space="preserve">овке территории в целях согласования размещения объектов регионального значения в области транспорта. Участвует в работе эвакуационной комиссии Ленинградской области. Проводит мониторинг несвоевременной выплаты заработной платы, а также выплаты заработной </w:t>
            </w:r>
            <w:r>
              <w:rPr>
                <w:rFonts w:ascii="Times New Roman" w:hAnsi="Times New Roman"/>
              </w:rPr>
              <w:t xml:space="preserve">платы ниже размера, установленного региональным соглашением о минимальной заработной плате в Ленинградской области, в организациях сферы деятельности, государственное управление и реализация полномочий субъекта Российской Федерации - Ленинградской области </w:t>
            </w:r>
            <w:r>
              <w:rPr>
                <w:rFonts w:ascii="Times New Roman" w:hAnsi="Times New Roman"/>
              </w:rPr>
              <w:t>в которой осуществляются Комитетом, а также организаций указанной сферы деятельности, в отношении которых применена процедура банкротства (несостоятельности). Участвует в обеспечении транспортной безопасности в соответствии с компетенцией, установленной но</w:t>
            </w:r>
            <w:r>
              <w:rPr>
                <w:rFonts w:ascii="Times New Roman" w:hAnsi="Times New Roman"/>
              </w:rPr>
              <w:t>рмативными правовыми актами Российской Федерации. Осуществляет сбор, обобщение и учет информации о транспортном комплексе и реализации требований транспортной безопасности. Осуществляет внутренний финансовый контроль и внутренний финансовый аудит в соответ</w:t>
            </w:r>
            <w:r>
              <w:rPr>
                <w:rFonts w:ascii="Times New Roman" w:hAnsi="Times New Roman"/>
              </w:rPr>
              <w:t>ствии с действующими правовыми актами. Осуществляет ведомственный контроль в сфере закупок для обеспечения государственных нужд Ленинградской области в соответствии с действующими правовыми актами. Размещает на сайте Комитета информацию об организации межм</w:t>
            </w:r>
            <w:r>
              <w:rPr>
                <w:rFonts w:ascii="Times New Roman" w:hAnsi="Times New Roman"/>
              </w:rPr>
              <w:t xml:space="preserve">униципальных маршрутов, выполняемых перевозках, перевозчиках, расписании движения, а также иные сведения, необходимые потребителям транспортных услуг. Возмещает (компенсирует) перевозчикам недополученные доходы (потери в доходах), возникающие в результате </w:t>
            </w:r>
            <w:r>
              <w:rPr>
                <w:rFonts w:ascii="Times New Roman" w:hAnsi="Times New Roman"/>
              </w:rPr>
              <w:t>предоставления (установления) отдельной категории граждан льготного или бесплатного проезда на автомобильном транспорте на смежных межрегиональных, межмуниципальных и муниципальных маршрутах регулярных перевозок на территории Ленинградской области по регул</w:t>
            </w:r>
            <w:r>
              <w:rPr>
                <w:rFonts w:ascii="Times New Roman" w:hAnsi="Times New Roman"/>
              </w:rPr>
              <w:t>ируемым тарифам, на железнодорожном транспорте общего пользования пригородного сообщения, в порядке, установленном Правительством Ленинградской области. Организует ведение учета поездок отдельных категорий граждан, которым предоставлено право льготного и б</w:t>
            </w:r>
            <w:r>
              <w:rPr>
                <w:rFonts w:ascii="Times New Roman" w:hAnsi="Times New Roman"/>
              </w:rPr>
              <w:t>есплатного проезда на автомобильном транспорте общего пользования на смежных межрегиональных, межмуниципальных и муниципальных маршрутах регулярных перевозок на территории Ленинградской области по регулируемым тарифам. В пределах своих полномочий участвует</w:t>
            </w:r>
            <w:r>
              <w:rPr>
                <w:rFonts w:ascii="Times New Roman" w:hAnsi="Times New Roman"/>
              </w:rPr>
              <w:t>: в организации мероприятий, связанных с проведением аварийно-спасательных и других неотложных работ в случае возникновения опасностей для населения при военных конфликтах или вследствие этих конфликтов, а также при чрезвычайных ситуациях природного и техн</w:t>
            </w:r>
            <w:r>
              <w:rPr>
                <w:rFonts w:ascii="Times New Roman" w:hAnsi="Times New Roman"/>
              </w:rPr>
              <w:t>огенного характера; в организации мероприятий по первоочередному обеспечению населения, пострадавшего при военных конфликтах или вследствие этих конфликтов, а также при чрезвычайных ситуациях природного и техногенного характера; в обеспечении восстановлени</w:t>
            </w:r>
            <w:r>
              <w:rPr>
                <w:rFonts w:ascii="Times New Roman" w:hAnsi="Times New Roman"/>
              </w:rPr>
              <w:t>я и поддержания порядка в районах, пострадавших при военных конфликтах или вследствие этих конфликтов, а также при чрезвычайных ситуациях природного и техногенного характера. Согласовывает инвестиционные программы субъекта естественных монополий в сфере пе</w:t>
            </w:r>
            <w:r>
              <w:rPr>
                <w:rFonts w:ascii="Times New Roman" w:hAnsi="Times New Roman"/>
              </w:rPr>
              <w:t>ревозок пассажиров железнодорожным транспортом общего пользования в пригородном сообщении Ленинградской области в части перечня мероприятий, включенных в указанные инвестиционные программы. Устанавливает перечень должностных лиц Комитета, уполномоченных со</w:t>
            </w:r>
            <w:r>
              <w:rPr>
                <w:rFonts w:ascii="Times New Roman" w:hAnsi="Times New Roman"/>
              </w:rPr>
              <w:t>ставлять протоколы об административных правонарушениях, связанных с нарушением требований к осуществлению регулярных перевозок пассажиров и багажа автомобильным транспортом по межмуниципальным маршрутам регулярных перевозок по нерегулируемым тарифам, устан</w:t>
            </w:r>
            <w:r>
              <w:rPr>
                <w:rFonts w:ascii="Times New Roman" w:hAnsi="Times New Roman"/>
              </w:rPr>
              <w:t>овленных нормативным правовым актом Ленинградской области, рассматривает дела об указанных административных правонарушениях. . Рассматривает дела об административных правонарушениях, предусмотренных Кодексом Российской Федерации об административных правона</w:t>
            </w:r>
            <w:r>
              <w:rPr>
                <w:rFonts w:ascii="Times New Roman" w:hAnsi="Times New Roman"/>
              </w:rPr>
              <w:t>рушениях. Выдает юридическим, должностным и физическим лицам предписания об устранении нарушений по вопросам, относящимся к компетенции Комитета. Осуществляет отбор транспортных компаний для предоставления дополнительной меры социальной поддержки отдельных</w:t>
            </w:r>
            <w:r>
              <w:rPr>
                <w:rFonts w:ascii="Times New Roman" w:hAnsi="Times New Roman"/>
              </w:rPr>
              <w:t xml:space="preserve"> категорий граждан в виде специального транспортного обслуживания. Осуществляет мониторинг изменений федерального и областного законодательства в пределах установленной компетенции, разрабатывает проекты нормативных правовых актов Ленинградской области в ц</w:t>
            </w:r>
            <w:r>
              <w:rPr>
                <w:rFonts w:ascii="Times New Roman" w:hAnsi="Times New Roman"/>
              </w:rPr>
              <w:t>елях приведения областного законодательства в соответствие с указанными изменениями.</w:t>
            </w:r>
          </w:p>
        </w:tc>
        <w:tc>
          <w:tcPr>
            <w:tcW w:w="2" w:type="dxa"/>
            <w:shd w:val="clear" w:color="auto" w:fill="FFFFFF"/>
          </w:tcPr>
          <w:p w:rsidR="003851A4" w:rsidRDefault="003824A8">
            <w:r>
              <w:rPr>
                <w:rFonts w:ascii="Times New Roman" w:hAnsi="Times New Roman"/>
              </w:rPr>
              <w:t>Постановление Правительства Ленинградской области от 09.11.2020 N 726 "О переименовании управления Ленинградской области по транспорту, об утверждении Положения о Комитете</w:t>
            </w:r>
            <w:r>
              <w:rPr>
                <w:rFonts w:ascii="Times New Roman" w:hAnsi="Times New Roman"/>
              </w:rPr>
              <w:t xml:space="preserve"> Ленинградской области по транспорту и признании утратившими силу отдельных постановлений Правительства Ленинградской области"</w:t>
            </w:r>
          </w:p>
        </w:tc>
      </w:tr>
      <w:tr w:rsidR="003851A4">
        <w:tc>
          <w:tcPr>
            <w:tcW w:w="1" w:type="dxa"/>
            <w:shd w:val="clear" w:color="auto" w:fill="FFFFFF"/>
          </w:tcPr>
          <w:p w:rsidR="003851A4" w:rsidRDefault="003824A8">
            <w:r>
              <w:rPr>
                <w:rFonts w:ascii="Times New Roman" w:hAnsi="Times New Roman"/>
              </w:rPr>
              <w:t>269</w:t>
            </w:r>
          </w:p>
        </w:tc>
        <w:tc>
          <w:tcPr>
            <w:tcW w:w="2" w:type="dxa"/>
            <w:shd w:val="clear" w:color="auto" w:fill="FFFFFF"/>
          </w:tcPr>
          <w:p w:rsidR="003851A4" w:rsidRDefault="003824A8">
            <w:r>
              <w:rPr>
                <w:rFonts w:ascii="Times New Roman" w:hAnsi="Times New Roman"/>
              </w:rPr>
              <w:t>Сопровождение подсистемы ЦАМИ</w:t>
            </w:r>
          </w:p>
        </w:tc>
        <w:tc>
          <w:tcPr>
            <w:tcW w:w="2" w:type="dxa"/>
            <w:shd w:val="clear" w:color="auto" w:fill="FFFFFF"/>
          </w:tcPr>
          <w:p w:rsidR="003851A4" w:rsidRDefault="003824A8">
            <w:r>
              <w:rPr>
                <w:rFonts w:ascii="Times New Roman" w:hAnsi="Times New Roman"/>
              </w:rPr>
              <w:t>Постановление Правительства Ленинградской области от 29.12.2012 N 462 "Об утверждении Положени</w:t>
            </w:r>
            <w:r>
              <w:rPr>
                <w:rFonts w:ascii="Times New Roman" w:hAnsi="Times New Roman"/>
              </w:rPr>
              <w:t>я о Комитете по здравоохранению Ленинградской области" (п.3.6)</w:t>
            </w:r>
          </w:p>
        </w:tc>
        <w:tc>
          <w:tcPr>
            <w:tcW w:w="2" w:type="dxa"/>
            <w:shd w:val="clear" w:color="auto" w:fill="FFFFFF"/>
          </w:tcPr>
          <w:p w:rsidR="003851A4" w:rsidRDefault="003824A8">
            <w:r>
              <w:rPr>
                <w:rFonts w:ascii="Times New Roman" w:hAnsi="Times New Roman"/>
              </w:rPr>
              <w:t>Учувствует в создании информационной системы и банка данных в сфере здравоохранения и обеспечении необходимой информацией органов исполнительной власти и населения Ленинградской области</w:t>
            </w:r>
          </w:p>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270</w:t>
            </w:r>
          </w:p>
        </w:tc>
        <w:tc>
          <w:tcPr>
            <w:tcW w:w="2" w:type="dxa"/>
            <w:shd w:val="clear" w:color="auto" w:fill="FFFFFF"/>
          </w:tcPr>
          <w:p w:rsidR="003851A4" w:rsidRDefault="003824A8">
            <w:r>
              <w:rPr>
                <w:rFonts w:ascii="Times New Roman" w:hAnsi="Times New Roman"/>
              </w:rPr>
              <w:t>П</w:t>
            </w:r>
            <w:r>
              <w:rPr>
                <w:rFonts w:ascii="Times New Roman" w:hAnsi="Times New Roman"/>
              </w:rPr>
              <w:t>оставка расходных материалов для расширения единой сети передачи данных Правительства Ленинградской области</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1. Осуществление развития и функционирования центров обработки данных; 2. Осуществление функций удостоверяющего центра при Правительстве Ленинградс</w:t>
            </w:r>
            <w:r>
              <w:rPr>
                <w:rFonts w:ascii="Times New Roman" w:hAnsi="Times New Roman"/>
              </w:rPr>
              <w:t>кой области; 3. Осуществление полномочий государственного заказчика при закупках в сфере информационно-коммуникационных технологий.</w:t>
            </w:r>
          </w:p>
        </w:tc>
        <w:tc>
          <w:tcPr>
            <w:tcW w:w="2" w:type="dxa"/>
            <w:shd w:val="clear" w:color="auto" w:fill="FFFFFF"/>
          </w:tcPr>
          <w:p w:rsidR="003851A4" w:rsidRDefault="003824A8">
            <w:r>
              <w:rPr>
                <w:rFonts w:ascii="Times New Roman" w:hAnsi="Times New Roman"/>
              </w:rPr>
              <w:t>Устав ГКУ ЛО "ОЭП", утвержденный распоряжением Комитета цифрового развития Ленинградской области от 05.10.2023 № 84</w:t>
            </w:r>
          </w:p>
        </w:tc>
      </w:tr>
      <w:tr w:rsidR="003851A4">
        <w:tc>
          <w:tcPr>
            <w:tcW w:w="1" w:type="dxa"/>
            <w:shd w:val="clear" w:color="auto" w:fill="FFFFFF"/>
          </w:tcPr>
          <w:p w:rsidR="003851A4" w:rsidRDefault="003824A8">
            <w:r>
              <w:rPr>
                <w:rFonts w:ascii="Times New Roman" w:hAnsi="Times New Roman"/>
              </w:rPr>
              <w:t>271</w:t>
            </w:r>
          </w:p>
        </w:tc>
        <w:tc>
          <w:tcPr>
            <w:tcW w:w="2" w:type="dxa"/>
            <w:shd w:val="clear" w:color="auto" w:fill="FFFFFF"/>
          </w:tcPr>
          <w:p w:rsidR="003851A4" w:rsidRDefault="003824A8">
            <w:r>
              <w:rPr>
                <w:rFonts w:ascii="Times New Roman" w:hAnsi="Times New Roman"/>
              </w:rPr>
              <w:t>Пос</w:t>
            </w:r>
            <w:r>
              <w:rPr>
                <w:rFonts w:ascii="Times New Roman" w:hAnsi="Times New Roman"/>
              </w:rPr>
              <w:t>тавка серверов для расширения технологической инфраструктуры электронного правительства Ленинградской области</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Осуществление развития и функционирования центров обработки данных</w:t>
            </w:r>
          </w:p>
        </w:tc>
        <w:tc>
          <w:tcPr>
            <w:tcW w:w="2" w:type="dxa"/>
            <w:shd w:val="clear" w:color="auto" w:fill="FFFFFF"/>
          </w:tcPr>
          <w:p w:rsidR="003851A4" w:rsidRDefault="003824A8">
            <w:r>
              <w:rPr>
                <w:rFonts w:ascii="Times New Roman" w:hAnsi="Times New Roman"/>
              </w:rPr>
              <w:t>Устав ГКУ ЛО "ОЭП", утвержденный распоряжением Комитета цифрового развития Лен</w:t>
            </w:r>
            <w:r>
              <w:rPr>
                <w:rFonts w:ascii="Times New Roman" w:hAnsi="Times New Roman"/>
              </w:rPr>
              <w:t>инградской области от 05.10.2023 № 84</w:t>
            </w:r>
          </w:p>
        </w:tc>
      </w:tr>
      <w:tr w:rsidR="003851A4">
        <w:tc>
          <w:tcPr>
            <w:tcW w:w="1" w:type="dxa"/>
            <w:shd w:val="clear" w:color="auto" w:fill="FFFFFF"/>
          </w:tcPr>
          <w:p w:rsidR="003851A4" w:rsidRDefault="003824A8">
            <w:r>
              <w:rPr>
                <w:rFonts w:ascii="Times New Roman" w:hAnsi="Times New Roman"/>
              </w:rPr>
              <w:t>272</w:t>
            </w:r>
          </w:p>
        </w:tc>
        <w:tc>
          <w:tcPr>
            <w:tcW w:w="2" w:type="dxa"/>
            <w:shd w:val="clear" w:color="auto" w:fill="FFFFFF"/>
          </w:tcPr>
          <w:p w:rsidR="003851A4" w:rsidRDefault="003824A8">
            <w:r>
              <w:rPr>
                <w:rFonts w:ascii="Times New Roman" w:hAnsi="Times New Roman"/>
              </w:rPr>
              <w:t>Поставка планшетов для медиков</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Подпункт 3.3.6 Пункта 3.3 Постановления Правительства Ленинградской области от 05.08.2019 № 364 "Об утверждении Положения о Комитете цифрового развития Ленинградской области " орган</w:t>
            </w:r>
            <w:r>
              <w:rPr>
                <w:rFonts w:ascii="Times New Roman" w:hAnsi="Times New Roman"/>
              </w:rPr>
              <w:t>изует техническую и технологическую поддержку и сопровождение государственных информационных систем и программного обеспечения органов исполнительной власти Ленинградской области, за исключением информационно-справочной системы управления процессами сервис</w:t>
            </w:r>
            <w:r>
              <w:rPr>
                <w:rFonts w:ascii="Times New Roman" w:hAnsi="Times New Roman"/>
              </w:rPr>
              <w:t>ного обслуживания Управления делами Правительства Ленинградской области</w:t>
            </w:r>
          </w:p>
        </w:tc>
        <w:tc>
          <w:tcPr>
            <w:tcW w:w="2" w:type="dxa"/>
            <w:shd w:val="clear" w:color="auto" w:fill="FFFFFF"/>
          </w:tcPr>
          <w:p w:rsidR="003851A4" w:rsidRDefault="003824A8">
            <w:r>
              <w:rPr>
                <w:rFonts w:ascii="Times New Roman" w:hAnsi="Times New Roman"/>
              </w:rPr>
              <w:t>Финансирование осуществляется за счет средств бюджета Ленинградской области на 2024 год</w:t>
            </w:r>
          </w:p>
        </w:tc>
      </w:tr>
      <w:tr w:rsidR="003851A4">
        <w:tc>
          <w:tcPr>
            <w:tcW w:w="1" w:type="dxa"/>
            <w:shd w:val="clear" w:color="auto" w:fill="FFFFFF"/>
          </w:tcPr>
          <w:p w:rsidR="003851A4" w:rsidRDefault="003824A8">
            <w:r>
              <w:rPr>
                <w:rFonts w:ascii="Times New Roman" w:hAnsi="Times New Roman"/>
              </w:rPr>
              <w:t>273</w:t>
            </w:r>
          </w:p>
        </w:tc>
        <w:tc>
          <w:tcPr>
            <w:tcW w:w="2" w:type="dxa"/>
            <w:shd w:val="clear" w:color="auto" w:fill="FFFFFF"/>
          </w:tcPr>
          <w:p w:rsidR="003851A4" w:rsidRDefault="003824A8">
            <w:r>
              <w:rPr>
                <w:rFonts w:ascii="Times New Roman" w:hAnsi="Times New Roman"/>
              </w:rPr>
              <w:t>Развитие государственной информационной системы «Региональная геоинформационная система» (Р</w:t>
            </w:r>
            <w:r>
              <w:rPr>
                <w:rFonts w:ascii="Times New Roman" w:hAnsi="Times New Roman"/>
              </w:rPr>
              <w:t>ГИС) в части внедрения искусственного интеллекта в РГИС, интеграции с федеральными ГИС и ГИС кадастровой оценки Ленобласти</w:t>
            </w:r>
          </w:p>
        </w:tc>
        <w:tc>
          <w:tcPr>
            <w:tcW w:w="2" w:type="dxa"/>
            <w:shd w:val="clear" w:color="auto" w:fill="FFFFFF"/>
          </w:tcPr>
          <w:p w:rsidR="003851A4" w:rsidRDefault="003824A8">
            <w:r>
              <w:rPr>
                <w:rFonts w:ascii="Times New Roman" w:hAnsi="Times New Roman"/>
              </w:rPr>
              <w:t>2.1.2 Положения о Комитете цифрового развития Ленинградской области (утверждено Постановлением Правительства Ленинградской области от</w:t>
            </w:r>
            <w:r>
              <w:rPr>
                <w:rFonts w:ascii="Times New Roman" w:hAnsi="Times New Roman"/>
              </w:rPr>
              <w:t xml:space="preserve"> 05.08.2019 N 364)</w:t>
            </w:r>
          </w:p>
        </w:tc>
        <w:tc>
          <w:tcPr>
            <w:tcW w:w="2" w:type="dxa"/>
            <w:shd w:val="clear" w:color="auto" w:fill="FFFFFF"/>
          </w:tcPr>
          <w:p w:rsidR="003851A4" w:rsidRDefault="003824A8">
            <w:r>
              <w:rPr>
                <w:rFonts w:ascii="Times New Roman" w:hAnsi="Times New Roman"/>
              </w:rPr>
              <w:t>Организует и осуществляет создание, развитие и эксплуатацию базовых информационных ресурсов, систем и технологических платформ Ленинградской области, в том числе единой региональной системы управления данными и фонда пространственных дан</w:t>
            </w:r>
            <w:r>
              <w:rPr>
                <w:rFonts w:ascii="Times New Roman" w:hAnsi="Times New Roman"/>
              </w:rPr>
              <w:t>ных Ленинградской области.</w:t>
            </w:r>
          </w:p>
        </w:tc>
        <w:tc>
          <w:tcPr>
            <w:tcW w:w="2" w:type="dxa"/>
            <w:shd w:val="clear" w:color="auto" w:fill="FFFFFF"/>
          </w:tcPr>
          <w:p w:rsidR="003851A4" w:rsidRDefault="003824A8">
            <w:r>
              <w:rPr>
                <w:rFonts w:ascii="Times New Roman" w:hAnsi="Times New Roman"/>
              </w:rPr>
              <w:t>2.1.2 Положения о Комитете цифрового развития Ленинградской области (утверждено Постановлением Правительства Ленинградской области от 05.08.2019 N 364)</w:t>
            </w:r>
          </w:p>
        </w:tc>
      </w:tr>
      <w:tr w:rsidR="003851A4">
        <w:tc>
          <w:tcPr>
            <w:tcW w:w="1" w:type="dxa"/>
            <w:shd w:val="clear" w:color="auto" w:fill="FFFFFF"/>
          </w:tcPr>
          <w:p w:rsidR="003851A4" w:rsidRDefault="003824A8">
            <w:r>
              <w:rPr>
                <w:rFonts w:ascii="Times New Roman" w:hAnsi="Times New Roman"/>
              </w:rPr>
              <w:t>274</w:t>
            </w:r>
          </w:p>
        </w:tc>
        <w:tc>
          <w:tcPr>
            <w:tcW w:w="2" w:type="dxa"/>
            <w:shd w:val="clear" w:color="auto" w:fill="FFFFFF"/>
          </w:tcPr>
          <w:p w:rsidR="003851A4" w:rsidRDefault="003824A8">
            <w:r>
              <w:rPr>
                <w:rFonts w:ascii="Times New Roman" w:hAnsi="Times New Roman"/>
              </w:rPr>
              <w:t>Развитие МИС Авиценна (СЭМД 230)</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Реализация СЭМД (230) Медицинское закл</w:t>
            </w:r>
            <w:r>
              <w:rPr>
                <w:rFonts w:ascii="Times New Roman" w:hAnsi="Times New Roman"/>
              </w:rPr>
              <w:t>ючение по результатам медицинского осмотра работника для предоставления в подсистему ЭЛМК (CDA) Редакция 1</w:t>
            </w:r>
          </w:p>
        </w:tc>
        <w:tc>
          <w:tcPr>
            <w:tcW w:w="2" w:type="dxa"/>
            <w:shd w:val="clear" w:color="auto" w:fill="FFFFFF"/>
          </w:tcPr>
          <w:p w:rsidR="003851A4" w:rsidRDefault="003824A8">
            <w:r>
              <w:rPr>
                <w:rFonts w:ascii="Times New Roman" w:hAnsi="Times New Roman"/>
              </w:rPr>
              <w:t>Постановление правительства Ленинградской области от 27 марта 2023 года №195 "О вводе в эксплуатацию государственной информационной системы Ленинград</w:t>
            </w:r>
            <w:r>
              <w:rPr>
                <w:rFonts w:ascii="Times New Roman" w:hAnsi="Times New Roman"/>
              </w:rPr>
              <w:t>ской области "Региональный сегмент единой государственной информационной системы в сфере здравоохранения"</w:t>
            </w:r>
          </w:p>
        </w:tc>
      </w:tr>
      <w:tr w:rsidR="003851A4">
        <w:tc>
          <w:tcPr>
            <w:tcW w:w="1" w:type="dxa"/>
            <w:shd w:val="clear" w:color="auto" w:fill="FFFFFF"/>
          </w:tcPr>
          <w:p w:rsidR="003851A4" w:rsidRDefault="003824A8">
            <w:r>
              <w:rPr>
                <w:rFonts w:ascii="Times New Roman" w:hAnsi="Times New Roman"/>
              </w:rPr>
              <w:t>275</w:t>
            </w:r>
          </w:p>
        </w:tc>
        <w:tc>
          <w:tcPr>
            <w:tcW w:w="2" w:type="dxa"/>
            <w:shd w:val="clear" w:color="auto" w:fill="FFFFFF"/>
          </w:tcPr>
          <w:p w:rsidR="003851A4" w:rsidRDefault="003824A8">
            <w:r>
              <w:rPr>
                <w:rFonts w:ascii="Times New Roman" w:hAnsi="Times New Roman"/>
              </w:rPr>
              <w:t>Оказание услуг по адаптации и сопровождению экземпляров систем Консультант Юрист Смарт-Комплект в технологии онлайн версии по паролю на 2024</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Орг</w:t>
            </w:r>
            <w:r>
              <w:rPr>
                <w:rFonts w:ascii="Times New Roman" w:hAnsi="Times New Roman"/>
              </w:rPr>
              <w:t>анизует государственную регистрацию права собственности, перехода права собственности, прекращения права собственности, ограничений права собственности, иных вещных прав, их перехода и прекращения, а также сделок в отношении недвижимого имущества и земельн</w:t>
            </w:r>
            <w:r>
              <w:rPr>
                <w:rFonts w:ascii="Times New Roman" w:hAnsi="Times New Roman"/>
              </w:rPr>
              <w:t>ых участков, находящихся в собственности Ленинградской области, ограничений права собственности и иных вещных прав в связи с установлением и прекращением публичных сервитутов либо заключением соглашений об установлении сервитута для обеспечения интересов Л</w:t>
            </w:r>
            <w:r>
              <w:rPr>
                <w:rFonts w:ascii="Times New Roman" w:hAnsi="Times New Roman"/>
              </w:rPr>
              <w:t>енинградской области, решений Правительства Ленинградской области об изъятии земельных участков, резервировании земельных участков для государственных нужд Ленинградской области, кроме случаев, когда соответствующие действия в силу правового акта Ленинград</w:t>
            </w:r>
            <w:r>
              <w:rPr>
                <w:rFonts w:ascii="Times New Roman" w:hAnsi="Times New Roman"/>
              </w:rPr>
              <w:t>ской области или договора должно осуществлять предприятие или учреждение, орган исполнительной власти Ленинградской области либо иное уполномоченное лицо.</w:t>
            </w:r>
          </w:p>
        </w:tc>
        <w:tc>
          <w:tcPr>
            <w:tcW w:w="2" w:type="dxa"/>
            <w:shd w:val="clear" w:color="auto" w:fill="FFFFFF"/>
          </w:tcPr>
          <w:p w:rsidR="003851A4" w:rsidRDefault="003824A8">
            <w:r>
              <w:rPr>
                <w:rFonts w:ascii="Times New Roman" w:hAnsi="Times New Roman"/>
              </w:rPr>
              <w:t>п.3.4. Постановления Правительства Ленинградской области от 23.04.2010 N 102 "Об утверждении Положени</w:t>
            </w:r>
            <w:r>
              <w:rPr>
                <w:rFonts w:ascii="Times New Roman" w:hAnsi="Times New Roman"/>
              </w:rPr>
              <w:t>я о Ленинградском областном комитете по управлению государственным имуществом"</w:t>
            </w:r>
          </w:p>
        </w:tc>
      </w:tr>
      <w:tr w:rsidR="003851A4">
        <w:tc>
          <w:tcPr>
            <w:tcW w:w="1" w:type="dxa"/>
            <w:shd w:val="clear" w:color="auto" w:fill="FFFFFF"/>
          </w:tcPr>
          <w:p w:rsidR="003851A4" w:rsidRDefault="003824A8">
            <w:r>
              <w:rPr>
                <w:rFonts w:ascii="Times New Roman" w:hAnsi="Times New Roman"/>
              </w:rPr>
              <w:t>276</w:t>
            </w:r>
          </w:p>
        </w:tc>
        <w:tc>
          <w:tcPr>
            <w:tcW w:w="2" w:type="dxa"/>
            <w:shd w:val="clear" w:color="auto" w:fill="FFFFFF"/>
          </w:tcPr>
          <w:p w:rsidR="003851A4" w:rsidRDefault="003824A8">
            <w:r>
              <w:rPr>
                <w:rFonts w:ascii="Times New Roman" w:hAnsi="Times New Roman"/>
              </w:rPr>
              <w:t>Лицензия "КриптоПро CSP" версия 5.0</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3.1.2. Реализует мероприятия информационной политики Администрации Ленинградской области в части планирования, подготовки и освещения в</w:t>
            </w:r>
            <w:r>
              <w:rPr>
                <w:rFonts w:ascii="Times New Roman" w:hAnsi="Times New Roman"/>
              </w:rPr>
              <w:t xml:space="preserve"> средствах массовой коммуникации мероприятий с участием Губернатора и Правительства Ленинградской области, а именно: (в ред. Постановления Правительства Ленинградской области от 15.08.2022 N 588) 1) является источником официальной информации о планах работ</w:t>
            </w:r>
            <w:r>
              <w:rPr>
                <w:rFonts w:ascii="Times New Roman" w:hAnsi="Times New Roman"/>
              </w:rPr>
              <w:t>ы и деятельности Губернатора и Правительства Ленинградской области; 2) реализует медиапланы информирования населения через средства массовой коммуникации о деятельности Губернатора и Правительства Ленинградской области (в том числе размещает информацию о д</w:t>
            </w:r>
            <w:r>
              <w:rPr>
                <w:rFonts w:ascii="Times New Roman" w:hAnsi="Times New Roman"/>
              </w:rPr>
              <w:t>еятельности Губернатора и Правительства Ленинградской области, включая официальные сообщения, заявления, разъяснения, комментарии и иные информационные материалы в форме текстов, аудио-, фото- и видеоматериалов, на официальном сайте Администрации Ленинград</w:t>
            </w:r>
            <w:r>
              <w:rPr>
                <w:rFonts w:ascii="Times New Roman" w:hAnsi="Times New Roman"/>
              </w:rPr>
              <w:t>ской области в сети "Интернет" www.lenobl.ru (далее - официальный сайт) в разделе "Для СМИ" и иных ресурсах Администрации Ленинградской области в средствах массовой коммуникации); (в ред. Постановления Правительства Ленинградской области от 15.08.2022 N 58</w:t>
            </w:r>
            <w:r>
              <w:rPr>
                <w:rFonts w:ascii="Times New Roman" w:hAnsi="Times New Roman"/>
              </w:rPr>
              <w:t>8) 3) взаимодействует со средствами массовой информации (далее - СМИ) путем организации пресс-мероприятий, подготовки справочных материалов к пресс-мероприятиям, организации интервью, предоставления ответов на запросы редакций, а также направления опроверж</w:t>
            </w:r>
            <w:r>
              <w:rPr>
                <w:rFonts w:ascii="Times New Roman" w:hAnsi="Times New Roman"/>
              </w:rPr>
              <w:t>ений на не соответствующие действительности сведения, распространенные СМИ. Обеспечивает подготовку информационных материалов для теле- и радиопередач о деятельности Губернатора и Правительства Ленинградской области по запросам СМИ; 4) организовывает и про</w:t>
            </w:r>
            <w:r>
              <w:rPr>
                <w:rFonts w:ascii="Times New Roman" w:hAnsi="Times New Roman"/>
              </w:rPr>
              <w:t>водит аккредитацию или аннулирует аккредитацию представителей СМИ при Администрации Ленинградской области; 5) разрабатывает регламенты работы представителей СМИ на мероприятиях с участием Губернатора Ленинградской области, вице-губернаторов Ленинградской о</w:t>
            </w:r>
            <w:r>
              <w:rPr>
                <w:rFonts w:ascii="Times New Roman" w:hAnsi="Times New Roman"/>
              </w:rPr>
              <w:t xml:space="preserve">бласти и членов Правительства Ленинградской области и координирует работу представителей СМИ на мероприятиях; 6) согласовывает с ответственными за взаимодействие со СМИ представителями федеральных органов государственной власти, общественных объединений и </w:t>
            </w:r>
            <w:r>
              <w:rPr>
                <w:rFonts w:ascii="Times New Roman" w:hAnsi="Times New Roman"/>
              </w:rPr>
              <w:t>бизнес-структур регламент работы представителей СМИ во время проведения совместных мероприятий; 7) координирует и оказывает методическую помощь органам исполнительной власти Ленинградской области, органам местного самоуправления в части организации взаимод</w:t>
            </w:r>
            <w:r>
              <w:rPr>
                <w:rFonts w:ascii="Times New Roman" w:hAnsi="Times New Roman"/>
              </w:rPr>
              <w:t>ействия со СМИ и иными средствами массовой коммуникации; 8) обеспечивает организационно-технические условия для профессиональной деятельности представителей СМИ на мероприятиях с участием Губернатора Ленинградской области, вице-губернаторов Ленинградской о</w:t>
            </w:r>
            <w:r>
              <w:rPr>
                <w:rFonts w:ascii="Times New Roman" w:hAnsi="Times New Roman"/>
              </w:rPr>
              <w:t>бласти и членов Правительства Ленинградской области; 9) подготавливает тезисы, рекомендации и предложения к публичным выступлениям Губернатора Ленинградской области; 10) обеспечивает создание и ведение аккаунтов Губернатора Ленинградской области и Комитета</w:t>
            </w:r>
            <w:r>
              <w:rPr>
                <w:rFonts w:ascii="Times New Roman" w:hAnsi="Times New Roman"/>
              </w:rPr>
              <w:t xml:space="preserve"> в социальных сетях. (пп. 10 введен Постановлением Правительства Ленинградской области от 15.08.2022 N 588)</w:t>
            </w:r>
          </w:p>
        </w:tc>
        <w:tc>
          <w:tcPr>
            <w:tcW w:w="2" w:type="dxa"/>
            <w:shd w:val="clear" w:color="auto" w:fill="FFFFFF"/>
          </w:tcPr>
          <w:p w:rsidR="003851A4" w:rsidRDefault="003824A8">
            <w:r>
              <w:rPr>
                <w:rFonts w:ascii="Times New Roman" w:hAnsi="Times New Roman"/>
              </w:rPr>
              <w:t>Пункт 3 Постановления Правительства Ленинградской области от 09.11.2020 N 728  "О переименовании Управления пресс-службы Губернатора и Правительства</w:t>
            </w:r>
            <w:r>
              <w:rPr>
                <w:rFonts w:ascii="Times New Roman" w:hAnsi="Times New Roman"/>
              </w:rPr>
              <w:t xml:space="preserve"> Ленинградской области и об утверждении Положения о Комитете общественных коммуникаций Ленинградской области"</w:t>
            </w:r>
          </w:p>
        </w:tc>
      </w:tr>
      <w:tr w:rsidR="003851A4">
        <w:tc>
          <w:tcPr>
            <w:tcW w:w="1" w:type="dxa"/>
            <w:shd w:val="clear" w:color="auto" w:fill="FFFFFF"/>
          </w:tcPr>
          <w:p w:rsidR="003851A4" w:rsidRDefault="003824A8">
            <w:r>
              <w:rPr>
                <w:rFonts w:ascii="Times New Roman" w:hAnsi="Times New Roman"/>
              </w:rPr>
              <w:t>277</w:t>
            </w:r>
          </w:p>
        </w:tc>
        <w:tc>
          <w:tcPr>
            <w:tcW w:w="2" w:type="dxa"/>
            <w:shd w:val="clear" w:color="auto" w:fill="FFFFFF"/>
          </w:tcPr>
          <w:p w:rsidR="003851A4" w:rsidRDefault="003824A8">
            <w:r>
              <w:rPr>
                <w:rFonts w:ascii="Times New Roman" w:hAnsi="Times New Roman"/>
              </w:rPr>
              <w:t>Оказание услуг по мониторингу, анализу входящего трафика и защите информационных ресурсов Ленинградской области</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Организует техническую и тех</w:t>
            </w:r>
            <w:r>
              <w:rPr>
                <w:rFonts w:ascii="Times New Roman" w:hAnsi="Times New Roman"/>
              </w:rPr>
              <w:t>нологическую поддержку и сопровождение государственных информационных систем и программного обеспечения органов исполнительной власти Ленинградской области, за исключением информационно-справочной системы управления процессами сервисного обслуживания Управ</w:t>
            </w:r>
            <w:r>
              <w:rPr>
                <w:rFonts w:ascii="Times New Roman" w:hAnsi="Times New Roman"/>
              </w:rPr>
              <w:t>ления делами Правительства Ленинградской области; организует приобретение программного обеспечения органов исполнительной власти Ленинградской области, за исключением операционных систем, приобретаемых в составе персональной вычислительной техники."</w:t>
            </w:r>
          </w:p>
        </w:tc>
        <w:tc>
          <w:tcPr>
            <w:tcW w:w="2" w:type="dxa"/>
            <w:shd w:val="clear" w:color="auto" w:fill="FFFFFF"/>
          </w:tcPr>
          <w:p w:rsidR="003851A4" w:rsidRDefault="003824A8">
            <w:r>
              <w:rPr>
                <w:rFonts w:ascii="Times New Roman" w:hAnsi="Times New Roman"/>
              </w:rPr>
              <w:t>Постан</w:t>
            </w:r>
            <w:r>
              <w:rPr>
                <w:rFonts w:ascii="Times New Roman" w:hAnsi="Times New Roman"/>
              </w:rPr>
              <w:t>овление Правительства Ленинградской области от 05.08.2019 N 364 "Об утверждении Положения о Комитете цифрового развития Ленинградской области и о признании утратившими силу полностью или частично отдельных постановлений Правительства Ленинградской области"</w:t>
            </w:r>
          </w:p>
        </w:tc>
      </w:tr>
      <w:tr w:rsidR="003851A4">
        <w:tc>
          <w:tcPr>
            <w:tcW w:w="1" w:type="dxa"/>
            <w:shd w:val="clear" w:color="auto" w:fill="FFFFFF"/>
          </w:tcPr>
          <w:p w:rsidR="003851A4" w:rsidRDefault="003824A8">
            <w:r>
              <w:rPr>
                <w:rFonts w:ascii="Times New Roman" w:hAnsi="Times New Roman"/>
              </w:rPr>
              <w:t>278</w:t>
            </w:r>
          </w:p>
        </w:tc>
        <w:tc>
          <w:tcPr>
            <w:tcW w:w="2" w:type="dxa"/>
            <w:shd w:val="clear" w:color="auto" w:fill="FFFFFF"/>
          </w:tcPr>
          <w:p w:rsidR="003851A4" w:rsidRDefault="003824A8">
            <w:r>
              <w:rPr>
                <w:rFonts w:ascii="Times New Roman" w:hAnsi="Times New Roman"/>
              </w:rPr>
              <w:t>Поставка оргтехники для нужд ГКУ ЛО «ОЭП»</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1. Осуществление развития и функционирования центров обработки данных; 2. Осуществление функций удостоверяющего центра при Правительстве Ленинградской области; 3. Осуществление полномочий государственного за</w:t>
            </w:r>
            <w:r>
              <w:rPr>
                <w:rFonts w:ascii="Times New Roman" w:hAnsi="Times New Roman"/>
              </w:rPr>
              <w:t xml:space="preserve">казчика при закупках в сфере информационно-коммуникационных технологий. </w:t>
            </w:r>
          </w:p>
        </w:tc>
        <w:tc>
          <w:tcPr>
            <w:tcW w:w="2" w:type="dxa"/>
            <w:shd w:val="clear" w:color="auto" w:fill="FFFFFF"/>
          </w:tcPr>
          <w:p w:rsidR="003851A4" w:rsidRDefault="003824A8">
            <w:r>
              <w:rPr>
                <w:rFonts w:ascii="Times New Roman" w:hAnsi="Times New Roman"/>
              </w:rPr>
              <w:t>Устав ГКУ ЛО "ОЭП", утвержденный распоряжением Комитета цифрового развития Ленинградской области от 05.10.2023 № 84</w:t>
            </w:r>
          </w:p>
        </w:tc>
      </w:tr>
      <w:tr w:rsidR="003851A4">
        <w:tc>
          <w:tcPr>
            <w:tcW w:w="1" w:type="dxa"/>
            <w:shd w:val="clear" w:color="auto" w:fill="FFFFFF"/>
          </w:tcPr>
          <w:p w:rsidR="003851A4" w:rsidRDefault="003824A8">
            <w:r>
              <w:rPr>
                <w:rFonts w:ascii="Times New Roman" w:hAnsi="Times New Roman"/>
              </w:rPr>
              <w:t>279</w:t>
            </w:r>
          </w:p>
        </w:tc>
        <w:tc>
          <w:tcPr>
            <w:tcW w:w="2" w:type="dxa"/>
            <w:shd w:val="clear" w:color="auto" w:fill="FFFFFF"/>
          </w:tcPr>
          <w:p w:rsidR="003851A4" w:rsidRDefault="003824A8">
            <w:r>
              <w:rPr>
                <w:rFonts w:ascii="Times New Roman" w:hAnsi="Times New Roman"/>
              </w:rPr>
              <w:t>Развитие ПДС СМП Ленинградской области</w:t>
            </w:r>
          </w:p>
        </w:tc>
        <w:tc>
          <w:tcPr>
            <w:tcW w:w="2" w:type="dxa"/>
            <w:shd w:val="clear" w:color="auto" w:fill="FFFFFF"/>
          </w:tcPr>
          <w:p w:rsidR="003851A4" w:rsidRDefault="003824A8">
            <w:r>
              <w:rPr>
                <w:rFonts w:ascii="Times New Roman" w:hAnsi="Times New Roman"/>
              </w:rPr>
              <w:t>Постановление правитель</w:t>
            </w:r>
            <w:r>
              <w:rPr>
                <w:rFonts w:ascii="Times New Roman" w:hAnsi="Times New Roman"/>
              </w:rPr>
              <w:t>ства Ленинградской области от 27 марта 2023 года №195 "О вводе в эксплуатацию государственной информационной системы Ленинградской области "Региональный сегмент единой государственной информационной системы в сфере здравоохранения"</w:t>
            </w:r>
          </w:p>
        </w:tc>
        <w:tc>
          <w:tcPr>
            <w:tcW w:w="2" w:type="dxa"/>
            <w:shd w:val="clear" w:color="auto" w:fill="FFFFFF"/>
          </w:tcPr>
          <w:p w:rsidR="003851A4" w:rsidRDefault="003824A8">
            <w:r>
              <w:rPr>
                <w:rFonts w:ascii="Times New Roman" w:hAnsi="Times New Roman"/>
              </w:rPr>
              <w:t>Учувствует в создании ин</w:t>
            </w:r>
            <w:r>
              <w:rPr>
                <w:rFonts w:ascii="Times New Roman" w:hAnsi="Times New Roman"/>
              </w:rPr>
              <w:t>формационной системы и банка данных в сфере здравоохранения и обеспечении необходимой информацией органов исполнительной власти и населения Ленинградской области</w:t>
            </w:r>
          </w:p>
        </w:tc>
        <w:tc>
          <w:tcPr>
            <w:tcW w:w="2" w:type="dxa"/>
            <w:shd w:val="clear" w:color="auto" w:fill="FFFFFF"/>
          </w:tcPr>
          <w:p w:rsidR="003851A4" w:rsidRDefault="003824A8">
            <w:r>
              <w:rPr>
                <w:rFonts w:ascii="Times New Roman" w:hAnsi="Times New Roman"/>
              </w:rPr>
              <w:t>-</w:t>
            </w:r>
          </w:p>
        </w:tc>
      </w:tr>
      <w:tr w:rsidR="003851A4">
        <w:tc>
          <w:tcPr>
            <w:tcW w:w="1" w:type="dxa"/>
            <w:shd w:val="clear" w:color="auto" w:fill="FFFFFF"/>
          </w:tcPr>
          <w:p w:rsidR="003851A4" w:rsidRDefault="003824A8">
            <w:r>
              <w:rPr>
                <w:rFonts w:ascii="Times New Roman" w:hAnsi="Times New Roman"/>
              </w:rPr>
              <w:t>280</w:t>
            </w:r>
          </w:p>
        </w:tc>
        <w:tc>
          <w:tcPr>
            <w:tcW w:w="2" w:type="dxa"/>
            <w:shd w:val="clear" w:color="auto" w:fill="FFFFFF"/>
          </w:tcPr>
          <w:p w:rsidR="003851A4" w:rsidRDefault="003824A8">
            <w:r>
              <w:rPr>
                <w:rFonts w:ascii="Times New Roman" w:hAnsi="Times New Roman"/>
              </w:rPr>
              <w:t>Развитие системы интеллектуального видеонаблюдения и видеоаналитики АПК "Безопасный гор</w:t>
            </w:r>
            <w:r>
              <w:rPr>
                <w:rFonts w:ascii="Times New Roman" w:hAnsi="Times New Roman"/>
              </w:rPr>
              <w:t>од" Ленинградской области (ВАН АПК БГ ЛО)</w:t>
            </w:r>
          </w:p>
        </w:tc>
        <w:tc>
          <w:tcPr>
            <w:tcW w:w="2" w:type="dxa"/>
            <w:shd w:val="clear" w:color="auto" w:fill="FFFFFF"/>
          </w:tcPr>
          <w:p w:rsidR="003851A4" w:rsidRDefault="003824A8">
            <w:r>
              <w:rPr>
                <w:rFonts w:ascii="Times New Roman" w:hAnsi="Times New Roman"/>
              </w:rPr>
              <w:t>Устав государственного казенного учреждения Ленинградской области "Региональный мониторинговый центр", утвержден распоряжением Комитета цифрового развития Ленинградской области от 04.06.2021 № 6</w:t>
            </w:r>
          </w:p>
        </w:tc>
        <w:tc>
          <w:tcPr>
            <w:tcW w:w="2" w:type="dxa"/>
            <w:shd w:val="clear" w:color="auto" w:fill="FFFFFF"/>
          </w:tcPr>
          <w:p w:rsidR="003851A4" w:rsidRDefault="003824A8">
            <w:r>
              <w:rPr>
                <w:rFonts w:ascii="Times New Roman" w:hAnsi="Times New Roman"/>
              </w:rPr>
              <w:t>Обеспечение реализа</w:t>
            </w:r>
            <w:r>
              <w:rPr>
                <w:rFonts w:ascii="Times New Roman" w:hAnsi="Times New Roman"/>
              </w:rPr>
              <w:t>ции полномочий Комитета цифрового развития Ленинградской области по созданию, развитию и функционированию на территории Ленинградской области системы обеспечения вызова экстренных оперативных служб по единому номеру «112» и создаваемой на базе Учреждения в</w:t>
            </w:r>
            <w:r>
              <w:rPr>
                <w:rFonts w:ascii="Times New Roman" w:hAnsi="Times New Roman"/>
              </w:rPr>
              <w:t xml:space="preserve"> соответствии с Указом Президента Российской Федерации от 28 декабря 2010 года № 1632 «О совершенствовании системы обеспечения вызова экстренных оперативных служб» дежурно-диспетчерской службы Правительства Ленинградской области, а также вопросы внедрения </w:t>
            </w:r>
            <w:r>
              <w:rPr>
                <w:rFonts w:ascii="Times New Roman" w:hAnsi="Times New Roman"/>
              </w:rPr>
              <w:t>и развития аппаратно-программного комплекса «Безопасный город»</w:t>
            </w:r>
          </w:p>
        </w:tc>
        <w:tc>
          <w:tcPr>
            <w:tcW w:w="2" w:type="dxa"/>
            <w:shd w:val="clear" w:color="auto" w:fill="FFFFFF"/>
          </w:tcPr>
          <w:p w:rsidR="003851A4" w:rsidRDefault="003824A8">
            <w:r>
              <w:rPr>
                <w:rFonts w:ascii="Times New Roman" w:hAnsi="Times New Roman"/>
              </w:rPr>
              <w:t>Государственная программа Ленинградской области «Безопасность Ленинградской области», утвержденная постановлением Правительства Ленинградской области от 14.11.2013 № 396. Подпрограмма 2. Предуп</w:t>
            </w:r>
            <w:r>
              <w:rPr>
                <w:rFonts w:ascii="Times New Roman" w:hAnsi="Times New Roman"/>
              </w:rPr>
              <w:t>реждение чрезвычайных ситуаций, развитие гражданской обороны, защита населения и территорий от чрезвычайных ситуаций природного и техногенного характера, обеспечение пожарной безопасности. Основное мероприятие: - создание, развитие и сопровождение подсисте</w:t>
            </w:r>
            <w:r>
              <w:rPr>
                <w:rFonts w:ascii="Times New Roman" w:hAnsi="Times New Roman"/>
              </w:rPr>
              <w:t>мы обеспечения общественной безопасности, правопорядка и безопасности среды обитания Ленинградской области</w:t>
            </w:r>
          </w:p>
        </w:tc>
      </w:tr>
      <w:tr w:rsidR="003851A4">
        <w:tc>
          <w:tcPr>
            <w:tcW w:w="1" w:type="dxa"/>
            <w:shd w:val="clear" w:color="auto" w:fill="FFFFFF"/>
          </w:tcPr>
          <w:p w:rsidR="003851A4" w:rsidRDefault="003824A8">
            <w:r>
              <w:rPr>
                <w:rFonts w:ascii="Times New Roman" w:hAnsi="Times New Roman"/>
              </w:rPr>
              <w:t>281</w:t>
            </w:r>
          </w:p>
        </w:tc>
        <w:tc>
          <w:tcPr>
            <w:tcW w:w="2" w:type="dxa"/>
            <w:shd w:val="clear" w:color="auto" w:fill="FFFFFF"/>
          </w:tcPr>
          <w:p w:rsidR="003851A4" w:rsidRDefault="003824A8">
            <w:r>
              <w:rPr>
                <w:rFonts w:ascii="Times New Roman" w:hAnsi="Times New Roman"/>
              </w:rPr>
              <w:t>услуги по предоставлению широкополосного доступа через волоконно-оптическую линию связи к информационно-телекоммуникационной сети «Интернет» для</w:t>
            </w:r>
            <w:r>
              <w:rPr>
                <w:rFonts w:ascii="Times New Roman" w:hAnsi="Times New Roman"/>
              </w:rPr>
              <w:t xml:space="preserve"> Комитета финансов Ленинградской области на 2023 год</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Осуществляет полномочия собственника единой сети передачи данных Ленинградской области, организует ее создание и развитие, регулирует отношения, связанные с использованием единой сети передачи данных ор</w:t>
            </w:r>
            <w:r>
              <w:rPr>
                <w:rFonts w:ascii="Times New Roman" w:hAnsi="Times New Roman"/>
              </w:rPr>
              <w:t xml:space="preserve">ганами государственной власти и органами местного самоуправления Ленинградской области, подведомственными им государственными и муниципальными учреждениями. </w:t>
            </w:r>
          </w:p>
        </w:tc>
        <w:tc>
          <w:tcPr>
            <w:tcW w:w="2" w:type="dxa"/>
            <w:shd w:val="clear" w:color="auto" w:fill="FFFFFF"/>
          </w:tcPr>
          <w:p w:rsidR="003851A4" w:rsidRDefault="003824A8">
            <w:r>
              <w:rPr>
                <w:rFonts w:ascii="Times New Roman" w:hAnsi="Times New Roman"/>
              </w:rPr>
              <w:t>подпункт 2.7.1 пункта 2.7 Постановления Правительства Ленинградской области от 05.08.2019 № 364 «О</w:t>
            </w:r>
            <w:r>
              <w:rPr>
                <w:rFonts w:ascii="Times New Roman" w:hAnsi="Times New Roman"/>
              </w:rPr>
              <w:t>б утверждении положения о Комитете цифрового развития Ленинградской области и о признании утратившими силу отдельных постановлений Правительства Ленинградской области»</w:t>
            </w:r>
          </w:p>
        </w:tc>
      </w:tr>
      <w:tr w:rsidR="003851A4">
        <w:tc>
          <w:tcPr>
            <w:tcW w:w="1" w:type="dxa"/>
            <w:shd w:val="clear" w:color="auto" w:fill="FFFFFF"/>
          </w:tcPr>
          <w:p w:rsidR="003851A4" w:rsidRDefault="003824A8">
            <w:r>
              <w:rPr>
                <w:rFonts w:ascii="Times New Roman" w:hAnsi="Times New Roman"/>
              </w:rPr>
              <w:t>282</w:t>
            </w:r>
          </w:p>
        </w:tc>
        <w:tc>
          <w:tcPr>
            <w:tcW w:w="2" w:type="dxa"/>
            <w:shd w:val="clear" w:color="auto" w:fill="FFFFFF"/>
          </w:tcPr>
          <w:p w:rsidR="003851A4" w:rsidRDefault="003824A8">
            <w:r>
              <w:rPr>
                <w:rFonts w:ascii="Times New Roman" w:hAnsi="Times New Roman"/>
              </w:rPr>
              <w:t>Предоставление сертификатов технической поддержки системы видеоконференцсвязи VINTE</w:t>
            </w:r>
            <w:r>
              <w:rPr>
                <w:rFonts w:ascii="Times New Roman" w:hAnsi="Times New Roman"/>
              </w:rPr>
              <w:t>O для органов исполнительной власти Ленинградской области</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Подпункт 3.3.6 Пункта 3.3 Постановления Правительства Ленинградской области от 05.08.2019 № 364 "Об утверждении Положения о Комитете цифрового развития Ленинградской области " организует техническу</w:t>
            </w:r>
            <w:r>
              <w:rPr>
                <w:rFonts w:ascii="Times New Roman" w:hAnsi="Times New Roman"/>
              </w:rPr>
              <w:t>ю и технологическую поддержку и сопровождение государственных информационных систем и программного обеспечения органов исполнительной власти Ленинградской области, за исключением информационно-справочной системы управления процессами сервисного обслуживани</w:t>
            </w:r>
            <w:r>
              <w:rPr>
                <w:rFonts w:ascii="Times New Roman" w:hAnsi="Times New Roman"/>
              </w:rPr>
              <w:t>я Управления делами Правительства Ленинградской области</w:t>
            </w:r>
          </w:p>
        </w:tc>
        <w:tc>
          <w:tcPr>
            <w:tcW w:w="2" w:type="dxa"/>
            <w:shd w:val="clear" w:color="auto" w:fill="FFFFFF"/>
          </w:tcPr>
          <w:p w:rsidR="003851A4" w:rsidRDefault="003824A8">
            <w:r>
              <w:rPr>
                <w:rFonts w:ascii="Times New Roman" w:hAnsi="Times New Roman"/>
              </w:rPr>
              <w:t>Финансирование осуществляется за счет средств бюджета Ленинградской области на 2024 год</w:t>
            </w:r>
          </w:p>
        </w:tc>
      </w:tr>
      <w:tr w:rsidR="003851A4">
        <w:tc>
          <w:tcPr>
            <w:tcW w:w="1" w:type="dxa"/>
            <w:shd w:val="clear" w:color="auto" w:fill="FFFFFF"/>
          </w:tcPr>
          <w:p w:rsidR="003851A4" w:rsidRDefault="003824A8">
            <w:r>
              <w:rPr>
                <w:rFonts w:ascii="Times New Roman" w:hAnsi="Times New Roman"/>
              </w:rPr>
              <w:t>283</w:t>
            </w:r>
          </w:p>
        </w:tc>
        <w:tc>
          <w:tcPr>
            <w:tcW w:w="2" w:type="dxa"/>
            <w:shd w:val="clear" w:color="auto" w:fill="FFFFFF"/>
          </w:tcPr>
          <w:p w:rsidR="003851A4" w:rsidRDefault="003824A8">
            <w:r>
              <w:rPr>
                <w:rFonts w:ascii="Times New Roman" w:hAnsi="Times New Roman"/>
              </w:rPr>
              <w:t>Приобретение ПО «ТехноКад-Муниципалитет модуль Оптима»</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Исполнение полномочий и функций комитета по природн</w:t>
            </w:r>
            <w:r>
              <w:rPr>
                <w:rFonts w:ascii="Times New Roman" w:hAnsi="Times New Roman"/>
              </w:rPr>
              <w:t>ым ресурсам Ленинградской области, в том числе в сфере лесных отношений.</w:t>
            </w:r>
          </w:p>
        </w:tc>
        <w:tc>
          <w:tcPr>
            <w:tcW w:w="2" w:type="dxa"/>
            <w:shd w:val="clear" w:color="auto" w:fill="FFFFFF"/>
          </w:tcPr>
          <w:p w:rsidR="003851A4" w:rsidRDefault="003824A8">
            <w:r>
              <w:rPr>
                <w:rFonts w:ascii="Times New Roman" w:hAnsi="Times New Roman"/>
              </w:rPr>
              <w:t>Постановление Правительства Ленинградской области от 31.07.2014 N 341 "Об утверждении Положения о Комитете по природным ресурсам Ленинградской области и признании утратившими силу отд</w:t>
            </w:r>
            <w:r>
              <w:rPr>
                <w:rFonts w:ascii="Times New Roman" w:hAnsi="Times New Roman"/>
              </w:rPr>
              <w:t>ельных постановлений Правительства Ленинградской области"</w:t>
            </w:r>
          </w:p>
        </w:tc>
      </w:tr>
      <w:tr w:rsidR="003851A4">
        <w:tc>
          <w:tcPr>
            <w:tcW w:w="1" w:type="dxa"/>
            <w:shd w:val="clear" w:color="auto" w:fill="FFFFFF"/>
          </w:tcPr>
          <w:p w:rsidR="003851A4" w:rsidRDefault="003824A8">
            <w:r>
              <w:rPr>
                <w:rFonts w:ascii="Times New Roman" w:hAnsi="Times New Roman"/>
              </w:rPr>
              <w:t>284</w:t>
            </w:r>
          </w:p>
        </w:tc>
        <w:tc>
          <w:tcPr>
            <w:tcW w:w="2" w:type="dxa"/>
            <w:shd w:val="clear" w:color="auto" w:fill="FFFFFF"/>
          </w:tcPr>
          <w:p w:rsidR="003851A4" w:rsidRDefault="003824A8">
            <w:r>
              <w:rPr>
                <w:rFonts w:ascii="Times New Roman" w:hAnsi="Times New Roman"/>
              </w:rPr>
              <w:t>Оцифровка архивных документов в целях развития ИС "Архивы ЛО"</w:t>
            </w:r>
          </w:p>
        </w:tc>
        <w:tc>
          <w:tcPr>
            <w:tcW w:w="2" w:type="dxa"/>
            <w:shd w:val="clear" w:color="auto" w:fill="FFFFFF"/>
          </w:tcPr>
          <w:p w:rsidR="003851A4" w:rsidRDefault="003824A8">
            <w:r>
              <w:rPr>
                <w:rFonts w:ascii="Times New Roman" w:hAnsi="Times New Roman"/>
              </w:rPr>
              <w:t>Постановление Правительства Ленинградской области от 31 января 2014 года № 12 «О переименовании Архивного комитета Ленинградской об</w:t>
            </w:r>
            <w:r>
              <w:rPr>
                <w:rFonts w:ascii="Times New Roman" w:hAnsi="Times New Roman"/>
              </w:rPr>
              <w:t>ласти в Архивное управление Ленинградской области и об утверждении положения об Архивном управлении Ленинградской области». П.п. 2.1.2, 2.2.4.</w:t>
            </w:r>
          </w:p>
        </w:tc>
        <w:tc>
          <w:tcPr>
            <w:tcW w:w="2" w:type="dxa"/>
            <w:shd w:val="clear" w:color="auto" w:fill="FFFFFF"/>
          </w:tcPr>
          <w:p w:rsidR="003851A4" w:rsidRDefault="003824A8">
            <w:r>
              <w:rPr>
                <w:rFonts w:ascii="Times New Roman" w:hAnsi="Times New Roman"/>
              </w:rPr>
              <w:t>2.1.2. Хранение, комплектование, учет и использование архивных документов и архивных фондов: - государственных ар</w:t>
            </w:r>
            <w:r>
              <w:rPr>
                <w:rFonts w:ascii="Times New Roman" w:hAnsi="Times New Roman"/>
              </w:rPr>
              <w:t>хивов Ленинградской области, музеев и библиотек Ленинградской области; - органов государственной власти и иных государственных органов Ленинградской области; - государственных унитарных предприятий, включая казенные предприятия, и государственных учреждени</w:t>
            </w:r>
            <w:r>
              <w:rPr>
                <w:rFonts w:ascii="Times New Roman" w:hAnsi="Times New Roman"/>
              </w:rPr>
              <w:t>й Ленинградской области. 2.2.4. Создание информационных систем и обеспечение доступа к содержащейся в них информации на русском языке.</w:t>
            </w:r>
          </w:p>
        </w:tc>
        <w:tc>
          <w:tcPr>
            <w:tcW w:w="2" w:type="dxa"/>
            <w:shd w:val="clear" w:color="auto" w:fill="FFFFFF"/>
          </w:tcPr>
          <w:p w:rsidR="003851A4" w:rsidRDefault="003824A8">
            <w:r>
              <w:rPr>
                <w:rFonts w:ascii="Times New Roman" w:hAnsi="Times New Roman"/>
              </w:rPr>
              <w:t>Федеральный закон от 22 октября 2004 года № 125-ФЗ «Об архивном деле в Российской Федерации» Федеральный закон от 2 мая 2</w:t>
            </w:r>
            <w:r>
              <w:rPr>
                <w:rFonts w:ascii="Times New Roman" w:hAnsi="Times New Roman"/>
              </w:rPr>
              <w:t>006 года № 59-ФЗ «О порядке рассмотрения обращений граждан Российской Федерации» Федеральный закон от 27 июля 2006 года № 149-ФЗ «Об информации, информационных технологиях и о защите информации» Федеральный закон от 27 июля 2010 года № 210-ФЗ «Об организац</w:t>
            </w:r>
            <w:r>
              <w:rPr>
                <w:rFonts w:ascii="Times New Roman" w:hAnsi="Times New Roman"/>
              </w:rPr>
              <w:t>ии предоставления государственных и муниципальных услуг» Федеральный закон от 27.07.2006 N 152-ФЗ «О персональных данных» Указ Президента РФ от 09.05.2017 N 203 «О Стратегии развития информационного общества в Российской Федерации на 2017 - 2030 годы» Указ</w:t>
            </w:r>
            <w:r>
              <w:rPr>
                <w:rFonts w:ascii="Times New Roman" w:hAnsi="Times New Roman"/>
              </w:rPr>
              <w:t xml:space="preserve"> Президента РФ 21 июля 2020 г. N 474 «О национальных целях развития Российской Федерации на период до 2030 года» Постановление Правительства РФ от 15.04.2014 № 313 «Об утверждении государственной программы Российской Федерации «Информационное общество» Пос</w:t>
            </w:r>
            <w:r>
              <w:rPr>
                <w:rFonts w:ascii="Times New Roman" w:hAnsi="Times New Roman"/>
              </w:rPr>
              <w:t>тановление Правительства РФ от 01.11.2012 N 1119 «Об утверждении требований к защите персональных данных при их обработке в информационных системах персональных данных» Постановление Правительства РФ от 08.06.2011 N 451 «Об инфраструктуре, обеспечивающей и</w:t>
            </w:r>
            <w:r>
              <w:rPr>
                <w:rFonts w:ascii="Times New Roman" w:hAnsi="Times New Roman"/>
              </w:rPr>
              <w:t xml:space="preserve">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Постановление Правительства РФ от 02.03.2019 </w:t>
            </w:r>
            <w:r>
              <w:rPr>
                <w:rFonts w:ascii="Times New Roman" w:hAnsi="Times New Roman"/>
              </w:rPr>
              <w:t>N 234 "О системе управления реализацией национальной программы "Цифровая экономика Российской Федерации" (вместе с "Положением о системе управления реализацией национальной программы "Цифровая экономика Российской Федерации") Постановление Правительства Ро</w:t>
            </w:r>
            <w:r>
              <w:rPr>
                <w:rFonts w:ascii="Times New Roman" w:hAnsi="Times New Roman"/>
              </w:rPr>
              <w:t>ссийской Федерации от 25 января 2013 г. № 33 «Об использовании простой электронной подписи при оказании государственных и муниципальных услуг» Распоряжение Правительства РФ от 17.12.2009 N 1993-р «Об утверждении сводного перечня первоочередных государствен</w:t>
            </w:r>
            <w:r>
              <w:rPr>
                <w:rFonts w:ascii="Times New Roman" w:hAnsi="Times New Roman"/>
              </w:rPr>
              <w:t>ных и муниципальных услуг, предоставляемых в электронном виде» Приказ Федерального архивного агентства от 02.03.2020 N 24 «Об утверждении Правил организации хранения, комплектования, учета и использования документов Архивного фонда Российской Федерации и д</w:t>
            </w:r>
            <w:r>
              <w:rPr>
                <w:rFonts w:ascii="Times New Roman" w:hAnsi="Times New Roman"/>
              </w:rPr>
              <w:t>ругих архивных документов в государственных и муниципальных архивах, музеях и библиотеках, научных организациях» (Зарегистрировано в Минюсте России 20.05.2020 N 58396) Приказ Федерального архивного агентства от 18.12.2020 № 187 «Об утверждении проекта ведо</w:t>
            </w:r>
            <w:r>
              <w:rPr>
                <w:rFonts w:ascii="Times New Roman" w:hAnsi="Times New Roman"/>
              </w:rPr>
              <w:t>мственной программы цифровой трансформации Федерального архивного агентства на 2021–2023 годы» Постановление Правительства Ленинградской области от 14.11.2013 N 403 «Об утверждении государственной программы Ленинградской области «Повышение эффективности го</w:t>
            </w:r>
            <w:r>
              <w:rPr>
                <w:rFonts w:ascii="Times New Roman" w:hAnsi="Times New Roman"/>
              </w:rPr>
              <w:t>сударственного управления и снижение административных барьеров при предоставлении государственных и муниципальных услуг в Ленинградской области» Постановление Правительства Ленинградской области от 31.01.2014 N 12 «О переименовании Архивного комитета Ленин</w:t>
            </w:r>
            <w:r>
              <w:rPr>
                <w:rFonts w:ascii="Times New Roman" w:hAnsi="Times New Roman"/>
              </w:rPr>
              <w:t>градской области в Архивное управление Ленинградской области и об утверждении Положения об Архивном управлении Ленинградской области» Приказ Архивного управления Ленинградской области от 4 февраля 2022 года № 5-П «Об утверждении административного регламент</w:t>
            </w:r>
            <w:r>
              <w:rPr>
                <w:rFonts w:ascii="Times New Roman" w:hAnsi="Times New Roman"/>
              </w:rPr>
              <w:t>а предоставления на территории Ленинградской области государственной услуги «Выдача архивных справок, архивных выписок и копий архивных документов, связанных с социальной защитой граждан, предусматривающих их пенсионное обеспечение, а также получение льгот</w:t>
            </w:r>
            <w:r>
              <w:rPr>
                <w:rFonts w:ascii="Times New Roman" w:hAnsi="Times New Roman"/>
              </w:rPr>
              <w:t xml:space="preserve"> и компенсаций в соответствии с законодательством Российской Федерации и международными обязательствами Российской Федерации»</w:t>
            </w:r>
          </w:p>
        </w:tc>
      </w:tr>
      <w:tr w:rsidR="003851A4">
        <w:tc>
          <w:tcPr>
            <w:tcW w:w="1" w:type="dxa"/>
            <w:shd w:val="clear" w:color="auto" w:fill="FFFFFF"/>
          </w:tcPr>
          <w:p w:rsidR="003851A4" w:rsidRDefault="003824A8">
            <w:r>
              <w:rPr>
                <w:rFonts w:ascii="Times New Roman" w:hAnsi="Times New Roman"/>
              </w:rPr>
              <w:t>285</w:t>
            </w:r>
          </w:p>
        </w:tc>
        <w:tc>
          <w:tcPr>
            <w:tcW w:w="2" w:type="dxa"/>
            <w:shd w:val="clear" w:color="auto" w:fill="FFFFFF"/>
          </w:tcPr>
          <w:p w:rsidR="003851A4" w:rsidRDefault="003824A8">
            <w:r>
              <w:rPr>
                <w:rFonts w:ascii="Times New Roman" w:hAnsi="Times New Roman"/>
              </w:rPr>
              <w:t>Приобретение лицензий 1С</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В целях совершенствования бюджетно-финансовой системы и реализации информационной политики в Ленинг</w:t>
            </w:r>
            <w:r>
              <w:rPr>
                <w:rFonts w:ascii="Times New Roman" w:hAnsi="Times New Roman"/>
              </w:rPr>
              <w:t>радской области: •формирует и реализует единую бюджетно-финансовую и налоговую политику Ленинградской области, организует бюджетный процесс в Ленинградской области на основе применения современных информационных технологий посредством использования функцио</w:t>
            </w:r>
            <w:r>
              <w:rPr>
                <w:rFonts w:ascii="Times New Roman" w:hAnsi="Times New Roman"/>
              </w:rPr>
              <w:t>нальных возможностей, а также обеспечения разработки, развития и модификации автоматизированной информационной системы управления бюджетным процессом и иных информационных систем финансового управления; •разрабатывает и реализует политику Ленинградской обл</w:t>
            </w:r>
            <w:r>
              <w:rPr>
                <w:rFonts w:ascii="Times New Roman" w:hAnsi="Times New Roman"/>
              </w:rPr>
              <w:t>асти по информатизации и автоматизации бюджетно-финансовой системы Ленинградской области и деятельности Комитета; •обеспечивает информационно-аналитическое сопровождение бюджетного процесса в Ленинградской области и деятельности Комитета; •реализует сопров</w:t>
            </w:r>
            <w:r>
              <w:rPr>
                <w:rFonts w:ascii="Times New Roman" w:hAnsi="Times New Roman"/>
              </w:rPr>
              <w:t>ождение процессов внедрения и эксплуатации программно-технического обеспечения автоматизированной системы управления бюджетным процессом и иных автоматизированных информационных систем финансового управления; •осуществляет совершенствование системы бюджетн</w:t>
            </w:r>
            <w:r>
              <w:rPr>
                <w:rFonts w:ascii="Times New Roman" w:hAnsi="Times New Roman"/>
              </w:rPr>
              <w:t>о-финансового планирования и контроля исполнения бюджета Ленинградской области; •обеспечивает методическое сопровождение и координирует деятельность органов исполнительной власти Ленинградской области в сфере бюджетно-финансового планирования и контроля ис</w:t>
            </w:r>
            <w:r>
              <w:rPr>
                <w:rFonts w:ascii="Times New Roman" w:hAnsi="Times New Roman"/>
              </w:rPr>
              <w:t>полнения бюджета, а также по вопросам информатизации и автоматизации финансово-хозяйственной деятельности; •формирует и реализует информационную политику по обеспечению доступности и прозрачности (открытости) информации о деятельности Комитета; •обеспечива</w:t>
            </w:r>
            <w:r>
              <w:rPr>
                <w:rFonts w:ascii="Times New Roman" w:hAnsi="Times New Roman"/>
              </w:rPr>
              <w:t>ет открытость проектов бюджета, утвержденных бюджетов и отчетов об их исполнении, полноту представления информации о ходе исполнения бюджетов, а также доступность иных сведений о бюджете и бюджетном процессе в Ленинградской области, а также деятельности Ко</w:t>
            </w:r>
            <w:r>
              <w:rPr>
                <w:rFonts w:ascii="Times New Roman" w:hAnsi="Times New Roman"/>
              </w:rPr>
              <w:t>митета; •обеспечивает внедрение, поддержку и развитие информационных систем Комитета в целях совершенствования бюджетного процесса, а также обеспечения открытости и доступности информации о бюджете и бюджетном процессе в Ленинградской области, а также деят</w:t>
            </w:r>
            <w:r>
              <w:rPr>
                <w:rFonts w:ascii="Times New Roman" w:hAnsi="Times New Roman"/>
              </w:rPr>
              <w:t>ельности Комитета; •обеспечивает функционирование и развитие официальных информационных ресурсов, сайтов, порталов Комитета; •обеспечивает доступ и открытость информации, размещенной в информационно-телекоммуникационной сети "Интернет" на официальных сайта</w:t>
            </w:r>
            <w:r>
              <w:rPr>
                <w:rFonts w:ascii="Times New Roman" w:hAnsi="Times New Roman"/>
              </w:rPr>
              <w:t>х (порталах) Комитета; •организует и обеспечивает участие в мероприятиях по повышению доступности и открытости информации о деятельности Комитета.</w:t>
            </w:r>
          </w:p>
        </w:tc>
        <w:tc>
          <w:tcPr>
            <w:tcW w:w="2" w:type="dxa"/>
            <w:shd w:val="clear" w:color="auto" w:fill="FFFFFF"/>
          </w:tcPr>
          <w:p w:rsidR="003851A4" w:rsidRDefault="003824A8">
            <w:r>
              <w:rPr>
                <w:rFonts w:ascii="Times New Roman" w:hAnsi="Times New Roman"/>
              </w:rPr>
              <w:t>Бюджетный кодекс Российской Федерации; Федеральное законодательство, регламентирующее отношения в бюджетно-фи</w:t>
            </w:r>
            <w:r>
              <w:rPr>
                <w:rFonts w:ascii="Times New Roman" w:hAnsi="Times New Roman"/>
              </w:rPr>
              <w:t>нансовой сфере, в том числе НПА Министерства Финансов РФ, касающиеся исполнения и планирования бюджета с учётом последних изменений; НПА Ленинградской области, принятые в соответствии с федеральным законодательством, регламентирующие отношения в бюджетно-ф</w:t>
            </w:r>
            <w:r>
              <w:rPr>
                <w:rFonts w:ascii="Times New Roman" w:hAnsi="Times New Roman"/>
              </w:rPr>
              <w:t>инансовой сфере. Постановление Правительства Ленинградской области от 27.05.2014 № 191 «Об утверждении Положения о Комитете финансов Ленинградской области и признании утратившими силу отдельных постановлений Правительства Ленинградской области» с изменения</w:t>
            </w:r>
            <w:r>
              <w:rPr>
                <w:rFonts w:ascii="Times New Roman" w:hAnsi="Times New Roman"/>
              </w:rPr>
              <w:t>ми от 28.02.2019</w:t>
            </w:r>
          </w:p>
        </w:tc>
      </w:tr>
      <w:tr w:rsidR="003851A4">
        <w:tc>
          <w:tcPr>
            <w:tcW w:w="1" w:type="dxa"/>
            <w:shd w:val="clear" w:color="auto" w:fill="FFFFFF"/>
          </w:tcPr>
          <w:p w:rsidR="003851A4" w:rsidRDefault="003824A8">
            <w:r>
              <w:rPr>
                <w:rFonts w:ascii="Times New Roman" w:hAnsi="Times New Roman"/>
              </w:rPr>
              <w:t>286</w:t>
            </w:r>
          </w:p>
        </w:tc>
        <w:tc>
          <w:tcPr>
            <w:tcW w:w="2" w:type="dxa"/>
            <w:shd w:val="clear" w:color="auto" w:fill="FFFFFF"/>
          </w:tcPr>
          <w:p w:rsidR="003851A4" w:rsidRDefault="003824A8">
            <w:r>
              <w:rPr>
                <w:rFonts w:ascii="Times New Roman" w:hAnsi="Times New Roman"/>
              </w:rPr>
              <w:t>услуга по предоставлению канала доступа к информационно-телекоммуникационной сети «Интернет» для Представительства Губернатора и Правительства Ленинградской области в Республике Крым</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Осуществляет полномочия собственника единой сети п</w:t>
            </w:r>
            <w:r>
              <w:rPr>
                <w:rFonts w:ascii="Times New Roman" w:hAnsi="Times New Roman"/>
              </w:rPr>
              <w:t>ередачи данных Ленинградской области, организует ее создание и развитие, регулирует отношения, связанные с использованием единой сети передачи данных органами государственной власти и органами местного самоуправления Ленинградской области, подведомственным</w:t>
            </w:r>
            <w:r>
              <w:rPr>
                <w:rFonts w:ascii="Times New Roman" w:hAnsi="Times New Roman"/>
              </w:rPr>
              <w:t xml:space="preserve">и им государственными и муниципальными учреждениями. </w:t>
            </w:r>
          </w:p>
        </w:tc>
        <w:tc>
          <w:tcPr>
            <w:tcW w:w="2" w:type="dxa"/>
            <w:shd w:val="clear" w:color="auto" w:fill="FFFFFF"/>
          </w:tcPr>
          <w:p w:rsidR="003851A4" w:rsidRDefault="003824A8">
            <w:r>
              <w:rPr>
                <w:rFonts w:ascii="Times New Roman" w:hAnsi="Times New Roman"/>
              </w:rPr>
              <w:t>подпункт 2.7.1 пункта 2.7 Постановления Правительства Ленинградской области от 05.08.2019 № 364 «Об утверждении положения о Комитете цифрового развития Ленинградской области и о признании утратившими си</w:t>
            </w:r>
            <w:r>
              <w:rPr>
                <w:rFonts w:ascii="Times New Roman" w:hAnsi="Times New Roman"/>
              </w:rPr>
              <w:t>лу отдельных постановлений Правительства Ленинградской области»</w:t>
            </w:r>
          </w:p>
        </w:tc>
      </w:tr>
      <w:tr w:rsidR="003851A4">
        <w:tc>
          <w:tcPr>
            <w:tcW w:w="1" w:type="dxa"/>
            <w:shd w:val="clear" w:color="auto" w:fill="FFFFFF"/>
          </w:tcPr>
          <w:p w:rsidR="003851A4" w:rsidRDefault="003824A8">
            <w:r>
              <w:rPr>
                <w:rFonts w:ascii="Times New Roman" w:hAnsi="Times New Roman"/>
              </w:rPr>
              <w:t>287</w:t>
            </w:r>
          </w:p>
        </w:tc>
        <w:tc>
          <w:tcPr>
            <w:tcW w:w="2" w:type="dxa"/>
            <w:shd w:val="clear" w:color="auto" w:fill="FFFFFF"/>
          </w:tcPr>
          <w:p w:rsidR="003851A4" w:rsidRDefault="003824A8">
            <w:r>
              <w:rPr>
                <w:rFonts w:ascii="Times New Roman" w:hAnsi="Times New Roman"/>
              </w:rPr>
              <w:t>связь учреждения</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 xml:space="preserve">Обеспечение реализации полномочий Комитета цифрового развития Ленинградской области по созданию, развитию и функционированию на территории Ленинградской области системы </w:t>
            </w:r>
            <w:r>
              <w:rPr>
                <w:rFonts w:ascii="Times New Roman" w:hAnsi="Times New Roman"/>
              </w:rPr>
              <w:t>обеспечения вызова экстренных оперативных служб по единому номеру «112» и создаваемой на базе Учреждения в соответствии с Указом Президента Российской Федерации от 28 декабря 2010 года № 1632 «О совершенствовании системы обеспечения вызова экстренных опера</w:t>
            </w:r>
            <w:r>
              <w:rPr>
                <w:rFonts w:ascii="Times New Roman" w:hAnsi="Times New Roman"/>
              </w:rPr>
              <w:t>тивных служб» дежурно-диспетчерской службы Правительства Ленинградской области, а также вопросы внедрения и развития аппаратно-программного комплекса «Безопасный город»</w:t>
            </w:r>
          </w:p>
        </w:tc>
        <w:tc>
          <w:tcPr>
            <w:tcW w:w="2" w:type="dxa"/>
            <w:shd w:val="clear" w:color="auto" w:fill="FFFFFF"/>
          </w:tcPr>
          <w:p w:rsidR="003851A4" w:rsidRDefault="003824A8">
            <w:r>
              <w:rPr>
                <w:rFonts w:ascii="Times New Roman" w:hAnsi="Times New Roman"/>
              </w:rPr>
              <w:t>Государственная программа Ленинградской области «Безопасность Ленинградской области», у</w:t>
            </w:r>
            <w:r>
              <w:rPr>
                <w:rFonts w:ascii="Times New Roman" w:hAnsi="Times New Roman"/>
              </w:rPr>
              <w:t>твержденная постановлением Правительства Ленинградской области от 14.11.2013 № 396. Подпрограмма 2. Предупреждение чрезвычайных ситуаций, развитие гражданской обороны, защита населения и территорий от чрезвычайных ситуаций природного и техногенного характе</w:t>
            </w:r>
            <w:r>
              <w:rPr>
                <w:rFonts w:ascii="Times New Roman" w:hAnsi="Times New Roman"/>
              </w:rPr>
              <w:t>ра, обеспечение пожарной безопасности. Основное мероприятие: - создание, развитие и сопровождение подсистемы обеспечения общественной безопасности, правопорядка и безопасности среды обитания Ленинградской области</w:t>
            </w:r>
          </w:p>
        </w:tc>
      </w:tr>
      <w:tr w:rsidR="003851A4">
        <w:tc>
          <w:tcPr>
            <w:tcW w:w="1" w:type="dxa"/>
            <w:shd w:val="clear" w:color="auto" w:fill="FFFFFF"/>
          </w:tcPr>
          <w:p w:rsidR="003851A4" w:rsidRDefault="003824A8">
            <w:r>
              <w:rPr>
                <w:rFonts w:ascii="Times New Roman" w:hAnsi="Times New Roman"/>
              </w:rPr>
              <w:t>288</w:t>
            </w:r>
          </w:p>
        </w:tc>
        <w:tc>
          <w:tcPr>
            <w:tcW w:w="2" w:type="dxa"/>
            <w:shd w:val="clear" w:color="auto" w:fill="FFFFFF"/>
          </w:tcPr>
          <w:p w:rsidR="003851A4" w:rsidRDefault="003824A8">
            <w:r>
              <w:rPr>
                <w:rFonts w:ascii="Times New Roman" w:hAnsi="Times New Roman"/>
              </w:rPr>
              <w:t>Оказание услуг по мониторингу и анализ</w:t>
            </w:r>
            <w:r>
              <w:rPr>
                <w:rFonts w:ascii="Times New Roman" w:hAnsi="Times New Roman"/>
              </w:rPr>
              <w:t>у входящего трафика, защита информацонных ресурсов Ленинградской области от внешних нелегитимных соединений и DoS/DDoS-атак, осуществляемых третьими лицами из информационной-телекоммуникационной сети «Интернет».</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Выполнение требований по информационной без</w:t>
            </w:r>
            <w:r>
              <w:rPr>
                <w:rFonts w:ascii="Times New Roman" w:hAnsi="Times New Roman"/>
              </w:rPr>
              <w:t>опасности, предусмотренных действующими нормативно-правовыми актами</w:t>
            </w:r>
          </w:p>
        </w:tc>
        <w:tc>
          <w:tcPr>
            <w:tcW w:w="2" w:type="dxa"/>
            <w:shd w:val="clear" w:color="auto" w:fill="FFFFFF"/>
          </w:tcPr>
          <w:p w:rsidR="003851A4" w:rsidRDefault="003824A8">
            <w:r>
              <w:rPr>
                <w:rFonts w:ascii="Times New Roman" w:hAnsi="Times New Roman"/>
              </w:rPr>
              <w:t>Устав ГКУ "ОЭП" ЛО</w:t>
            </w:r>
          </w:p>
        </w:tc>
      </w:tr>
      <w:tr w:rsidR="003851A4">
        <w:tc>
          <w:tcPr>
            <w:tcW w:w="1" w:type="dxa"/>
            <w:shd w:val="clear" w:color="auto" w:fill="FFFFFF"/>
          </w:tcPr>
          <w:p w:rsidR="003851A4" w:rsidRDefault="003824A8">
            <w:r>
              <w:rPr>
                <w:rFonts w:ascii="Times New Roman" w:hAnsi="Times New Roman"/>
              </w:rPr>
              <w:t>289</w:t>
            </w:r>
          </w:p>
        </w:tc>
        <w:tc>
          <w:tcPr>
            <w:tcW w:w="2" w:type="dxa"/>
            <w:shd w:val="clear" w:color="auto" w:fill="FFFFFF"/>
          </w:tcPr>
          <w:p w:rsidR="003851A4" w:rsidRDefault="003824A8">
            <w:r>
              <w:rPr>
                <w:rFonts w:ascii="Times New Roman" w:hAnsi="Times New Roman"/>
              </w:rPr>
              <w:t>Оказание услуг связи для обеспечения функционирования сегментов системы обеспечения вызова экстренных оперативных служб по единому номеру «112», а также услуг связи</w:t>
            </w:r>
            <w:r>
              <w:rPr>
                <w:rFonts w:ascii="Times New Roman" w:hAnsi="Times New Roman"/>
              </w:rPr>
              <w:t xml:space="preserve"> по обратным вызовам от операторов ЦОВ/РЦОВ заявителям</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Обеспечение реализации полномочий Комитета цифрового развития Ленинградской области по созданию, развитию и функционированию на территории Ленинградской области системы обеспечения вызова экстренных о</w:t>
            </w:r>
            <w:r>
              <w:rPr>
                <w:rFonts w:ascii="Times New Roman" w:hAnsi="Times New Roman"/>
              </w:rPr>
              <w:t>перативных служб по единому номеру «112» и создаваемой на базе Учреждения в соответствии с Указом Президента Российской Федерации от 28 декабря 2010 года № 1632 «О совершенствовании системы обеспечения вызова экстренных оперативных служб» дежурно-диспетчер</w:t>
            </w:r>
            <w:r>
              <w:rPr>
                <w:rFonts w:ascii="Times New Roman" w:hAnsi="Times New Roman"/>
              </w:rPr>
              <w:t>ской службы Правительства Ленинградской области, а также вопросы внедрения и развития аппаратно-программного комплекса «Безопасный город»</w:t>
            </w:r>
          </w:p>
        </w:tc>
        <w:tc>
          <w:tcPr>
            <w:tcW w:w="2" w:type="dxa"/>
            <w:shd w:val="clear" w:color="auto" w:fill="FFFFFF"/>
          </w:tcPr>
          <w:p w:rsidR="003851A4" w:rsidRDefault="003824A8">
            <w:r>
              <w:rPr>
                <w:rFonts w:ascii="Times New Roman" w:hAnsi="Times New Roman"/>
              </w:rPr>
              <w:t>Государственная программа Ленинградской области «Безопасность Ленинградской области», утвержденная постановлением Прав</w:t>
            </w:r>
            <w:r>
              <w:rPr>
                <w:rFonts w:ascii="Times New Roman" w:hAnsi="Times New Roman"/>
              </w:rPr>
              <w:t>ительства Ленинградской области от 14.11.2013 № 396. Подпрограмма 2. Предупреждение чрезвычайных ситуаций, развитие гражданской обороны, защита населения и территорий от чрезвычайных ситуаций природного и техногенного характера, обеспечение пожарной безопа</w:t>
            </w:r>
            <w:r>
              <w:rPr>
                <w:rFonts w:ascii="Times New Roman" w:hAnsi="Times New Roman"/>
              </w:rPr>
              <w:t>сности. Основное мероприятие: - создание, развитие и сопровождение подсистемы обеспечения общественной безопасности, правопорядка и безопасности среды обитания Ленинградской области</w:t>
            </w:r>
          </w:p>
        </w:tc>
      </w:tr>
      <w:tr w:rsidR="003851A4">
        <w:tc>
          <w:tcPr>
            <w:tcW w:w="1" w:type="dxa"/>
            <w:shd w:val="clear" w:color="auto" w:fill="FFFFFF"/>
          </w:tcPr>
          <w:p w:rsidR="003851A4" w:rsidRDefault="003824A8">
            <w:r>
              <w:rPr>
                <w:rFonts w:ascii="Times New Roman" w:hAnsi="Times New Roman"/>
              </w:rPr>
              <w:t>290</w:t>
            </w:r>
          </w:p>
        </w:tc>
        <w:tc>
          <w:tcPr>
            <w:tcW w:w="2" w:type="dxa"/>
            <w:shd w:val="clear" w:color="auto" w:fill="FFFFFF"/>
          </w:tcPr>
          <w:p w:rsidR="003851A4" w:rsidRDefault="003824A8">
            <w:r>
              <w:rPr>
                <w:rFonts w:ascii="Times New Roman" w:hAnsi="Times New Roman"/>
              </w:rPr>
              <w:t xml:space="preserve">Выполнение работ по сопровождению информационной системы "Управление </w:t>
            </w:r>
            <w:r>
              <w:rPr>
                <w:rFonts w:ascii="Times New Roman" w:hAnsi="Times New Roman"/>
              </w:rPr>
              <w:t>бюджетным процессом Ленинградской области"</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291</w:t>
            </w:r>
          </w:p>
        </w:tc>
        <w:tc>
          <w:tcPr>
            <w:tcW w:w="2" w:type="dxa"/>
            <w:shd w:val="clear" w:color="auto" w:fill="FFFFFF"/>
          </w:tcPr>
          <w:p w:rsidR="003851A4" w:rsidRDefault="003824A8">
            <w:r>
              <w:rPr>
                <w:rFonts w:ascii="Times New Roman" w:hAnsi="Times New Roman"/>
              </w:rPr>
              <w:t>Приобретение неисключительных прав на программный продукт SmetaWIZARD и программный модуль итоговых СНБ</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Составление и проверка строительной сметной документации в рамках установления платы технологическог</w:t>
            </w:r>
            <w:r>
              <w:rPr>
                <w:rFonts w:ascii="Times New Roman" w:hAnsi="Times New Roman"/>
              </w:rPr>
              <w:t>о присоединения к системе теплоснабжения, платы на подключение (технологическое присоединение) к централизованной системе водоснабжения и водоотведения, платы за технологическое присоединение газоиспользующего оборудования к газораспределительным сетям.</w:t>
            </w:r>
          </w:p>
        </w:tc>
        <w:tc>
          <w:tcPr>
            <w:tcW w:w="2" w:type="dxa"/>
            <w:shd w:val="clear" w:color="auto" w:fill="FFFFFF"/>
          </w:tcPr>
          <w:p w:rsidR="003851A4" w:rsidRDefault="003824A8">
            <w:r>
              <w:rPr>
                <w:rFonts w:ascii="Times New Roman" w:hAnsi="Times New Roman"/>
              </w:rPr>
              <w:t>По</w:t>
            </w:r>
            <w:r>
              <w:rPr>
                <w:rFonts w:ascii="Times New Roman" w:hAnsi="Times New Roman"/>
              </w:rPr>
              <w:t>становление Правительства Ленинградской области от 28.08.2013 № 274 "Об утверждении положения о комитете по тарифам и ценовой политике Ленинградской области и признании утратившими силу некоторых постановления Правительства Ленинградской области"</w:t>
            </w:r>
          </w:p>
        </w:tc>
      </w:tr>
      <w:tr w:rsidR="003851A4">
        <w:tc>
          <w:tcPr>
            <w:tcW w:w="1" w:type="dxa"/>
            <w:shd w:val="clear" w:color="auto" w:fill="FFFFFF"/>
          </w:tcPr>
          <w:p w:rsidR="003851A4" w:rsidRDefault="003824A8">
            <w:r>
              <w:rPr>
                <w:rFonts w:ascii="Times New Roman" w:hAnsi="Times New Roman"/>
              </w:rPr>
              <w:t>292</w:t>
            </w:r>
          </w:p>
        </w:tc>
        <w:tc>
          <w:tcPr>
            <w:tcW w:w="2" w:type="dxa"/>
            <w:shd w:val="clear" w:color="auto" w:fill="FFFFFF"/>
          </w:tcPr>
          <w:p w:rsidR="003851A4" w:rsidRDefault="003824A8">
            <w:r>
              <w:rPr>
                <w:rFonts w:ascii="Times New Roman" w:hAnsi="Times New Roman"/>
              </w:rPr>
              <w:t>Сопр</w:t>
            </w:r>
            <w:r>
              <w:rPr>
                <w:rFonts w:ascii="Times New Roman" w:hAnsi="Times New Roman"/>
              </w:rPr>
              <w:t>овождение системы электронного документооборота Ленинградской области</w:t>
            </w:r>
          </w:p>
        </w:tc>
        <w:tc>
          <w:tcPr>
            <w:tcW w:w="2" w:type="dxa"/>
            <w:shd w:val="clear" w:color="auto" w:fill="FFFFFF"/>
          </w:tcPr>
          <w:p w:rsidR="003851A4" w:rsidRDefault="003824A8">
            <w:r>
              <w:rPr>
                <w:rFonts w:ascii="Times New Roman" w:hAnsi="Times New Roman"/>
              </w:rPr>
              <w:t>Постановление Правительства Ленинградской области от 10.09.2012 N 282 "Об утверждении Положения об Администрации Губернатора и Правительства Ленинградской области" (п.3.4)</w:t>
            </w:r>
          </w:p>
        </w:tc>
        <w:tc>
          <w:tcPr>
            <w:tcW w:w="2" w:type="dxa"/>
            <w:shd w:val="clear" w:color="auto" w:fill="FFFFFF"/>
          </w:tcPr>
          <w:p w:rsidR="003851A4" w:rsidRDefault="003824A8">
            <w:r>
              <w:rPr>
                <w:rFonts w:ascii="Times New Roman" w:hAnsi="Times New Roman"/>
              </w:rPr>
              <w:t xml:space="preserve">Организация и </w:t>
            </w:r>
            <w:r>
              <w:rPr>
                <w:rFonts w:ascii="Times New Roman" w:hAnsi="Times New Roman"/>
              </w:rPr>
              <w:t>обеспечение функционирования единой системы делопроизводства в Администрации Ленинградской области</w:t>
            </w:r>
          </w:p>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293</w:t>
            </w:r>
          </w:p>
        </w:tc>
        <w:tc>
          <w:tcPr>
            <w:tcW w:w="2" w:type="dxa"/>
            <w:shd w:val="clear" w:color="auto" w:fill="FFFFFF"/>
          </w:tcPr>
          <w:p w:rsidR="003851A4" w:rsidRDefault="003824A8">
            <w:r>
              <w:rPr>
                <w:rFonts w:ascii="Times New Roman" w:hAnsi="Times New Roman"/>
              </w:rPr>
              <w:t>Сопровождение ГИС ЛО "Прием конкурсных заявок от субъектов малого и среднего предпринимательства на предоставление субсидий" с 01.07.2024 по 31.12.2024</w:t>
            </w:r>
          </w:p>
        </w:tc>
        <w:tc>
          <w:tcPr>
            <w:tcW w:w="2" w:type="dxa"/>
            <w:shd w:val="clear" w:color="auto" w:fill="FFFFFF"/>
          </w:tcPr>
          <w:p w:rsidR="003851A4" w:rsidRDefault="003824A8">
            <w:r>
              <w:rPr>
                <w:rFonts w:ascii="Times New Roman" w:hAnsi="Times New Roman"/>
              </w:rPr>
              <w:t>Распоряжение комитета по развитию малого, среднего бизнеса и потребительского рынка Ленинградской области от 18.03.2019 № 39 "О создании ГИС ЛО «Прием конкурсных заявок от субъектов малого и среднего предпринимательства на предоставление субсидий»</w:t>
            </w:r>
          </w:p>
        </w:tc>
        <w:tc>
          <w:tcPr>
            <w:tcW w:w="2" w:type="dxa"/>
            <w:shd w:val="clear" w:color="auto" w:fill="FFFFFF"/>
          </w:tcPr>
          <w:p w:rsidR="003851A4" w:rsidRDefault="003824A8">
            <w:r>
              <w:rPr>
                <w:rFonts w:ascii="Times New Roman" w:hAnsi="Times New Roman"/>
              </w:rPr>
              <w:t xml:space="preserve">3.1.2. </w:t>
            </w:r>
            <w:r>
              <w:rPr>
                <w:rFonts w:ascii="Times New Roman" w:hAnsi="Times New Roman"/>
              </w:rPr>
              <w:t>Формирует систему поддержки субъектов малого и среднего предпринимательства в Ленинградской области.  3.1.10. Разрабатывает и совершенствует меры поддержки в целях развития малого и среднего предпринимательства в Ленинградской области.  3.1.25. Осуществляе</w:t>
            </w:r>
            <w:r>
              <w:rPr>
                <w:rFonts w:ascii="Times New Roman" w:hAnsi="Times New Roman"/>
              </w:rPr>
              <w:t>т контроль использования субсидий получателями субсидий, в отношении которых применяются меры государственной поддержки, в соответствии с условиями и целями, определенными при предоставлении указанных средств из областного бюджета Ленинградской области.</w:t>
            </w:r>
          </w:p>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294</w:t>
            </w:r>
          </w:p>
        </w:tc>
        <w:tc>
          <w:tcPr>
            <w:tcW w:w="2" w:type="dxa"/>
            <w:shd w:val="clear" w:color="auto" w:fill="FFFFFF"/>
          </w:tcPr>
          <w:p w:rsidR="003851A4" w:rsidRDefault="003824A8">
            <w:r>
              <w:rPr>
                <w:rFonts w:ascii="Times New Roman" w:hAnsi="Times New Roman"/>
              </w:rPr>
              <w:t>Выполнение работ по развитию государственной информационной системы "Автоматизированная информационная система управления имуществом Ленинградской области" 2024</w:t>
            </w:r>
          </w:p>
        </w:tc>
        <w:tc>
          <w:tcPr>
            <w:tcW w:w="2" w:type="dxa"/>
            <w:shd w:val="clear" w:color="auto" w:fill="FFFFFF"/>
          </w:tcPr>
          <w:p w:rsidR="003851A4" w:rsidRDefault="003824A8">
            <w:r>
              <w:rPr>
                <w:rFonts w:ascii="Times New Roman" w:hAnsi="Times New Roman"/>
              </w:rPr>
              <w:t>Положение о Ленинградском областном комитете по управлению государственным имуществом, утве</w:t>
            </w:r>
            <w:r>
              <w:rPr>
                <w:rFonts w:ascii="Times New Roman" w:hAnsi="Times New Roman"/>
              </w:rPr>
              <w:t>ржденное постановлением Правительства Ленинградской области от 23 апреля 2010 г. № 102</w:t>
            </w:r>
          </w:p>
        </w:tc>
        <w:tc>
          <w:tcPr>
            <w:tcW w:w="2" w:type="dxa"/>
            <w:shd w:val="clear" w:color="auto" w:fill="FFFFFF"/>
          </w:tcPr>
          <w:p w:rsidR="003851A4" w:rsidRDefault="003824A8">
            <w:r>
              <w:rPr>
                <w:rFonts w:ascii="Times New Roman" w:hAnsi="Times New Roman"/>
              </w:rPr>
              <w:t>В пределах компетенции, установленной Правительством Ленинградской области, полномочия по реализации государственной политики в сфере управления и распоряжения государст</w:t>
            </w:r>
            <w:r>
              <w:rPr>
                <w:rFonts w:ascii="Times New Roman" w:hAnsi="Times New Roman"/>
              </w:rPr>
              <w:t>венным имуществом Ленинградской области, а также отдельные полномочия субъекта Российской Федерации - Ленинградской области в сфере земельных отношений</w:t>
            </w:r>
          </w:p>
        </w:tc>
        <w:tc>
          <w:tcPr>
            <w:tcW w:w="2" w:type="dxa"/>
            <w:shd w:val="clear" w:color="auto" w:fill="FFFFFF"/>
          </w:tcPr>
          <w:p w:rsidR="003851A4" w:rsidRDefault="003824A8">
            <w:r>
              <w:rPr>
                <w:rFonts w:ascii="Times New Roman" w:hAnsi="Times New Roman"/>
              </w:rPr>
              <w:t>Положение о Ленинградском областном комитете по управлению государственным имуществом, утвержденное пост</w:t>
            </w:r>
            <w:r>
              <w:rPr>
                <w:rFonts w:ascii="Times New Roman" w:hAnsi="Times New Roman"/>
              </w:rPr>
              <w:t>ановлением Правительства Ленинградской области от 23 апреля 2010 г. № 102</w:t>
            </w:r>
          </w:p>
        </w:tc>
      </w:tr>
      <w:tr w:rsidR="003851A4">
        <w:tc>
          <w:tcPr>
            <w:tcW w:w="1" w:type="dxa"/>
            <w:shd w:val="clear" w:color="auto" w:fill="FFFFFF"/>
          </w:tcPr>
          <w:p w:rsidR="003851A4" w:rsidRDefault="003824A8">
            <w:r>
              <w:rPr>
                <w:rFonts w:ascii="Times New Roman" w:hAnsi="Times New Roman"/>
              </w:rPr>
              <w:t>295</w:t>
            </w:r>
          </w:p>
        </w:tc>
        <w:tc>
          <w:tcPr>
            <w:tcW w:w="2" w:type="dxa"/>
            <w:shd w:val="clear" w:color="auto" w:fill="FFFFFF"/>
          </w:tcPr>
          <w:p w:rsidR="003851A4" w:rsidRDefault="003824A8">
            <w:r>
              <w:rPr>
                <w:rFonts w:ascii="Times New Roman" w:hAnsi="Times New Roman"/>
              </w:rPr>
              <w:t>поставка мультимедиа оборудования для обеспечения функционирования систем видеоконференций</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 xml:space="preserve"> 2.3.4. создание и обеспечение функционирования элементов инфраструктуры "электронног</w:t>
            </w:r>
            <w:r>
              <w:rPr>
                <w:rFonts w:ascii="Times New Roman" w:hAnsi="Times New Roman"/>
              </w:rPr>
              <w:t>о правительства" 2.4.3.6. приобретение оборудования в рамках реализации проектов цифрового развития.</w:t>
            </w:r>
          </w:p>
        </w:tc>
        <w:tc>
          <w:tcPr>
            <w:tcW w:w="2" w:type="dxa"/>
            <w:shd w:val="clear" w:color="auto" w:fill="FFFFFF"/>
          </w:tcPr>
          <w:p w:rsidR="003851A4" w:rsidRDefault="003824A8">
            <w:r>
              <w:rPr>
                <w:rFonts w:ascii="Times New Roman" w:hAnsi="Times New Roman"/>
              </w:rPr>
              <w:t>Устав ГКУ ЛО "ОЭП", утвержденный распоряжением Комитета цифрового развития Ленинградской области от 05.10.2023 № 84</w:t>
            </w:r>
          </w:p>
        </w:tc>
      </w:tr>
      <w:tr w:rsidR="003851A4">
        <w:tc>
          <w:tcPr>
            <w:tcW w:w="1" w:type="dxa"/>
            <w:shd w:val="clear" w:color="auto" w:fill="FFFFFF"/>
          </w:tcPr>
          <w:p w:rsidR="003851A4" w:rsidRDefault="003824A8">
            <w:r>
              <w:rPr>
                <w:rFonts w:ascii="Times New Roman" w:hAnsi="Times New Roman"/>
              </w:rPr>
              <w:t>296</w:t>
            </w:r>
          </w:p>
        </w:tc>
        <w:tc>
          <w:tcPr>
            <w:tcW w:w="2" w:type="dxa"/>
            <w:shd w:val="clear" w:color="auto" w:fill="FFFFFF"/>
          </w:tcPr>
          <w:p w:rsidR="003851A4" w:rsidRDefault="003824A8">
            <w:r>
              <w:rPr>
                <w:rFonts w:ascii="Times New Roman" w:hAnsi="Times New Roman"/>
              </w:rPr>
              <w:t xml:space="preserve">Оказание услуги по предоставлению </w:t>
            </w:r>
            <w:r>
              <w:rPr>
                <w:rFonts w:ascii="Times New Roman" w:hAnsi="Times New Roman"/>
              </w:rPr>
              <w:t>доступа через волоконно-оптическую линию связи к информационно-телекоммуникационной сети «Интернет» для обеспечения нужд социально-значимых объектов Ленинградской области</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Осуществляет полномочия собственника единой сети передачи данных Ленинградской облас</w:t>
            </w:r>
            <w:r>
              <w:rPr>
                <w:rFonts w:ascii="Times New Roman" w:hAnsi="Times New Roman"/>
              </w:rPr>
              <w:t>ти, организует ее создание и развитие, регулирует отношения, связанные с использованием единой сети передачи данных органами государственной власти и органами местного самоуправления Ленинградской области, подведомственными им государственными и муниципаль</w:t>
            </w:r>
            <w:r>
              <w:rPr>
                <w:rFonts w:ascii="Times New Roman" w:hAnsi="Times New Roman"/>
              </w:rPr>
              <w:t xml:space="preserve">ными учреждениями. </w:t>
            </w:r>
          </w:p>
        </w:tc>
        <w:tc>
          <w:tcPr>
            <w:tcW w:w="2" w:type="dxa"/>
            <w:shd w:val="clear" w:color="auto" w:fill="FFFFFF"/>
          </w:tcPr>
          <w:p w:rsidR="003851A4" w:rsidRDefault="003824A8">
            <w:r>
              <w:rPr>
                <w:rFonts w:ascii="Times New Roman" w:hAnsi="Times New Roman"/>
              </w:rPr>
              <w:t>подпункт 2.7.1 пункта 2.7 Постановления Правительства Ленинградской области от 05.08.2019 № 364 «Об утверждении положения о Комитете цифрового развития Ленинградской области и о признании утратившими силу отдельных постановлений Правите</w:t>
            </w:r>
            <w:r>
              <w:rPr>
                <w:rFonts w:ascii="Times New Roman" w:hAnsi="Times New Roman"/>
              </w:rPr>
              <w:t>льства Ленинградской области»</w:t>
            </w:r>
          </w:p>
        </w:tc>
      </w:tr>
      <w:tr w:rsidR="003851A4">
        <w:tc>
          <w:tcPr>
            <w:tcW w:w="1" w:type="dxa"/>
            <w:shd w:val="clear" w:color="auto" w:fill="FFFFFF"/>
          </w:tcPr>
          <w:p w:rsidR="003851A4" w:rsidRDefault="003824A8">
            <w:r>
              <w:rPr>
                <w:rFonts w:ascii="Times New Roman" w:hAnsi="Times New Roman"/>
              </w:rPr>
              <w:t>297</w:t>
            </w:r>
          </w:p>
        </w:tc>
        <w:tc>
          <w:tcPr>
            <w:tcW w:w="2" w:type="dxa"/>
            <w:shd w:val="clear" w:color="auto" w:fill="FFFFFF"/>
          </w:tcPr>
          <w:p w:rsidR="003851A4" w:rsidRDefault="003824A8">
            <w:r>
              <w:rPr>
                <w:rFonts w:ascii="Times New Roman" w:hAnsi="Times New Roman"/>
              </w:rPr>
              <w:t>Выполнение работ по подготовке и проведению аттестации информационных систем Ленинградской области по требованиям безопасности информации</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3.11. По вопросам защиты информации, содержащейся в государственных информационных</w:t>
            </w:r>
            <w:r>
              <w:rPr>
                <w:rFonts w:ascii="Times New Roman" w:hAnsi="Times New Roman"/>
              </w:rPr>
              <w:t xml:space="preserve"> системах Ленинградской области 3.12. По вопросам обеспечения безопасности персональных данных при их обработке в информационных системах персональных данных, Постановление Правительства Ленинградской области от 05.08.2019 N 364 (ред. от 07.10.2022)</w:t>
            </w:r>
          </w:p>
        </w:tc>
        <w:tc>
          <w:tcPr>
            <w:tcW w:w="2" w:type="dxa"/>
            <w:shd w:val="clear" w:color="auto" w:fill="FFFFFF"/>
          </w:tcPr>
          <w:p w:rsidR="003851A4" w:rsidRDefault="003824A8">
            <w:r>
              <w:rPr>
                <w:rFonts w:ascii="Times New Roman" w:hAnsi="Times New Roman"/>
              </w:rPr>
              <w:t>Постан</w:t>
            </w:r>
            <w:r>
              <w:rPr>
                <w:rFonts w:ascii="Times New Roman" w:hAnsi="Times New Roman"/>
              </w:rPr>
              <w:t>овление Правительства Ленинградской области от 05.08.2019 N 364 (ред. от 07.10.2022) "Об утверждении Положения о Комитете цифрового развития Ленинградской области и о признании утратившими силу полностью или частично отдельных постановлений Правительства Л</w:t>
            </w:r>
            <w:r>
              <w:rPr>
                <w:rFonts w:ascii="Times New Roman" w:hAnsi="Times New Roman"/>
              </w:rPr>
              <w:t>енинградской области"</w:t>
            </w:r>
          </w:p>
        </w:tc>
      </w:tr>
      <w:tr w:rsidR="003851A4">
        <w:tc>
          <w:tcPr>
            <w:tcW w:w="1" w:type="dxa"/>
            <w:shd w:val="clear" w:color="auto" w:fill="FFFFFF"/>
          </w:tcPr>
          <w:p w:rsidR="003851A4" w:rsidRDefault="003824A8">
            <w:r>
              <w:rPr>
                <w:rFonts w:ascii="Times New Roman" w:hAnsi="Times New Roman"/>
              </w:rPr>
              <w:t>298</w:t>
            </w:r>
          </w:p>
        </w:tc>
        <w:tc>
          <w:tcPr>
            <w:tcW w:w="2" w:type="dxa"/>
            <w:shd w:val="clear" w:color="auto" w:fill="FFFFFF"/>
          </w:tcPr>
          <w:p w:rsidR="003851A4" w:rsidRDefault="003824A8">
            <w:r>
              <w:rPr>
                <w:rFonts w:ascii="Times New Roman" w:hAnsi="Times New Roman"/>
              </w:rPr>
              <w:t>Оказание услуги по проведению учений/тренировок в рамках кибербезопасности для органов исполнительной власти Ленинградской области</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Функции исполнительного органа 2.13. По вопросам безопасности критической информационной инфрастр</w:t>
            </w:r>
            <w:r>
              <w:rPr>
                <w:rFonts w:ascii="Times New Roman" w:hAnsi="Times New Roman"/>
              </w:rPr>
              <w:t>уктуры: 2.13.1. Организует и осуществляет мероприятия по обеспечению безопасности значимых объектов критической информационной инфраструктуры, принадлежащих Ленинградской области, в соответствии с требованиями федерального органа исполнительной власти, упо</w:t>
            </w:r>
            <w:r>
              <w:rPr>
                <w:rFonts w:ascii="Times New Roman" w:hAnsi="Times New Roman"/>
              </w:rPr>
              <w:t>лномоченного в области обеспечения безопасности критической информационной инфраструктуры Российской Федерации, и федерального органа исполнительной власти, уполномоченного в области обеспечения функционирования государственной системы обнаружения, предупр</w:t>
            </w:r>
            <w:r>
              <w:rPr>
                <w:rFonts w:ascii="Times New Roman" w:hAnsi="Times New Roman"/>
              </w:rPr>
              <w:t>еждения и ликвидации последствий компьютерных атак на информационные ресурсы Российской Федерации.  наименование, номер и дата нормативного правового акта (с указанием пункта, статьи): Постановление Правительства Ленинградской области от 05.08.2019 N 364 (</w:t>
            </w:r>
            <w:r>
              <w:rPr>
                <w:rFonts w:ascii="Times New Roman" w:hAnsi="Times New Roman"/>
              </w:rPr>
              <w:t>ред. от 07.10.2022) "Об утверждении Положения о Комитете цифрового развития Ленинградской области и о признании утратившими силу полностью или частично отдельных постановлений Правительства Ленинградской области"</w:t>
            </w:r>
          </w:p>
        </w:tc>
        <w:tc>
          <w:tcPr>
            <w:tcW w:w="2" w:type="dxa"/>
            <w:shd w:val="clear" w:color="auto" w:fill="FFFFFF"/>
          </w:tcPr>
          <w:p w:rsidR="003851A4" w:rsidRDefault="003824A8">
            <w:r>
              <w:rPr>
                <w:rFonts w:ascii="Times New Roman" w:hAnsi="Times New Roman"/>
              </w:rPr>
              <w:t>Постановление Правительства Ленинградской о</w:t>
            </w:r>
            <w:r>
              <w:rPr>
                <w:rFonts w:ascii="Times New Roman" w:hAnsi="Times New Roman"/>
              </w:rPr>
              <w:t>бласти от 05.08.2019 N 364 (ред. от 07.10.2022) "Об утверждении Положения о Комитете цифрового развития Ленинградской области и о признании утратившими силу полностью или частично отдельных постановлений Правительства Ленинградской области"</w:t>
            </w:r>
          </w:p>
        </w:tc>
      </w:tr>
      <w:tr w:rsidR="003851A4">
        <w:tc>
          <w:tcPr>
            <w:tcW w:w="1" w:type="dxa"/>
            <w:shd w:val="clear" w:color="auto" w:fill="FFFFFF"/>
          </w:tcPr>
          <w:p w:rsidR="003851A4" w:rsidRDefault="003824A8">
            <w:r>
              <w:rPr>
                <w:rFonts w:ascii="Times New Roman" w:hAnsi="Times New Roman"/>
              </w:rPr>
              <w:t>299</w:t>
            </w:r>
          </w:p>
        </w:tc>
        <w:tc>
          <w:tcPr>
            <w:tcW w:w="2" w:type="dxa"/>
            <w:shd w:val="clear" w:color="auto" w:fill="FFFFFF"/>
          </w:tcPr>
          <w:p w:rsidR="003851A4" w:rsidRDefault="003824A8">
            <w:r>
              <w:rPr>
                <w:rFonts w:ascii="Times New Roman" w:hAnsi="Times New Roman"/>
              </w:rPr>
              <w:t>Оказание у</w:t>
            </w:r>
            <w:r>
              <w:rPr>
                <w:rFonts w:ascii="Times New Roman" w:hAnsi="Times New Roman"/>
              </w:rPr>
              <w:t>слуг по сопровождению подсистем информационной системы «Управление бюджетным процессом Ленинградской области», обеспечивающих ведение бюджетного (бухгалтерского) учета</w:t>
            </w:r>
          </w:p>
        </w:tc>
        <w:tc>
          <w:tcPr>
            <w:tcW w:w="2" w:type="dxa"/>
            <w:shd w:val="clear" w:color="auto" w:fill="FFFFFF"/>
          </w:tcPr>
          <w:p w:rsidR="003851A4" w:rsidRDefault="003824A8">
            <w:r>
              <w:rPr>
                <w:rFonts w:ascii="Times New Roman" w:hAnsi="Times New Roman"/>
              </w:rPr>
              <w:t>Бюджетный кодекс Российской Федерации; Федеральное законодательство, регламентирующее от</w:t>
            </w:r>
            <w:r>
              <w:rPr>
                <w:rFonts w:ascii="Times New Roman" w:hAnsi="Times New Roman"/>
              </w:rPr>
              <w:t>ношения в бюджетно-финансовой сфере, в том числе НПА Министерства Финансов РФ, касающиеся исполнения и планирования бюджета с учётом последних изменений; НПА Ленинградской области, принятые в соответствии с федеральным законодательством, регламентирующие о</w:t>
            </w:r>
            <w:r>
              <w:rPr>
                <w:rFonts w:ascii="Times New Roman" w:hAnsi="Times New Roman"/>
              </w:rPr>
              <w:t>тношения в бюджетно-финансовой сфере. Постановление Правительства Ленинградской области от 27.05.2014 № 191 «Об утверждении Положения о Комитете финансов Ленинградской области и признании утратившими силу отдельных постановлений Правительства Ленинградской</w:t>
            </w:r>
            <w:r>
              <w:rPr>
                <w:rFonts w:ascii="Times New Roman" w:hAnsi="Times New Roman"/>
              </w:rPr>
              <w:t xml:space="preserve"> области» с изменениями от 28.02.2019 </w:t>
            </w:r>
          </w:p>
        </w:tc>
        <w:tc>
          <w:tcPr>
            <w:tcW w:w="2" w:type="dxa"/>
            <w:shd w:val="clear" w:color="auto" w:fill="FFFFFF"/>
          </w:tcPr>
          <w:p w:rsidR="003851A4" w:rsidRDefault="003824A8">
            <w:r>
              <w:rPr>
                <w:rFonts w:ascii="Times New Roman" w:hAnsi="Times New Roman"/>
              </w:rPr>
              <w:t>В целях совершенствования бюджетно-финансовой системы и реализации информационной политики в Ленинградской области: •формирует и реализует единую бюджетно-финансовую и налоговую политику Ленинградской области, организ</w:t>
            </w:r>
            <w:r>
              <w:rPr>
                <w:rFonts w:ascii="Times New Roman" w:hAnsi="Times New Roman"/>
              </w:rPr>
              <w:t>ует бюджетный процесс в Ленинградской области на основе применения современных информационных технологий посредством использования функциональных возможностей, а также обеспечения разработки, развития и модификации автоматизированной информационной системы</w:t>
            </w:r>
            <w:r>
              <w:rPr>
                <w:rFonts w:ascii="Times New Roman" w:hAnsi="Times New Roman"/>
              </w:rPr>
              <w:t xml:space="preserve"> управления бюджетным процессом и иных информационных систем финансового управления; •разрабатывает и реализует политику Ленинградской области по информатизации и автоматизации бюджетно-финансовой системы Ленинградской области и деятельности Комитета; •обе</w:t>
            </w:r>
            <w:r>
              <w:rPr>
                <w:rFonts w:ascii="Times New Roman" w:hAnsi="Times New Roman"/>
              </w:rPr>
              <w:t>спечивает информационно-аналитическое сопровождение бюджетного процесса в Ленинградской области и деятельности Комитета; •реализует сопровождение процессов внедрения и эксплуатации программно-технического обеспечения автоматизированной системы управления б</w:t>
            </w:r>
            <w:r>
              <w:rPr>
                <w:rFonts w:ascii="Times New Roman" w:hAnsi="Times New Roman"/>
              </w:rPr>
              <w:t>юджетным процессом и иных автоматизированных информационных систем финансового управления; •осуществляет совершенствование системы бюджетно-финансового планирования и контроля исполнения бюджета Ленинградской области; •обеспечивает методическое сопровожден</w:t>
            </w:r>
            <w:r>
              <w:rPr>
                <w:rFonts w:ascii="Times New Roman" w:hAnsi="Times New Roman"/>
              </w:rPr>
              <w:t xml:space="preserve">ие и координирует деятельность органов исполнительной власти Ленинградской области в сфере бюджетно-финансового планирования и контроля исполнения бюджета, а также по вопросам информатизации и автоматизации финансово-хозяйственной деятельности; •формирует </w:t>
            </w:r>
            <w:r>
              <w:rPr>
                <w:rFonts w:ascii="Times New Roman" w:hAnsi="Times New Roman"/>
              </w:rPr>
              <w:t>и реализует информационную политику по обеспечению доступности и прозрачности (открытости) информации о деятельности Комитета; •обеспечивает открытость проектов бюджета, утвержденных бюджетов и отчетов об их исполнении, полноту представления информации о х</w:t>
            </w:r>
            <w:r>
              <w:rPr>
                <w:rFonts w:ascii="Times New Roman" w:hAnsi="Times New Roman"/>
              </w:rPr>
              <w:t>оде исполнения бюджетов, а также доступность иных сведений о бюджете и бюджетном процессе в Ленинградской области, а также деятельности Комитета; •обеспечивает внедрение, поддержку и развитие информационных систем Комитета в целях совершенствования бюджетн</w:t>
            </w:r>
            <w:r>
              <w:rPr>
                <w:rFonts w:ascii="Times New Roman" w:hAnsi="Times New Roman"/>
              </w:rPr>
              <w:t>ого процесса, а также обеспечения открытости и доступности информации о бюджете и бюджетном процессе в Ленинградской области, а также деятельности Комитета; •обеспечивает функционирование и развитие официальных информационных ресурсов, сайтов, порталов Ком</w:t>
            </w:r>
            <w:r>
              <w:rPr>
                <w:rFonts w:ascii="Times New Roman" w:hAnsi="Times New Roman"/>
              </w:rPr>
              <w:t>итета; •обеспечивает доступ и открытость информации, размещенной в информационно-телекоммуникационной сети "Интернет" на официальных сайтах (порталах) Комитета; •организует и обеспечивает участие в мероприятиях по повышению доступности и открытости информа</w:t>
            </w:r>
            <w:r>
              <w:rPr>
                <w:rFonts w:ascii="Times New Roman" w:hAnsi="Times New Roman"/>
              </w:rPr>
              <w:t xml:space="preserve">ции о деятельности Комитета. </w:t>
            </w:r>
          </w:p>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300</w:t>
            </w:r>
          </w:p>
        </w:tc>
        <w:tc>
          <w:tcPr>
            <w:tcW w:w="2" w:type="dxa"/>
            <w:shd w:val="clear" w:color="auto" w:fill="FFFFFF"/>
          </w:tcPr>
          <w:p w:rsidR="003851A4" w:rsidRDefault="003824A8">
            <w:r>
              <w:rPr>
                <w:rFonts w:ascii="Times New Roman" w:hAnsi="Times New Roman"/>
              </w:rPr>
              <w:t xml:space="preserve">Предоставление технической поддержки профессионального сервиса производителя по настройке оборудования «Континент TLS VPN Сервер» для развития систем защиты информации электронного правительства Ленинградской области, с </w:t>
            </w:r>
            <w:r>
              <w:rPr>
                <w:rFonts w:ascii="Times New Roman" w:hAnsi="Times New Roman"/>
              </w:rPr>
              <w:t>использованием ключа активации профессионального сервиса по настройке продукции</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2.3.4. создание и обеспечение функционирования элементов инфраструктуры "электронного правительства"</w:t>
            </w:r>
          </w:p>
        </w:tc>
        <w:tc>
          <w:tcPr>
            <w:tcW w:w="2" w:type="dxa"/>
            <w:shd w:val="clear" w:color="auto" w:fill="FFFFFF"/>
          </w:tcPr>
          <w:p w:rsidR="003851A4" w:rsidRDefault="003824A8">
            <w:r>
              <w:rPr>
                <w:rFonts w:ascii="Times New Roman" w:hAnsi="Times New Roman"/>
              </w:rPr>
              <w:t>Устав ГКУ ЛО "ОЭП", утвержденный распоряжением Комитета цифрового развития</w:t>
            </w:r>
            <w:r>
              <w:rPr>
                <w:rFonts w:ascii="Times New Roman" w:hAnsi="Times New Roman"/>
              </w:rPr>
              <w:t xml:space="preserve"> Ленинградской области от 05.10.2023 № 84</w:t>
            </w:r>
          </w:p>
        </w:tc>
      </w:tr>
      <w:tr w:rsidR="003851A4">
        <w:tc>
          <w:tcPr>
            <w:tcW w:w="1" w:type="dxa"/>
            <w:shd w:val="clear" w:color="auto" w:fill="FFFFFF"/>
          </w:tcPr>
          <w:p w:rsidR="003851A4" w:rsidRDefault="003824A8">
            <w:r>
              <w:rPr>
                <w:rFonts w:ascii="Times New Roman" w:hAnsi="Times New Roman"/>
              </w:rPr>
              <w:t>301</w:t>
            </w:r>
          </w:p>
        </w:tc>
        <w:tc>
          <w:tcPr>
            <w:tcW w:w="2" w:type="dxa"/>
            <w:shd w:val="clear" w:color="auto" w:fill="FFFFFF"/>
          </w:tcPr>
          <w:p w:rsidR="003851A4" w:rsidRDefault="003824A8">
            <w:r>
              <w:rPr>
                <w:rFonts w:ascii="Times New Roman" w:hAnsi="Times New Roman"/>
              </w:rPr>
              <w:t>Выполнение работ по сопровождению информационной системы управления общественными финансами "Открытый бюджет" Ленинградской области</w:t>
            </w:r>
          </w:p>
        </w:tc>
        <w:tc>
          <w:tcPr>
            <w:tcW w:w="2" w:type="dxa"/>
            <w:shd w:val="clear" w:color="auto" w:fill="FFFFFF"/>
          </w:tcPr>
          <w:p w:rsidR="003851A4" w:rsidRDefault="003824A8">
            <w:r>
              <w:rPr>
                <w:rFonts w:ascii="Times New Roman" w:hAnsi="Times New Roman"/>
              </w:rPr>
              <w:t>Постановление Правительства Ленинградской области от 27.05.2014 № 191 «Об утв</w:t>
            </w:r>
            <w:r>
              <w:rPr>
                <w:rFonts w:ascii="Times New Roman" w:hAnsi="Times New Roman"/>
              </w:rPr>
              <w:t>ерждении Положения о Комитете финансов Ленинградской области и признании утратившими силу отдельных постановлений Правительства Ленинградской области» с изменениями от 28.02.2019: пункт 3.2: абзац 2 - формирует и реализует единую бюджетно-финансовую и нало</w:t>
            </w:r>
            <w:r>
              <w:rPr>
                <w:rFonts w:ascii="Times New Roman" w:hAnsi="Times New Roman"/>
              </w:rPr>
              <w:t>говую политику Ленинградской области, организует бюджетный процесс в Ленинградской области на основе применения современных информационных технологий посредством использования функциональных возможностей, а также обеспечения разработки, развития и модифика</w:t>
            </w:r>
            <w:r>
              <w:rPr>
                <w:rFonts w:ascii="Times New Roman" w:hAnsi="Times New Roman"/>
              </w:rPr>
              <w:t>ции автоматизированной информационной системы управления бюджетным процессом и иных информационных систем финансового управления; абзац 9 - обеспечивает открытость проектов бюджета, утвержденных бюджетов и отчетов об их исполнении, полноту представления ин</w:t>
            </w:r>
            <w:r>
              <w:rPr>
                <w:rFonts w:ascii="Times New Roman" w:hAnsi="Times New Roman"/>
              </w:rPr>
              <w:t xml:space="preserve">формации о ходе исполнения бюджетов, а также доступность иных сведений о бюджете и бюджетном процессе в Ленинградской области, а также деятельности Комитета </w:t>
            </w:r>
          </w:p>
        </w:tc>
        <w:tc>
          <w:tcPr>
            <w:tcW w:w="2" w:type="dxa"/>
            <w:shd w:val="clear" w:color="auto" w:fill="FFFFFF"/>
          </w:tcPr>
          <w:p w:rsidR="003851A4" w:rsidRDefault="003824A8">
            <w:r>
              <w:rPr>
                <w:rFonts w:ascii="Times New Roman" w:hAnsi="Times New Roman"/>
              </w:rPr>
              <w:t xml:space="preserve">Обеспечение размещения и предоставления информации на едином портале бюджетной системы Российской </w:t>
            </w:r>
            <w:r>
              <w:rPr>
                <w:rFonts w:ascii="Times New Roman" w:hAnsi="Times New Roman"/>
              </w:rPr>
              <w:t xml:space="preserve">Федерации </w:t>
            </w:r>
          </w:p>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302</w:t>
            </w:r>
          </w:p>
        </w:tc>
        <w:tc>
          <w:tcPr>
            <w:tcW w:w="2" w:type="dxa"/>
            <w:shd w:val="clear" w:color="auto" w:fill="FFFFFF"/>
          </w:tcPr>
          <w:p w:rsidR="003851A4" w:rsidRDefault="003824A8">
            <w:r>
              <w:rPr>
                <w:rFonts w:ascii="Times New Roman" w:hAnsi="Times New Roman"/>
              </w:rPr>
              <w:t>Оказание услуг по сопровождению и поддержке пользователей программ для ЭВМ «Формирование консолидированной бюджетной и произвольной отчетности (Свод-СМАРТ)», «Учет взаимодействия органов местного самоуправления и территориальных органов ФН</w:t>
            </w:r>
            <w:r>
              <w:rPr>
                <w:rFonts w:ascii="Times New Roman" w:hAnsi="Times New Roman"/>
              </w:rPr>
              <w:t>С (Взаимодействие с ФНС)», «Учет сведений о плательщиках – юридических лицах  и уплаченных ими налоговых и неналоговых доходах в технологии СМАРТ (Плательщики  и уплаченные доходы)»,  «Формирование документов по информации об установлении, изменении и прек</w:t>
            </w:r>
            <w:r>
              <w:rPr>
                <w:rFonts w:ascii="Times New Roman" w:hAnsi="Times New Roman"/>
              </w:rPr>
              <w:t>ращении действия налогов (Информация по налогам для ФНС)», «Автоматизация ведения архивного делопроизводства финансовых органов (Архив-СМАРТ)»</w:t>
            </w:r>
          </w:p>
        </w:tc>
        <w:tc>
          <w:tcPr>
            <w:tcW w:w="2" w:type="dxa"/>
            <w:shd w:val="clear" w:color="auto" w:fill="FFFFFF"/>
          </w:tcPr>
          <w:p w:rsidR="003851A4" w:rsidRDefault="003851A4"/>
        </w:tc>
        <w:tc>
          <w:tcPr>
            <w:tcW w:w="2" w:type="dxa"/>
            <w:shd w:val="clear" w:color="auto" w:fill="FFFFFF"/>
          </w:tcPr>
          <w:p w:rsidR="003851A4" w:rsidRDefault="003851A4"/>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303</w:t>
            </w:r>
          </w:p>
        </w:tc>
        <w:tc>
          <w:tcPr>
            <w:tcW w:w="2" w:type="dxa"/>
            <w:shd w:val="clear" w:color="auto" w:fill="FFFFFF"/>
          </w:tcPr>
          <w:p w:rsidR="003851A4" w:rsidRDefault="003824A8">
            <w:r>
              <w:rPr>
                <w:rFonts w:ascii="Times New Roman" w:hAnsi="Times New Roman"/>
              </w:rPr>
              <w:t>Приобретение лицензий на право использования Серверная лицензия КриптоПро CSP версия 5 и Серверная лиценз</w:t>
            </w:r>
            <w:r>
              <w:rPr>
                <w:rFonts w:ascii="Times New Roman" w:hAnsi="Times New Roman"/>
              </w:rPr>
              <w:t>ия Trusted Java</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Постановление Правительства Ленинградской области от 06 марта 2017 года №47 "ОБ УТВЕРЖДЕНИИ ПОЛОЖЕНИЯ О КОМИТЕТЕ ОБЩЕГО И ПРОФЕССИОНАЛЬНОГО ОБРАЗОВАНИЯ ЛЕНИНГРАДСКОЙ ОБЛАСТИ И ПРИЗНАНИИ УТРАТИВШИМИ СИЛУ ОТДЕЛЬНЫХ ПОСТАНОВЛЕНИЙ ПРАВИТЕЛЬСТВ</w:t>
            </w:r>
            <w:r>
              <w:rPr>
                <w:rFonts w:ascii="Times New Roman" w:hAnsi="Times New Roman"/>
              </w:rPr>
              <w:t xml:space="preserve">А ЛЕНИНГРАДСКОЙ ОБЛАСТИ" 2.8.11. Создание информационных систем Ленинградской области в соответствии с компетенцией Комитета и обеспечение доступа к ним на русском языке. </w:t>
            </w:r>
          </w:p>
        </w:tc>
        <w:tc>
          <w:tcPr>
            <w:tcW w:w="2" w:type="dxa"/>
            <w:shd w:val="clear" w:color="auto" w:fill="FFFFFF"/>
          </w:tcPr>
          <w:p w:rsidR="003851A4" w:rsidRDefault="003824A8">
            <w:r>
              <w:rPr>
                <w:rFonts w:ascii="Times New Roman" w:hAnsi="Times New Roman"/>
              </w:rPr>
              <w:t>Постановление Правительства Ленинградской области от 06 марта 2017 года №47 "Об утве</w:t>
            </w:r>
            <w:r>
              <w:rPr>
                <w:rFonts w:ascii="Times New Roman" w:hAnsi="Times New Roman"/>
              </w:rPr>
              <w:t>рждении положения о комитете общего и профессионального образования ленинградской области и признании утратившими силу отдельных постановлений Правительства Ленинградской области"</w:t>
            </w:r>
          </w:p>
        </w:tc>
      </w:tr>
      <w:tr w:rsidR="003851A4">
        <w:tc>
          <w:tcPr>
            <w:tcW w:w="1" w:type="dxa"/>
            <w:shd w:val="clear" w:color="auto" w:fill="FFFFFF"/>
          </w:tcPr>
          <w:p w:rsidR="003851A4" w:rsidRDefault="003824A8">
            <w:r>
              <w:rPr>
                <w:rFonts w:ascii="Times New Roman" w:hAnsi="Times New Roman"/>
              </w:rPr>
              <w:t>304</w:t>
            </w:r>
          </w:p>
        </w:tc>
        <w:tc>
          <w:tcPr>
            <w:tcW w:w="2" w:type="dxa"/>
            <w:shd w:val="clear" w:color="auto" w:fill="FFFFFF"/>
          </w:tcPr>
          <w:p w:rsidR="003851A4" w:rsidRDefault="003824A8">
            <w:r>
              <w:rPr>
                <w:rFonts w:ascii="Times New Roman" w:hAnsi="Times New Roman"/>
              </w:rPr>
              <w:t>Приобретение на отечественное программное обеспечение КриптоПРО</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Осущес</w:t>
            </w:r>
            <w:r>
              <w:rPr>
                <w:rFonts w:ascii="Times New Roman" w:hAnsi="Times New Roman"/>
              </w:rPr>
              <w:t>твление сбора и представление в установленном порядке статистической информации в области физической культуры и спорта. Обеспечение исполнения федеральных законов и областных законов, правовых актов Губернатора Ленинградской области и правовых актов Правит</w:t>
            </w:r>
            <w:r>
              <w:rPr>
                <w:rFonts w:ascii="Times New Roman" w:hAnsi="Times New Roman"/>
              </w:rPr>
              <w:t>ельства Ленинградской области, а также поручений Губернатора Ленинградской области и поручений Правительства Ленинградской области.</w:t>
            </w:r>
          </w:p>
        </w:tc>
        <w:tc>
          <w:tcPr>
            <w:tcW w:w="2" w:type="dxa"/>
            <w:shd w:val="clear" w:color="auto" w:fill="FFFFFF"/>
          </w:tcPr>
          <w:p w:rsidR="003851A4" w:rsidRDefault="003824A8">
            <w:r>
              <w:rPr>
                <w:rFonts w:ascii="Times New Roman" w:hAnsi="Times New Roman"/>
              </w:rPr>
              <w:t>Государственная программа по развитию физической культуры и спорту Ленинградской области. Утвержденное Постановление Правите</w:t>
            </w:r>
            <w:r>
              <w:rPr>
                <w:rFonts w:ascii="Times New Roman" w:hAnsi="Times New Roman"/>
              </w:rPr>
              <w:t>льства Ленинградской области от 14.11.2012 года №401, пункт 2 планы реализации программы.</w:t>
            </w:r>
          </w:p>
        </w:tc>
      </w:tr>
      <w:tr w:rsidR="003851A4">
        <w:tc>
          <w:tcPr>
            <w:tcW w:w="1" w:type="dxa"/>
            <w:shd w:val="clear" w:color="auto" w:fill="FFFFFF"/>
          </w:tcPr>
          <w:p w:rsidR="003851A4" w:rsidRDefault="003824A8">
            <w:r>
              <w:rPr>
                <w:rFonts w:ascii="Times New Roman" w:hAnsi="Times New Roman"/>
              </w:rPr>
              <w:t>305</w:t>
            </w:r>
          </w:p>
        </w:tc>
        <w:tc>
          <w:tcPr>
            <w:tcW w:w="2" w:type="dxa"/>
            <w:shd w:val="clear" w:color="auto" w:fill="FFFFFF"/>
          </w:tcPr>
          <w:p w:rsidR="003851A4" w:rsidRDefault="003824A8">
            <w:r>
              <w:rPr>
                <w:rFonts w:ascii="Times New Roman" w:hAnsi="Times New Roman"/>
              </w:rPr>
              <w:t>Предоставление права использования программного обеспечения для автоматизации функций тарифного регулирования Ленинградской области и выполнение работ по его нас</w:t>
            </w:r>
            <w:r>
              <w:rPr>
                <w:rFonts w:ascii="Times New Roman" w:hAnsi="Times New Roman"/>
              </w:rPr>
              <w:t>тройке  в 2024 году</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 xml:space="preserve">Функции тарифного регулирования </w:t>
            </w:r>
          </w:p>
        </w:tc>
        <w:tc>
          <w:tcPr>
            <w:tcW w:w="2" w:type="dxa"/>
            <w:shd w:val="clear" w:color="auto" w:fill="FFFFFF"/>
          </w:tcPr>
          <w:p w:rsidR="003851A4" w:rsidRDefault="003824A8">
            <w:r>
              <w:rPr>
                <w:rFonts w:ascii="Times New Roman" w:hAnsi="Times New Roman"/>
              </w:rPr>
              <w:t>Постановление Правительства Ленинградской области от 28.08.2013 № 274 "Об утверждении положения о комитете по тарифам и ценовой политике Ленинградской области и признании утратившими силу некоторых пост</w:t>
            </w:r>
            <w:r>
              <w:rPr>
                <w:rFonts w:ascii="Times New Roman" w:hAnsi="Times New Roman"/>
              </w:rPr>
              <w:t>ановления Правительства Ленинградской области"</w:t>
            </w:r>
          </w:p>
        </w:tc>
      </w:tr>
      <w:tr w:rsidR="003851A4">
        <w:tc>
          <w:tcPr>
            <w:tcW w:w="1" w:type="dxa"/>
            <w:shd w:val="clear" w:color="auto" w:fill="FFFFFF"/>
          </w:tcPr>
          <w:p w:rsidR="003851A4" w:rsidRDefault="003824A8">
            <w:r>
              <w:rPr>
                <w:rFonts w:ascii="Times New Roman" w:hAnsi="Times New Roman"/>
              </w:rPr>
              <w:t>306</w:t>
            </w:r>
          </w:p>
        </w:tc>
        <w:tc>
          <w:tcPr>
            <w:tcW w:w="2" w:type="dxa"/>
            <w:shd w:val="clear" w:color="auto" w:fill="FFFFFF"/>
          </w:tcPr>
          <w:p w:rsidR="003851A4" w:rsidRDefault="003824A8">
            <w:r>
              <w:rPr>
                <w:rFonts w:ascii="Times New Roman" w:hAnsi="Times New Roman"/>
              </w:rPr>
              <w:t>Сопровождение АИС "Гостехнадзор Эксперт"</w:t>
            </w:r>
          </w:p>
        </w:tc>
        <w:tc>
          <w:tcPr>
            <w:tcW w:w="2" w:type="dxa"/>
            <w:shd w:val="clear" w:color="auto" w:fill="FFFFFF"/>
          </w:tcPr>
          <w:p w:rsidR="003851A4" w:rsidRDefault="003824A8">
            <w:r>
              <w:rPr>
                <w:rFonts w:ascii="Times New Roman" w:hAnsi="Times New Roman"/>
              </w:rPr>
              <w:t>Приказ управления Ленинградской области по государственному техническому надзору и контролю от 19.11.2020 № 24\20 «Об утверждении административного регламента пред</w:t>
            </w:r>
            <w:r>
              <w:rPr>
                <w:rFonts w:ascii="Times New Roman" w:hAnsi="Times New Roman"/>
              </w:rPr>
              <w:t>оставления управлением Ленинградской области по государственному техническому надзору и контролю государственной услуги по приему экзаменов на право управления самоходными машинами и выдаче удостоверений тракториста-машиниста (тракториста)»  Приказ от 09.0</w:t>
            </w:r>
            <w:r>
              <w:rPr>
                <w:rFonts w:ascii="Times New Roman" w:hAnsi="Times New Roman"/>
              </w:rPr>
              <w:t>4.2021 №5/21 «О внесении изменений в приказ управления Ленинградской области по государственному техническому надзору и контролю от 30.11.2020 № 25/20 «Об утверждении административного регламента предоставления управлением Ленинградской области по государс</w:t>
            </w:r>
            <w:r>
              <w:rPr>
                <w:rFonts w:ascii="Times New Roman" w:hAnsi="Times New Roman"/>
              </w:rPr>
              <w:t>твенному техническому надзору и контролю государственной услуги по проведению технического осмотра самоходных машин и других видов техники, подлежащих государственной регистрации или зарегистрированных органами исполнительной власти субъекта Российской Фед</w:t>
            </w:r>
            <w:r>
              <w:rPr>
                <w:rFonts w:ascii="Times New Roman" w:hAnsi="Times New Roman"/>
              </w:rPr>
              <w:t>ерации, уполномоченными на осуществление регионального государственного надзора в области технического состояния и эксплуатации самоходных машин и других видов техники на территории Ленинградской области»  Приказ управления Ленинградской области по государ</w:t>
            </w:r>
            <w:r>
              <w:rPr>
                <w:rFonts w:ascii="Times New Roman" w:hAnsi="Times New Roman"/>
              </w:rPr>
              <w:t>ственному техническому надзору и контролю от 30.11.2020 № 26\20 «Об утверждении административного регламента предоставления управлением Ленинградской области по государственному техническому надзору и контролю государственной услуги по государственной реги</w:t>
            </w:r>
            <w:r>
              <w:rPr>
                <w:rFonts w:ascii="Times New Roman" w:hAnsi="Times New Roman"/>
              </w:rPr>
              <w:t xml:space="preserve">страции самоходных машин и других видов техники на территории Ленинградской области» </w:t>
            </w:r>
          </w:p>
        </w:tc>
        <w:tc>
          <w:tcPr>
            <w:tcW w:w="2" w:type="dxa"/>
            <w:shd w:val="clear" w:color="auto" w:fill="FFFFFF"/>
          </w:tcPr>
          <w:p w:rsidR="003851A4" w:rsidRDefault="003824A8">
            <w:r>
              <w:rPr>
                <w:rFonts w:ascii="Times New Roman" w:hAnsi="Times New Roman"/>
              </w:rPr>
              <w:t>Прием экзаменов на право управления самоходными машинами, выдача удостоверений тракториста-машиниста (тракториста), а также замена ранее выданных удостоверений тракторист</w:t>
            </w:r>
            <w:r>
              <w:rPr>
                <w:rFonts w:ascii="Times New Roman" w:hAnsi="Times New Roman"/>
              </w:rPr>
              <w:t>а-машиниста (тракториста).  Проведение технического осмотра тракторов, самоходных дорожно-строительных и иных машин и прицепов к ним.  Регистрация тракторов, самоходных дорожно-строительных и иных машин, приводимых в движение двигателем внутреннего сгорани</w:t>
            </w:r>
            <w:r>
              <w:rPr>
                <w:rFonts w:ascii="Times New Roman" w:hAnsi="Times New Roman"/>
              </w:rPr>
              <w:t>я с рабочим объемом более 50 куб. см. и (или) иным двигателем, включая электродвигатель, с максимальной мощностью более 4 кВт и имеющих максимальную конструктивную скорость 50 км/ч и менее и прицепов к ним, а также не предназначенных для движения по автомо</w:t>
            </w:r>
            <w:r>
              <w:rPr>
                <w:rFonts w:ascii="Times New Roman" w:hAnsi="Times New Roman"/>
              </w:rPr>
              <w:t xml:space="preserve">бильным дорогам общего пользования, совершению иных регистрационных действий. </w:t>
            </w:r>
          </w:p>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307</w:t>
            </w:r>
          </w:p>
        </w:tc>
        <w:tc>
          <w:tcPr>
            <w:tcW w:w="2" w:type="dxa"/>
            <w:shd w:val="clear" w:color="auto" w:fill="FFFFFF"/>
          </w:tcPr>
          <w:p w:rsidR="003851A4" w:rsidRDefault="003824A8">
            <w:r>
              <w:rPr>
                <w:rFonts w:ascii="Times New Roman" w:hAnsi="Times New Roman"/>
              </w:rPr>
              <w:t xml:space="preserve">Услуги по мониторингу, анализу входящего трафика и защите информационных ресурсов Ленинградской области от внешних нелегитимных соединений, осуществляемых третьими лицами </w:t>
            </w:r>
            <w:r>
              <w:rPr>
                <w:rFonts w:ascii="Times New Roman" w:hAnsi="Times New Roman"/>
              </w:rPr>
              <w:t>из информационной-телекоммуникационной сети «Интернет»</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 xml:space="preserve"> Организует техническую и технологическую поддержку и сопровождение государственных информационных систем и программного обеспечения органов исполнительной власти Ленинградской области, за исключением</w:t>
            </w:r>
            <w:r>
              <w:rPr>
                <w:rFonts w:ascii="Times New Roman" w:hAnsi="Times New Roman"/>
              </w:rPr>
              <w:t xml:space="preserve"> информационно-справочной системы управления процессами сервисного обслуживания Управления делами Правительства Ленинградской области; организует приобретение программного обеспечения органов исполнительной власти Ленинградской области, за исключением опер</w:t>
            </w:r>
            <w:r>
              <w:rPr>
                <w:rFonts w:ascii="Times New Roman" w:hAnsi="Times New Roman"/>
              </w:rPr>
              <w:t>ационных систем, приобретаемых в составе персональной вычислительной техники."  наименование, номер и дата нормативного правового акта (с указанием пункта, статьи): Постановление Правительства Ленинградской области от 05.08.2019 N 364 "Об утверждении Полож</w:t>
            </w:r>
            <w:r>
              <w:rPr>
                <w:rFonts w:ascii="Times New Roman" w:hAnsi="Times New Roman"/>
              </w:rPr>
              <w:t>ения о Комитете цифрового развития Ленинградской области и о признании утратившими силу полностью или частично отдельных постановлений Правительства Ленинградской области"</w:t>
            </w:r>
          </w:p>
        </w:tc>
        <w:tc>
          <w:tcPr>
            <w:tcW w:w="2" w:type="dxa"/>
            <w:shd w:val="clear" w:color="auto" w:fill="FFFFFF"/>
          </w:tcPr>
          <w:p w:rsidR="003851A4" w:rsidRDefault="003824A8">
            <w:r>
              <w:rPr>
                <w:rFonts w:ascii="Times New Roman" w:hAnsi="Times New Roman"/>
              </w:rPr>
              <w:t>Постановление Правительства Ленинградской области от 05.08.2019 N 364 "Об утверждени</w:t>
            </w:r>
            <w:r>
              <w:rPr>
                <w:rFonts w:ascii="Times New Roman" w:hAnsi="Times New Roman"/>
              </w:rPr>
              <w:t>и Положения о Комитете цифрового развития Ленинградской области и о признании утратившими силу полностью или частично отдельных постановлений Правительства Ленинградской области"</w:t>
            </w:r>
          </w:p>
        </w:tc>
      </w:tr>
      <w:tr w:rsidR="003851A4">
        <w:tc>
          <w:tcPr>
            <w:tcW w:w="1" w:type="dxa"/>
            <w:shd w:val="clear" w:color="auto" w:fill="FFFFFF"/>
          </w:tcPr>
          <w:p w:rsidR="003851A4" w:rsidRDefault="003824A8">
            <w:r>
              <w:rPr>
                <w:rFonts w:ascii="Times New Roman" w:hAnsi="Times New Roman"/>
              </w:rPr>
              <w:t>308</w:t>
            </w:r>
          </w:p>
        </w:tc>
        <w:tc>
          <w:tcPr>
            <w:tcW w:w="2" w:type="dxa"/>
            <w:shd w:val="clear" w:color="auto" w:fill="FFFFFF"/>
          </w:tcPr>
          <w:p w:rsidR="003851A4" w:rsidRDefault="003824A8">
            <w:r>
              <w:rPr>
                <w:rFonts w:ascii="Times New Roman" w:hAnsi="Times New Roman"/>
              </w:rPr>
              <w:t>Выполнение работ по развитию автоматизированной информационной системы «</w:t>
            </w:r>
            <w:r>
              <w:rPr>
                <w:rFonts w:ascii="Times New Roman" w:hAnsi="Times New Roman"/>
              </w:rPr>
              <w:t>Подготовка планов информатизации Ленинградской области» путем модернизации модуля мониторинга качества беспроводной связи на территории Ленинградской области</w:t>
            </w:r>
          </w:p>
        </w:tc>
        <w:tc>
          <w:tcPr>
            <w:tcW w:w="2" w:type="dxa"/>
            <w:shd w:val="clear" w:color="auto" w:fill="FFFFFF"/>
          </w:tcPr>
          <w:p w:rsidR="003851A4" w:rsidRDefault="003824A8">
            <w:r>
              <w:rPr>
                <w:rFonts w:ascii="Times New Roman" w:hAnsi="Times New Roman"/>
              </w:rPr>
              <w:t xml:space="preserve">Постановление Правительства Ленинградской области от 05.08.2019 № 364 "Об утверждении Положения о </w:t>
            </w:r>
            <w:r>
              <w:rPr>
                <w:rFonts w:ascii="Times New Roman" w:hAnsi="Times New Roman"/>
              </w:rPr>
              <w:t>Комитете цифрового развития Ленинградской области"</w:t>
            </w:r>
          </w:p>
        </w:tc>
        <w:tc>
          <w:tcPr>
            <w:tcW w:w="2" w:type="dxa"/>
            <w:shd w:val="clear" w:color="auto" w:fill="FFFFFF"/>
          </w:tcPr>
          <w:p w:rsidR="003851A4" w:rsidRDefault="003824A8">
            <w:r>
              <w:rPr>
                <w:rFonts w:ascii="Times New Roman" w:hAnsi="Times New Roman"/>
              </w:rPr>
              <w:t>Осуществление деятельности по созданию, развитию и сопровождению информационных систем, обеспечивающих функционирование инфраструктуры предоставления государственных и муниципальных услуг в электронном вид</w:t>
            </w:r>
            <w:r>
              <w:rPr>
                <w:rFonts w:ascii="Times New Roman" w:hAnsi="Times New Roman"/>
              </w:rPr>
              <w:t>е, в том числе систем, предназначенных для автоматизации деятельности многофункциональных центров, а также систем, предназначенных для автоматизации процессов предоставления государственных и муниципальных услуг в ОИВ и ОМСУ Ленинградской области.</w:t>
            </w:r>
          </w:p>
        </w:tc>
        <w:tc>
          <w:tcPr>
            <w:tcW w:w="2" w:type="dxa"/>
            <w:shd w:val="clear" w:color="auto" w:fill="FFFFFF"/>
          </w:tcPr>
          <w:p w:rsidR="003851A4" w:rsidRDefault="003824A8">
            <w:r>
              <w:rPr>
                <w:rFonts w:ascii="Times New Roman" w:hAnsi="Times New Roman"/>
              </w:rPr>
              <w:t>Постанов</w:t>
            </w:r>
            <w:r>
              <w:rPr>
                <w:rFonts w:ascii="Times New Roman" w:hAnsi="Times New Roman"/>
              </w:rPr>
              <w:t>ление Правительства Ленинградской области от 05.08.2019 № 364 "Об утверждении Положения о Комитете цифрового развития Ленинградской области"</w:t>
            </w:r>
          </w:p>
        </w:tc>
      </w:tr>
      <w:tr w:rsidR="003851A4">
        <w:tc>
          <w:tcPr>
            <w:tcW w:w="1" w:type="dxa"/>
            <w:shd w:val="clear" w:color="auto" w:fill="FFFFFF"/>
          </w:tcPr>
          <w:p w:rsidR="003851A4" w:rsidRDefault="003824A8">
            <w:r>
              <w:rPr>
                <w:rFonts w:ascii="Times New Roman" w:hAnsi="Times New Roman"/>
              </w:rPr>
              <w:t>309</w:t>
            </w:r>
          </w:p>
        </w:tc>
        <w:tc>
          <w:tcPr>
            <w:tcW w:w="2" w:type="dxa"/>
            <w:shd w:val="clear" w:color="auto" w:fill="FFFFFF"/>
          </w:tcPr>
          <w:p w:rsidR="003851A4" w:rsidRDefault="003824A8">
            <w:r>
              <w:rPr>
                <w:rFonts w:ascii="Times New Roman" w:hAnsi="Times New Roman"/>
              </w:rPr>
              <w:t>Поставка сервера для ТРАИУС "Система-112 Ленинградской области"</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обеспечение реализации полномочий Комитета ци</w:t>
            </w:r>
            <w:r>
              <w:rPr>
                <w:rFonts w:ascii="Times New Roman" w:hAnsi="Times New Roman"/>
              </w:rPr>
              <w:t>фрового развития Ленинградской области по созданию, развитию и функционированию на территории Ленинградской области системы обеспечения вызова экстренных оперативных служб по единому номеру «112»</w:t>
            </w:r>
          </w:p>
        </w:tc>
        <w:tc>
          <w:tcPr>
            <w:tcW w:w="2" w:type="dxa"/>
            <w:shd w:val="clear" w:color="auto" w:fill="FFFFFF"/>
          </w:tcPr>
          <w:p w:rsidR="003851A4" w:rsidRDefault="003824A8">
            <w:r>
              <w:rPr>
                <w:rFonts w:ascii="Times New Roman" w:hAnsi="Times New Roman"/>
              </w:rPr>
              <w:t>Государственная программа Ленинградской области «Безопасност</w:t>
            </w:r>
            <w:r>
              <w:rPr>
                <w:rFonts w:ascii="Times New Roman" w:hAnsi="Times New Roman"/>
              </w:rPr>
              <w:t>ь Ленинградской области», утвержденная постановлением Правительства Ленинградской области от 14.11.2013 № 396. Подпрограмма 2. Предупреждение чрезвычайных ситуаций, развитие гражданской обороны, защита населения и территорий от чрезвычайных ситуаций природ</w:t>
            </w:r>
            <w:r>
              <w:rPr>
                <w:rFonts w:ascii="Times New Roman" w:hAnsi="Times New Roman"/>
              </w:rPr>
              <w:t>ного и техногенного характера, обеспечение пожарной безопасности. Основное мероприятие: развитие и обеспечение функционирования сегментов системы обеспечения вызова экстренных оперативных служб по единому номеру "112"</w:t>
            </w:r>
          </w:p>
        </w:tc>
      </w:tr>
      <w:tr w:rsidR="003851A4">
        <w:tc>
          <w:tcPr>
            <w:tcW w:w="1" w:type="dxa"/>
            <w:shd w:val="clear" w:color="auto" w:fill="FFFFFF"/>
          </w:tcPr>
          <w:p w:rsidR="003851A4" w:rsidRDefault="003824A8">
            <w:r>
              <w:rPr>
                <w:rFonts w:ascii="Times New Roman" w:hAnsi="Times New Roman"/>
              </w:rPr>
              <w:t>310</w:t>
            </w:r>
          </w:p>
        </w:tc>
        <w:tc>
          <w:tcPr>
            <w:tcW w:w="2" w:type="dxa"/>
            <w:shd w:val="clear" w:color="auto" w:fill="FFFFFF"/>
          </w:tcPr>
          <w:p w:rsidR="003851A4" w:rsidRDefault="003824A8">
            <w:r>
              <w:rPr>
                <w:rFonts w:ascii="Times New Roman" w:hAnsi="Times New Roman"/>
              </w:rPr>
              <w:t xml:space="preserve">Продление лицензии на Голосового </w:t>
            </w:r>
            <w:r>
              <w:rPr>
                <w:rFonts w:ascii="Times New Roman" w:hAnsi="Times New Roman"/>
              </w:rPr>
              <w:t>помощника 122</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Обеспечение деятельности информационных системы Ленобласти</w:t>
            </w:r>
          </w:p>
        </w:tc>
        <w:tc>
          <w:tcPr>
            <w:tcW w:w="2" w:type="dxa"/>
            <w:shd w:val="clear" w:color="auto" w:fill="FFFFFF"/>
          </w:tcPr>
          <w:p w:rsidR="003851A4" w:rsidRDefault="003824A8">
            <w:r>
              <w:rPr>
                <w:rFonts w:ascii="Times New Roman" w:hAnsi="Times New Roman"/>
              </w:rPr>
              <w:t>Положение о КЦР</w:t>
            </w:r>
          </w:p>
        </w:tc>
      </w:tr>
      <w:tr w:rsidR="003851A4">
        <w:tc>
          <w:tcPr>
            <w:tcW w:w="1" w:type="dxa"/>
            <w:shd w:val="clear" w:color="auto" w:fill="FFFFFF"/>
          </w:tcPr>
          <w:p w:rsidR="003851A4" w:rsidRDefault="003824A8">
            <w:r>
              <w:rPr>
                <w:rFonts w:ascii="Times New Roman" w:hAnsi="Times New Roman"/>
              </w:rPr>
              <w:t>311</w:t>
            </w:r>
          </w:p>
        </w:tc>
        <w:tc>
          <w:tcPr>
            <w:tcW w:w="2" w:type="dxa"/>
            <w:shd w:val="clear" w:color="auto" w:fill="FFFFFF"/>
          </w:tcPr>
          <w:p w:rsidR="003851A4" w:rsidRDefault="003824A8">
            <w:r>
              <w:rPr>
                <w:rFonts w:ascii="Times New Roman" w:hAnsi="Times New Roman"/>
              </w:rPr>
              <w:t>Продление NanoCAD 24 годовая лицензия</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Положение о Комитете градостроительной политики Ленинградской области утверждено Постановлением Правительства Ленинградско</w:t>
            </w:r>
            <w:r>
              <w:rPr>
                <w:rFonts w:ascii="Times New Roman" w:hAnsi="Times New Roman"/>
              </w:rPr>
              <w:t>й области от 9 сентября 2019 года № 421 (в ред. от 15.02.2021) Статья 3. Пункты: 3.3 – 3.8, 3.15, 3.22 – 3.24, 3.28 – 3.32</w:t>
            </w:r>
          </w:p>
        </w:tc>
        <w:tc>
          <w:tcPr>
            <w:tcW w:w="2" w:type="dxa"/>
            <w:shd w:val="clear" w:color="auto" w:fill="FFFFFF"/>
          </w:tcPr>
          <w:p w:rsidR="003851A4" w:rsidRDefault="003824A8">
            <w:r>
              <w:rPr>
                <w:rFonts w:ascii="Times New Roman" w:hAnsi="Times New Roman"/>
              </w:rPr>
              <w:t>Положение о Комитете градостроительной политики Ленинградской области утверждено Постановлением Правительства Ленинградской области о</w:t>
            </w:r>
            <w:r>
              <w:rPr>
                <w:rFonts w:ascii="Times New Roman" w:hAnsi="Times New Roman"/>
              </w:rPr>
              <w:t>т 9 сентября 2019 года № 421 (в ред. от 15.02.2021) Статья 3. Пункты: 3.3 – 3.8, 3.15, 3.22 – 3.24, 3.28 – 3.32</w:t>
            </w:r>
          </w:p>
        </w:tc>
      </w:tr>
      <w:tr w:rsidR="003851A4">
        <w:tc>
          <w:tcPr>
            <w:tcW w:w="1" w:type="dxa"/>
            <w:shd w:val="clear" w:color="auto" w:fill="FFFFFF"/>
          </w:tcPr>
          <w:p w:rsidR="003851A4" w:rsidRDefault="003824A8">
            <w:r>
              <w:rPr>
                <w:rFonts w:ascii="Times New Roman" w:hAnsi="Times New Roman"/>
              </w:rPr>
              <w:t>312</w:t>
            </w:r>
          </w:p>
        </w:tc>
        <w:tc>
          <w:tcPr>
            <w:tcW w:w="2" w:type="dxa"/>
            <w:shd w:val="clear" w:color="auto" w:fill="FFFFFF"/>
          </w:tcPr>
          <w:p w:rsidR="003851A4" w:rsidRDefault="003824A8">
            <w:r>
              <w:rPr>
                <w:rFonts w:ascii="Times New Roman" w:hAnsi="Times New Roman"/>
              </w:rPr>
              <w:t>Оказание услуг по поставке и сопровождению информационной системы «Мониторинг законодательства Ленинградской области»</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Комитет выполняет сл</w:t>
            </w:r>
            <w:r>
              <w:rPr>
                <w:rFonts w:ascii="Times New Roman" w:hAnsi="Times New Roman"/>
              </w:rPr>
              <w:t>едующие функции: 1. В целях правового обеспечения деятельности Губернатора Ленинградской области и Правительства Ленинградской области: 1) В порядке, определенном Регламентом Правительства Ленинградской области, подготавливает проект заключения Губернатора</w:t>
            </w:r>
            <w:r>
              <w:rPr>
                <w:rFonts w:ascii="Times New Roman" w:hAnsi="Times New Roman"/>
              </w:rPr>
              <w:t xml:space="preserve"> Ленинградской области на поступивший от Законодательного собрания Ленинградской области или субъектов законодательной инициативы законопроект. 2) В случаях и порядке, предусмотренных нормативными правовыми актами Ленинградской области: - осуществляет прав</w:t>
            </w:r>
            <w:r>
              <w:rPr>
                <w:rFonts w:ascii="Times New Roman" w:hAnsi="Times New Roman"/>
              </w:rPr>
              <w:t>овую (юридическую) экспертизу проектов правовых актов Губернатора Ленинградской области и проектов правовых актов Правительства Ленинградской области, по результатам которой подготавливает заключение о соответствии или несоответствии проекта действующему ф</w:t>
            </w:r>
            <w:r>
              <w:rPr>
                <w:rFonts w:ascii="Times New Roman" w:hAnsi="Times New Roman"/>
              </w:rPr>
              <w:t>едеральному и(или) областному законодательству, если иное не установлено нормативными правовыми актами Ленинградской области по вопросам делопроизводства. В заключении о несоответствии отдельных положений проекта правового акта Ленинградской области действ</w:t>
            </w:r>
            <w:r>
              <w:rPr>
                <w:rFonts w:ascii="Times New Roman" w:hAnsi="Times New Roman"/>
              </w:rPr>
              <w:t>ующему федеральному и(или) областному законодательству предлагает иные формулировки этих положений; - осуществляет правовую (юридическую) экспертизу проектов договоров, соглашений и иных документов, подписание которых относится к полномочиям Губернатора Ле</w:t>
            </w:r>
            <w:r>
              <w:rPr>
                <w:rFonts w:ascii="Times New Roman" w:hAnsi="Times New Roman"/>
              </w:rPr>
              <w:t>нинградской области; - по поручению Губернатора Ленинградской области, первого вице-губернатора Ленинградской области - руководителя Администрации Губернатора и Правительства Ленинградской области либо в инициативном порядке осуществляет правовую (юридичес</w:t>
            </w:r>
            <w:r>
              <w:rPr>
                <w:rFonts w:ascii="Times New Roman" w:hAnsi="Times New Roman"/>
              </w:rPr>
              <w:t>кую) экспертизу принятых правовых актов Ленинградской области, заключенных договоров, соглашений и иных документов на соответствие федеральному и областному законодательству, а также правилам юридико-технического оформления документов. По результатам право</w:t>
            </w:r>
            <w:r>
              <w:rPr>
                <w:rFonts w:ascii="Times New Roman" w:hAnsi="Times New Roman"/>
              </w:rPr>
              <w:t>вой (юридической) экспертизы подготавливает заключение или служебную записку, если иное не установлено нормативными правовыми актами Ленинградской области по вопросам делопроизводства; - визирует проекты правовых актов, договоров, соглашений и иных докумен</w:t>
            </w:r>
            <w:r>
              <w:rPr>
                <w:rFonts w:ascii="Times New Roman" w:hAnsi="Times New Roman"/>
              </w:rPr>
              <w:t>тов, если эти проекты соответствуют федеральному и областному законодательству, а также правилам юридико-технического оформления документов. 3) По поручению Губернатора Ленинградской области, первого вице-губернатора Ленинградской области - руководителя Ад</w:t>
            </w:r>
            <w:r>
              <w:rPr>
                <w:rFonts w:ascii="Times New Roman" w:hAnsi="Times New Roman"/>
              </w:rPr>
              <w:t xml:space="preserve">министрации Губернатора и Правительства Ленинградской области либо в инициативном порядке осуществляет разработку проектов областных законов, правовых актов Губернатора Ленинградской области и правовых актов Правительства Ленинградской области, договоров, </w:t>
            </w:r>
            <w:r>
              <w:rPr>
                <w:rFonts w:ascii="Times New Roman" w:hAnsi="Times New Roman"/>
              </w:rPr>
              <w:t>соглашений и иных документов, а также подготавливает служебные записки Губернатору Ленинградской области по вопросам применения федерального и областного законодательства. 4) Проводит антикоррупционную экспертизу постановлений Правительства Ленинградской о</w:t>
            </w:r>
            <w:r>
              <w:rPr>
                <w:rFonts w:ascii="Times New Roman" w:hAnsi="Times New Roman"/>
              </w:rPr>
              <w:t>бласти и постановлений Губернатора Ленинградской области при мониторинге их применения в соответствии с методикой, указанной в пункте 3.1.4 настоящего Положения. 5) Организует осуществление мониторинга изменений федерального законодательства органами испол</w:t>
            </w:r>
            <w:r>
              <w:rPr>
                <w:rFonts w:ascii="Times New Roman" w:hAnsi="Times New Roman"/>
              </w:rPr>
              <w:t>нительной власти Ленинградской области. 2. Обеспечивает внесение сведений в базы данных региональных и иных информационных систем в порядке и случаях, установленных федеральным законодательством и областным законодательством.</w:t>
            </w:r>
          </w:p>
        </w:tc>
        <w:tc>
          <w:tcPr>
            <w:tcW w:w="2" w:type="dxa"/>
            <w:shd w:val="clear" w:color="auto" w:fill="FFFFFF"/>
          </w:tcPr>
          <w:p w:rsidR="003851A4" w:rsidRDefault="003824A8">
            <w:r>
              <w:rPr>
                <w:rFonts w:ascii="Times New Roman" w:hAnsi="Times New Roman"/>
              </w:rPr>
              <w:t>п. 1.2 распоряжения Губернатор</w:t>
            </w:r>
            <w:r>
              <w:rPr>
                <w:rFonts w:ascii="Times New Roman" w:hAnsi="Times New Roman"/>
              </w:rPr>
              <w:t>а Ленинградской области от 21.11.2019 № 868-рг "О мониторинге изменений законодательства и представлении в прокуратуру Ленинградской области информации о нормативных правовых актах Ленинградской области"  Постановление Правительства Ленинградской области о</w:t>
            </w:r>
            <w:r>
              <w:rPr>
                <w:rFonts w:ascii="Times New Roman" w:hAnsi="Times New Roman"/>
              </w:rPr>
              <w:t>т 15.12.2015 № 480 "Об утверждении Положения о комитете правового обеспечения Ленинградской области и признании утратившими силу отдельных постановлений Правительства Ленинградской области"</w:t>
            </w:r>
          </w:p>
        </w:tc>
      </w:tr>
      <w:tr w:rsidR="003851A4">
        <w:tc>
          <w:tcPr>
            <w:tcW w:w="1" w:type="dxa"/>
            <w:shd w:val="clear" w:color="auto" w:fill="FFFFFF"/>
          </w:tcPr>
          <w:p w:rsidR="003851A4" w:rsidRDefault="003824A8">
            <w:r>
              <w:rPr>
                <w:rFonts w:ascii="Times New Roman" w:hAnsi="Times New Roman"/>
              </w:rPr>
              <w:t>313</w:t>
            </w:r>
          </w:p>
        </w:tc>
        <w:tc>
          <w:tcPr>
            <w:tcW w:w="2" w:type="dxa"/>
            <w:shd w:val="clear" w:color="auto" w:fill="FFFFFF"/>
          </w:tcPr>
          <w:p w:rsidR="003851A4" w:rsidRDefault="003824A8">
            <w:r>
              <w:rPr>
                <w:rFonts w:ascii="Times New Roman" w:hAnsi="Times New Roman"/>
              </w:rPr>
              <w:t>Техническое обслуживание оборудования ИАС "Ситуационный центр</w:t>
            </w:r>
            <w:r>
              <w:rPr>
                <w:rFonts w:ascii="Times New Roman" w:hAnsi="Times New Roman"/>
              </w:rPr>
              <w:t xml:space="preserve"> Губернатора ЛО"</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обеспечение реализации полномочий Комитета цифрового развития Ленинградской области по созданию, развитию и обеспечению функционирования Ситуационного центра Губернатора Ленинградской области</w:t>
            </w:r>
          </w:p>
        </w:tc>
        <w:tc>
          <w:tcPr>
            <w:tcW w:w="2" w:type="dxa"/>
            <w:shd w:val="clear" w:color="auto" w:fill="FFFFFF"/>
          </w:tcPr>
          <w:p w:rsidR="003851A4" w:rsidRDefault="003824A8">
            <w:r>
              <w:rPr>
                <w:rFonts w:ascii="Times New Roman" w:hAnsi="Times New Roman"/>
              </w:rPr>
              <w:t>Постановление Губернатора Ленинградской област</w:t>
            </w:r>
            <w:r>
              <w:rPr>
                <w:rFonts w:ascii="Times New Roman" w:hAnsi="Times New Roman"/>
              </w:rPr>
              <w:t>и от 30.09.2019 №67-пг ДСП О ситуационном центре Губернатора Ленинградской области</w:t>
            </w:r>
          </w:p>
        </w:tc>
      </w:tr>
      <w:tr w:rsidR="003851A4">
        <w:tc>
          <w:tcPr>
            <w:tcW w:w="1" w:type="dxa"/>
            <w:shd w:val="clear" w:color="auto" w:fill="FFFFFF"/>
          </w:tcPr>
          <w:p w:rsidR="003851A4" w:rsidRDefault="003824A8">
            <w:r>
              <w:rPr>
                <w:rFonts w:ascii="Times New Roman" w:hAnsi="Times New Roman"/>
              </w:rPr>
              <w:t>314</w:t>
            </w:r>
          </w:p>
        </w:tc>
        <w:tc>
          <w:tcPr>
            <w:tcW w:w="2" w:type="dxa"/>
            <w:shd w:val="clear" w:color="auto" w:fill="FFFFFF"/>
          </w:tcPr>
          <w:p w:rsidR="003851A4" w:rsidRDefault="003824A8">
            <w:r>
              <w:rPr>
                <w:rFonts w:ascii="Times New Roman" w:hAnsi="Times New Roman"/>
              </w:rPr>
              <w:t>Сопровождение государственной информационной системы Ленинградской области «Региональная геоинформационная система»</w:t>
            </w:r>
          </w:p>
        </w:tc>
        <w:tc>
          <w:tcPr>
            <w:tcW w:w="2" w:type="dxa"/>
            <w:shd w:val="clear" w:color="auto" w:fill="FFFFFF"/>
          </w:tcPr>
          <w:p w:rsidR="003851A4" w:rsidRDefault="003824A8">
            <w:r>
              <w:rPr>
                <w:rFonts w:ascii="Times New Roman" w:hAnsi="Times New Roman"/>
              </w:rPr>
              <w:t>Постановление Правительства Ленинградской области от</w:t>
            </w:r>
            <w:r>
              <w:rPr>
                <w:rFonts w:ascii="Times New Roman" w:hAnsi="Times New Roman"/>
              </w:rPr>
              <w:t xml:space="preserve"> 05.08.2019 N 364</w:t>
            </w:r>
          </w:p>
        </w:tc>
        <w:tc>
          <w:tcPr>
            <w:tcW w:w="2" w:type="dxa"/>
            <w:shd w:val="clear" w:color="auto" w:fill="FFFFFF"/>
          </w:tcPr>
          <w:p w:rsidR="003851A4" w:rsidRDefault="003824A8">
            <w:r>
              <w:rPr>
                <w:rFonts w:ascii="Times New Roman" w:hAnsi="Times New Roman"/>
              </w:rPr>
              <w:t>2.1.2. Организует и осуществляет создание, развитие и эксплуатацию базовых информационных ресурсов, систем и технологических платформ Ленинградской области, в том числе единой региональной системы управления данными и фонда пространственн</w:t>
            </w:r>
            <w:r>
              <w:rPr>
                <w:rFonts w:ascii="Times New Roman" w:hAnsi="Times New Roman"/>
              </w:rPr>
              <w:t>ых данных Ленинградской области.</w:t>
            </w:r>
          </w:p>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315</w:t>
            </w:r>
          </w:p>
        </w:tc>
        <w:tc>
          <w:tcPr>
            <w:tcW w:w="2" w:type="dxa"/>
            <w:shd w:val="clear" w:color="auto" w:fill="FFFFFF"/>
          </w:tcPr>
          <w:p w:rsidR="003851A4" w:rsidRDefault="003824A8">
            <w:r>
              <w:rPr>
                <w:rFonts w:ascii="Times New Roman" w:hAnsi="Times New Roman"/>
              </w:rPr>
              <w:t>Заявка на приобретение ТехноКада на 2024 год</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Пункт 2 постановления Правительства Ленинградской области от 24.12.2020 г. № 850</w:t>
            </w:r>
          </w:p>
        </w:tc>
        <w:tc>
          <w:tcPr>
            <w:tcW w:w="2" w:type="dxa"/>
            <w:shd w:val="clear" w:color="auto" w:fill="FFFFFF"/>
          </w:tcPr>
          <w:p w:rsidR="003851A4" w:rsidRDefault="003824A8">
            <w:r>
              <w:rPr>
                <w:rFonts w:ascii="Times New Roman" w:hAnsi="Times New Roman"/>
              </w:rPr>
              <w:t>Постановление Правительства Ленинградской области от 24.12.2020 г. № 850</w:t>
            </w:r>
          </w:p>
        </w:tc>
      </w:tr>
      <w:tr w:rsidR="003851A4">
        <w:tc>
          <w:tcPr>
            <w:tcW w:w="1" w:type="dxa"/>
            <w:shd w:val="clear" w:color="auto" w:fill="FFFFFF"/>
          </w:tcPr>
          <w:p w:rsidR="003851A4" w:rsidRDefault="003824A8">
            <w:r>
              <w:rPr>
                <w:rFonts w:ascii="Times New Roman" w:hAnsi="Times New Roman"/>
              </w:rPr>
              <w:t>316</w:t>
            </w:r>
          </w:p>
        </w:tc>
        <w:tc>
          <w:tcPr>
            <w:tcW w:w="2" w:type="dxa"/>
            <w:shd w:val="clear" w:color="auto" w:fill="FFFFFF"/>
          </w:tcPr>
          <w:p w:rsidR="003851A4" w:rsidRDefault="003824A8">
            <w:r>
              <w:rPr>
                <w:rFonts w:ascii="Times New Roman" w:hAnsi="Times New Roman"/>
              </w:rPr>
              <w:t>покупка лице</w:t>
            </w:r>
            <w:r>
              <w:rPr>
                <w:rFonts w:ascii="Times New Roman" w:hAnsi="Times New Roman"/>
              </w:rPr>
              <w:t>нзии Крипто-Про 5 версия</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Работа В ИС «Управление бюджетным процессом Ленинградской области», ИС «Электронный бюджет</w:t>
            </w:r>
          </w:p>
        </w:tc>
        <w:tc>
          <w:tcPr>
            <w:tcW w:w="2" w:type="dxa"/>
            <w:shd w:val="clear" w:color="auto" w:fill="FFFFFF"/>
          </w:tcPr>
          <w:p w:rsidR="003851A4" w:rsidRDefault="003824A8">
            <w:r>
              <w:rPr>
                <w:rFonts w:ascii="Times New Roman" w:hAnsi="Times New Roman"/>
              </w:rPr>
              <w:t>п.4.1. Постановление Правительства Ленинградской области от 28.02.2011 N 36 (ред. от 23.11.2022) "Об утверждении Положения о комитете по ст</w:t>
            </w:r>
            <w:r>
              <w:rPr>
                <w:rFonts w:ascii="Times New Roman" w:hAnsi="Times New Roman"/>
              </w:rPr>
              <w:t>роительству Ленинградской области и признании утратившими силу некоторых постановлений Правительства Ленинградской области в части Положения о комитете по строительству Ленинградской области"</w:t>
            </w:r>
          </w:p>
        </w:tc>
      </w:tr>
      <w:tr w:rsidR="003851A4">
        <w:tc>
          <w:tcPr>
            <w:tcW w:w="1" w:type="dxa"/>
            <w:shd w:val="clear" w:color="auto" w:fill="FFFFFF"/>
          </w:tcPr>
          <w:p w:rsidR="003851A4" w:rsidRDefault="003824A8">
            <w:r>
              <w:rPr>
                <w:rFonts w:ascii="Times New Roman" w:hAnsi="Times New Roman"/>
              </w:rPr>
              <w:t>317</w:t>
            </w:r>
          </w:p>
        </w:tc>
        <w:tc>
          <w:tcPr>
            <w:tcW w:w="2" w:type="dxa"/>
            <w:shd w:val="clear" w:color="auto" w:fill="FFFFFF"/>
          </w:tcPr>
          <w:p w:rsidR="003851A4" w:rsidRDefault="003824A8">
            <w:r>
              <w:rPr>
                <w:rFonts w:ascii="Times New Roman" w:hAnsi="Times New Roman"/>
              </w:rPr>
              <w:t>Договор на услуги по обеспечению функционирования компонент</w:t>
            </w:r>
            <w:r>
              <w:rPr>
                <w:rFonts w:ascii="Times New Roman" w:hAnsi="Times New Roman"/>
              </w:rPr>
              <w:t>ов централизованной автоматизированной системы передачи информации и извещений о пожаре и других чрезвычайных ситуациях.</w:t>
            </w:r>
          </w:p>
        </w:tc>
        <w:tc>
          <w:tcPr>
            <w:tcW w:w="2" w:type="dxa"/>
            <w:shd w:val="clear" w:color="auto" w:fill="FFFFFF"/>
          </w:tcPr>
          <w:p w:rsidR="003851A4" w:rsidRDefault="003824A8">
            <w:r>
              <w:rPr>
                <w:rFonts w:ascii="Times New Roman" w:hAnsi="Times New Roman"/>
              </w:rPr>
              <w:t xml:space="preserve">«Формирование эффективной системы государственного управления на основе использования информационных и телекоммуникационных технологий </w:t>
            </w:r>
            <w:r>
              <w:rPr>
                <w:rFonts w:ascii="Times New Roman" w:hAnsi="Times New Roman"/>
              </w:rPr>
              <w:t>Распоряжение Правительства Российской Федерации от 29 декабря 2014 г. №2769-р «Концепция региональной информатизации» п. I, п. II Федеральный закон от 09.02.2009 № 8 "Об обеспечении доступа к информации о деятельности государственных органов и органов мест</w:t>
            </w:r>
            <w:r>
              <w:rPr>
                <w:rFonts w:ascii="Times New Roman" w:hAnsi="Times New Roman"/>
              </w:rPr>
              <w:t>ного самоуправления" Статья 6 пункт 2, Статья 7, пункт 2.1, Статья 10, пункт 1»</w:t>
            </w:r>
          </w:p>
        </w:tc>
        <w:tc>
          <w:tcPr>
            <w:tcW w:w="2" w:type="dxa"/>
            <w:shd w:val="clear" w:color="auto" w:fill="FFFFFF"/>
          </w:tcPr>
          <w:p w:rsidR="003851A4" w:rsidRDefault="003824A8">
            <w:r>
              <w:rPr>
                <w:rFonts w:ascii="Times New Roman" w:hAnsi="Times New Roman"/>
              </w:rPr>
              <w:t xml:space="preserve">«Комитет по социальной защите населения Ленинградской области в пределах своих полномочий самостоятельно: Создает информационные системы и обеспечивает доступ к содержащейся в </w:t>
            </w:r>
            <w:r>
              <w:rPr>
                <w:rFonts w:ascii="Times New Roman" w:hAnsi="Times New Roman"/>
              </w:rPr>
              <w:t>них информации на русском языке. В целях правового регулирования и организации социального обслуживания граждан в Ленинградской области осуществляет: выполнение функций оператора региональных информационных систем в сфере социального обслуживания совместно</w:t>
            </w:r>
            <w:r>
              <w:rPr>
                <w:rFonts w:ascii="Times New Roman" w:hAnsi="Times New Roman"/>
              </w:rPr>
              <w:t xml:space="preserve"> с организациями, с которыми заключены договоры об эксплуатации этих информационных систем; Обеспечивает: разработку, внедрение единой методики применения и сопровождение информационных технологий в сфере социальной защиты населения. Осуществляет: информац</w:t>
            </w:r>
            <w:r>
              <w:rPr>
                <w:rFonts w:ascii="Times New Roman" w:hAnsi="Times New Roman"/>
              </w:rPr>
              <w:t>ионное обеспечение деятельности подведомственных учреждений.»</w:t>
            </w:r>
          </w:p>
        </w:tc>
        <w:tc>
          <w:tcPr>
            <w:tcW w:w="2" w:type="dxa"/>
            <w:shd w:val="clear" w:color="auto" w:fill="FFFFFF"/>
          </w:tcPr>
          <w:p w:rsidR="003851A4" w:rsidRDefault="003824A8">
            <w:r>
              <w:rPr>
                <w:rFonts w:ascii="Times New Roman" w:hAnsi="Times New Roman"/>
              </w:rPr>
              <w:t>«Постановление Правительства Ленинградской области от 25.12.2007 №337 "Об утверждении положения о комитете по социальной защите населения Ленинградской области" Статья 3 пункты 3,5, 11-14, 25, 2</w:t>
            </w:r>
            <w:r>
              <w:rPr>
                <w:rFonts w:ascii="Times New Roman" w:hAnsi="Times New Roman"/>
              </w:rPr>
              <w:t>7, 29. Федеральный закон от 28.12.2013 N 442-ФЗ "Об основах социального обслуживания граждан в Российской Федерации" Статья 24, 25, 26. Федеральный закон от 27.07.2010 N 210-ФЗ "Об организации предоставления государственных и муниципальных услуг" Статья 5.</w:t>
            </w:r>
            <w:r>
              <w:rPr>
                <w:rFonts w:ascii="Times New Roman" w:hAnsi="Times New Roman"/>
              </w:rPr>
              <w:t>»</w:t>
            </w:r>
          </w:p>
        </w:tc>
      </w:tr>
      <w:tr w:rsidR="003851A4">
        <w:tc>
          <w:tcPr>
            <w:tcW w:w="1" w:type="dxa"/>
            <w:shd w:val="clear" w:color="auto" w:fill="FFFFFF"/>
          </w:tcPr>
          <w:p w:rsidR="003851A4" w:rsidRDefault="003824A8">
            <w:r>
              <w:rPr>
                <w:rFonts w:ascii="Times New Roman" w:hAnsi="Times New Roman"/>
              </w:rPr>
              <w:t>318</w:t>
            </w:r>
          </w:p>
        </w:tc>
        <w:tc>
          <w:tcPr>
            <w:tcW w:w="2" w:type="dxa"/>
            <w:shd w:val="clear" w:color="auto" w:fill="FFFFFF"/>
          </w:tcPr>
          <w:p w:rsidR="003851A4" w:rsidRDefault="003824A8">
            <w:r>
              <w:rPr>
                <w:rFonts w:ascii="Times New Roman" w:hAnsi="Times New Roman"/>
              </w:rPr>
              <w:t>Развитие АИС ПИ в части разработки паспорта ГИС</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3.6.3. Осуществляет методическое руководство разработкой планов информатизации органов исполнительной власти Ленинградской области и отчетов об их выполнении.</w:t>
            </w:r>
          </w:p>
        </w:tc>
        <w:tc>
          <w:tcPr>
            <w:tcW w:w="2" w:type="dxa"/>
            <w:shd w:val="clear" w:color="auto" w:fill="FFFFFF"/>
          </w:tcPr>
          <w:p w:rsidR="003851A4" w:rsidRDefault="003824A8">
            <w:r>
              <w:rPr>
                <w:rFonts w:ascii="Times New Roman" w:hAnsi="Times New Roman"/>
              </w:rPr>
              <w:t>Постановление Правительства Ленинградской</w:t>
            </w:r>
            <w:r>
              <w:rPr>
                <w:rFonts w:ascii="Times New Roman" w:hAnsi="Times New Roman"/>
              </w:rPr>
              <w:t xml:space="preserve"> области от 05.08.2019 N 364</w:t>
            </w:r>
          </w:p>
        </w:tc>
      </w:tr>
      <w:tr w:rsidR="003851A4">
        <w:tc>
          <w:tcPr>
            <w:tcW w:w="1" w:type="dxa"/>
            <w:shd w:val="clear" w:color="auto" w:fill="FFFFFF"/>
          </w:tcPr>
          <w:p w:rsidR="003851A4" w:rsidRDefault="003824A8">
            <w:r>
              <w:rPr>
                <w:rFonts w:ascii="Times New Roman" w:hAnsi="Times New Roman"/>
              </w:rPr>
              <w:t>319</w:t>
            </w:r>
          </w:p>
        </w:tc>
        <w:tc>
          <w:tcPr>
            <w:tcW w:w="2" w:type="dxa"/>
            <w:shd w:val="clear" w:color="auto" w:fill="FFFFFF"/>
          </w:tcPr>
          <w:p w:rsidR="003851A4" w:rsidRDefault="003824A8">
            <w:r>
              <w:rPr>
                <w:rFonts w:ascii="Times New Roman" w:hAnsi="Times New Roman"/>
              </w:rPr>
              <w:t>Сопровождение подсистемы ЦАМИ (2024-2025)</w:t>
            </w:r>
          </w:p>
        </w:tc>
        <w:tc>
          <w:tcPr>
            <w:tcW w:w="2" w:type="dxa"/>
            <w:shd w:val="clear" w:color="auto" w:fill="FFFFFF"/>
          </w:tcPr>
          <w:p w:rsidR="003851A4" w:rsidRDefault="003824A8">
            <w:r>
              <w:rPr>
                <w:rFonts w:ascii="Times New Roman" w:hAnsi="Times New Roman"/>
              </w:rPr>
              <w:t>Постановление Правительства Ленинградской области от 29.12.2012 N 462 "Об утверждении Положения о Комитете по здравоохранению Ленинградской области" (п.3.6)</w:t>
            </w:r>
          </w:p>
        </w:tc>
        <w:tc>
          <w:tcPr>
            <w:tcW w:w="2" w:type="dxa"/>
            <w:shd w:val="clear" w:color="auto" w:fill="FFFFFF"/>
          </w:tcPr>
          <w:p w:rsidR="003851A4" w:rsidRDefault="003824A8">
            <w:r>
              <w:rPr>
                <w:rFonts w:ascii="Times New Roman" w:hAnsi="Times New Roman"/>
              </w:rPr>
              <w:t>Учувствует в создании и</w:t>
            </w:r>
            <w:r>
              <w:rPr>
                <w:rFonts w:ascii="Times New Roman" w:hAnsi="Times New Roman"/>
              </w:rPr>
              <w:t>нформационной системы и банка данных в сфере здравоохранения и обеспечении необходимой информацией органов исполнительной власти и населения Ленинградской области</w:t>
            </w:r>
          </w:p>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320</w:t>
            </w:r>
          </w:p>
        </w:tc>
        <w:tc>
          <w:tcPr>
            <w:tcW w:w="2" w:type="dxa"/>
            <w:shd w:val="clear" w:color="auto" w:fill="FFFFFF"/>
          </w:tcPr>
          <w:p w:rsidR="003851A4" w:rsidRDefault="003824A8">
            <w:r>
              <w:rPr>
                <w:rFonts w:ascii="Times New Roman" w:hAnsi="Times New Roman"/>
              </w:rPr>
              <w:t>Сопровождение ПДС СМП</w:t>
            </w:r>
          </w:p>
        </w:tc>
        <w:tc>
          <w:tcPr>
            <w:tcW w:w="2" w:type="dxa"/>
            <w:shd w:val="clear" w:color="auto" w:fill="FFFFFF"/>
          </w:tcPr>
          <w:p w:rsidR="003851A4" w:rsidRDefault="003824A8">
            <w:r>
              <w:rPr>
                <w:rFonts w:ascii="Times New Roman" w:hAnsi="Times New Roman"/>
              </w:rPr>
              <w:t xml:space="preserve">Постановление правительства Ленинградской области от 27 марта </w:t>
            </w:r>
            <w:r>
              <w:rPr>
                <w:rFonts w:ascii="Times New Roman" w:hAnsi="Times New Roman"/>
              </w:rPr>
              <w:t>2023 года №195 "О вводе в эксплуатацию государственной информационной системы Ленинградской области "Региональный сегмент единой государственной информационной системы в сфере здравоохранения"</w:t>
            </w:r>
          </w:p>
        </w:tc>
        <w:tc>
          <w:tcPr>
            <w:tcW w:w="2" w:type="dxa"/>
            <w:shd w:val="clear" w:color="auto" w:fill="FFFFFF"/>
          </w:tcPr>
          <w:p w:rsidR="003851A4" w:rsidRDefault="003824A8">
            <w:r>
              <w:rPr>
                <w:rFonts w:ascii="Times New Roman" w:hAnsi="Times New Roman"/>
              </w:rPr>
              <w:t>Учувствует в создании информационной системы и банка данных в с</w:t>
            </w:r>
            <w:r>
              <w:rPr>
                <w:rFonts w:ascii="Times New Roman" w:hAnsi="Times New Roman"/>
              </w:rPr>
              <w:t>фере здравоохранения и обеспечении необходимой информацией органов исполнительной власти и населения Ленинградской области</w:t>
            </w:r>
          </w:p>
        </w:tc>
        <w:tc>
          <w:tcPr>
            <w:tcW w:w="2" w:type="dxa"/>
            <w:shd w:val="clear" w:color="auto" w:fill="FFFFFF"/>
          </w:tcPr>
          <w:p w:rsidR="003851A4" w:rsidRDefault="003851A4"/>
        </w:tc>
      </w:tr>
      <w:tr w:rsidR="003851A4">
        <w:tc>
          <w:tcPr>
            <w:tcW w:w="1" w:type="dxa"/>
            <w:shd w:val="clear" w:color="auto" w:fill="FFFFFF"/>
          </w:tcPr>
          <w:p w:rsidR="003851A4" w:rsidRDefault="003824A8">
            <w:r>
              <w:rPr>
                <w:rFonts w:ascii="Times New Roman" w:hAnsi="Times New Roman"/>
              </w:rPr>
              <w:t>321</w:t>
            </w:r>
          </w:p>
        </w:tc>
        <w:tc>
          <w:tcPr>
            <w:tcW w:w="2" w:type="dxa"/>
            <w:shd w:val="clear" w:color="auto" w:fill="FFFFFF"/>
          </w:tcPr>
          <w:p w:rsidR="003851A4" w:rsidRDefault="003824A8">
            <w:r>
              <w:rPr>
                <w:rFonts w:ascii="Times New Roman" w:hAnsi="Times New Roman"/>
              </w:rPr>
              <w:t>Поставка автоматизированных рабочих мест для нужд медицинских организаций Ленинградской области</w:t>
            </w:r>
          </w:p>
        </w:tc>
        <w:tc>
          <w:tcPr>
            <w:tcW w:w="2" w:type="dxa"/>
            <w:shd w:val="clear" w:color="auto" w:fill="FFFFFF"/>
          </w:tcPr>
          <w:p w:rsidR="003851A4" w:rsidRDefault="003851A4"/>
        </w:tc>
        <w:tc>
          <w:tcPr>
            <w:tcW w:w="2" w:type="dxa"/>
            <w:shd w:val="clear" w:color="auto" w:fill="FFFFFF"/>
          </w:tcPr>
          <w:p w:rsidR="003851A4" w:rsidRDefault="003824A8">
            <w:r>
              <w:rPr>
                <w:rFonts w:ascii="Times New Roman" w:hAnsi="Times New Roman"/>
              </w:rPr>
              <w:t>Закупка АРМ</w:t>
            </w:r>
          </w:p>
        </w:tc>
        <w:tc>
          <w:tcPr>
            <w:tcW w:w="2" w:type="dxa"/>
            <w:shd w:val="clear" w:color="auto" w:fill="FFFFFF"/>
          </w:tcPr>
          <w:p w:rsidR="003851A4" w:rsidRDefault="003824A8">
            <w:r>
              <w:rPr>
                <w:rFonts w:ascii="Times New Roman" w:hAnsi="Times New Roman"/>
              </w:rPr>
              <w:t>Постановление прав</w:t>
            </w:r>
            <w:r>
              <w:rPr>
                <w:rFonts w:ascii="Times New Roman" w:hAnsi="Times New Roman"/>
              </w:rPr>
              <w:t>ительства Ленинградской области от 27 марта 2023 года №195 "О вводе в эксплуатацию государственной информационной системы Ленинградской области "Региональный сегмент единой государственной информационной системы в сфере здравоохранения"</w:t>
            </w:r>
          </w:p>
        </w:tc>
      </w:tr>
    </w:tbl>
    <w:p w:rsidR="003A1AC2" w:rsidRPr="00CE6795" w:rsidRDefault="003824A8" w:rsidP="008776F1">
      <w:pPr>
        <w:rPr>
          <w:rFonts w:ascii="Times New Roman" w:hAnsi="Times New Roman" w:cs="Times New Roman"/>
          <w:sz w:val="24"/>
          <w:szCs w:val="24"/>
          <w:lang w:val="en-US"/>
        </w:rPr>
      </w:pPr>
    </w:p>
    <w:sectPr w:rsidR="003A1AC2" w:rsidRPr="00CE6795" w:rsidSect="008776F1">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9B522538"/>
    <w:lvl w:ilvl="0">
      <w:start w:val="1"/>
      <w:numFmt w:val="decimal"/>
      <w:lvlText w:val="%1."/>
      <w:lvlJc w:val="left"/>
      <w:pPr>
        <w:tabs>
          <w:tab w:val="num" w:pos="1492"/>
        </w:tabs>
        <w:ind w:left="1492" w:hanging="360"/>
      </w:pPr>
    </w:lvl>
  </w:abstractNum>
  <w:abstractNum w:abstractNumId="2">
    <w:nsid w:val="FFFFFF7D"/>
    <w:multiLevelType w:val="singleLevel"/>
    <w:tmpl w:val="1BB4178C"/>
    <w:lvl w:ilvl="0">
      <w:start w:val="1"/>
      <w:numFmt w:val="decimal"/>
      <w:lvlText w:val="%1."/>
      <w:lvlJc w:val="left"/>
      <w:pPr>
        <w:tabs>
          <w:tab w:val="num" w:pos="1209"/>
        </w:tabs>
        <w:ind w:left="1209" w:hanging="360"/>
      </w:pPr>
    </w:lvl>
  </w:abstractNum>
  <w:abstractNum w:abstractNumId="3">
    <w:nsid w:val="FFFFFF7E"/>
    <w:multiLevelType w:val="singleLevel"/>
    <w:tmpl w:val="4720F336"/>
    <w:lvl w:ilvl="0">
      <w:start w:val="1"/>
      <w:numFmt w:val="decimal"/>
      <w:lvlText w:val="%1."/>
      <w:lvlJc w:val="left"/>
      <w:pPr>
        <w:tabs>
          <w:tab w:val="num" w:pos="926"/>
        </w:tabs>
        <w:ind w:left="926" w:hanging="360"/>
      </w:pPr>
    </w:lvl>
  </w:abstractNum>
  <w:abstractNum w:abstractNumId="4">
    <w:nsid w:val="FFFFFF7F"/>
    <w:multiLevelType w:val="singleLevel"/>
    <w:tmpl w:val="7DCEC040"/>
    <w:lvl w:ilvl="0">
      <w:start w:val="1"/>
      <w:numFmt w:val="decimal"/>
      <w:lvlText w:val="%1."/>
      <w:lvlJc w:val="left"/>
      <w:pPr>
        <w:tabs>
          <w:tab w:val="num" w:pos="643"/>
        </w:tabs>
        <w:ind w:left="643" w:hanging="360"/>
      </w:pPr>
    </w:lvl>
  </w:abstractNum>
  <w:abstractNum w:abstractNumId="5">
    <w:nsid w:val="FFFFFF80"/>
    <w:multiLevelType w:val="singleLevel"/>
    <w:tmpl w:val="A01021F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977AAC7C"/>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0D26C678"/>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EE200B7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E7381406"/>
    <w:lvl w:ilvl="0">
      <w:start w:val="1"/>
      <w:numFmt w:val="decimal"/>
      <w:lvlText w:val="%1."/>
      <w:lvlJc w:val="left"/>
      <w:pPr>
        <w:tabs>
          <w:tab w:val="num" w:pos="360"/>
        </w:tabs>
        <w:ind w:left="360" w:hanging="360"/>
      </w:pPr>
    </w:lvl>
  </w:abstractNum>
  <w:abstractNum w:abstractNumId="10">
    <w:nsid w:val="FFFFFF89"/>
    <w:multiLevelType w:val="singleLevel"/>
    <w:tmpl w:val="ECFC1548"/>
    <w:lvl w:ilvl="0">
      <w:start w:val="1"/>
      <w:numFmt w:val="bullet"/>
      <w:lvlText w:val=""/>
      <w:lvlJc w:val="left"/>
      <w:pPr>
        <w:tabs>
          <w:tab w:val="num" w:pos="360"/>
        </w:tabs>
        <w:ind w:left="360" w:hanging="360"/>
      </w:pPr>
      <w:rPr>
        <w:rFonts w:ascii="Symbol" w:hAnsi="Symbol" w:hint="default"/>
      </w:rPr>
    </w:lvl>
  </w:abstractNum>
  <w:abstractNum w:abstractNumId="1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1"/>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2"/>
  </w:num>
  <w:num w:numId="6">
    <w:abstractNumId w:val="1"/>
  </w:num>
  <w:num w:numId="7">
    <w:abstractNumId w:val="0"/>
  </w:num>
  <w:num w:numId="8">
    <w:abstractNumId w:val="10"/>
  </w:num>
  <w:num w:numId="9">
    <w:abstractNumId w:val="8"/>
  </w:num>
  <w:num w:numId="10">
    <w:abstractNumId w:val="7"/>
  </w:num>
  <w:num w:numId="11">
    <w:abstractNumId w:val="6"/>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5D7"/>
    <w:rsid w:val="000D05D7"/>
    <w:rsid w:val="00156ABD"/>
    <w:rsid w:val="002834B5"/>
    <w:rsid w:val="003824A8"/>
    <w:rsid w:val="003851A4"/>
    <w:rsid w:val="004247A1"/>
    <w:rsid w:val="005015F9"/>
    <w:rsid w:val="006877E7"/>
    <w:rsid w:val="007905B0"/>
    <w:rsid w:val="00A608C9"/>
    <w:rsid w:val="00BF29E2"/>
    <w:rsid w:val="00D767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D05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D05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517</Pages>
  <Words>105786</Words>
  <Characters>602986</Characters>
  <Application>Microsoft Office Word</Application>
  <DocSecurity>0</DocSecurity>
  <Lines>5024</Lines>
  <Paragraphs>1414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707358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Трофимова Арина Николаевна</dc:creator>
  <cp:lastModifiedBy>Трофимова Арина Николаевна</cp:lastModifiedBy>
  <cp:revision>2</cp:revision>
  <dcterms:created xsi:type="dcterms:W3CDTF">2025-10-13T05:47:00Z</dcterms:created>
  <dcterms:modified xsi:type="dcterms:W3CDTF">2025-10-13T05:47:00Z</dcterms:modified>
</cp:coreProperties>
</file>

<file path=docProps/core0.xml><?xml version="1.0" encoding="utf-8"?>
<ns0:coreProperties xmlns:ns0="http://schemas.openxmlformats.org/package/2006/metadata/core-properties">
  <dc:title xmlns:dc="http://purl.org/dc/elements/1.1/"/>
  <dc:subject xmlns:dc="http://purl.org/dc/elements/1.1/"/>
  <dc:creator xmlns:dc="http://purl.org/dc/elements/1.1/"/>
  <ns0:keywords/>
  <ns0:lastModifiedBy/>
  <ns0:revision>1</ns0:revision>
  <ns0:category>Examples</ns0:category>
  <dc:description xmlns:dc="http://purl.org/dc/elements/1.1/">Examples</dc:description>
  <dcterms:created xmlns:xsi="http://www.w3.org/2001/XMLSchema-instance" xmlns:dcterms="http://purl.org/dc/terms/" xsi:type="dcterms:W3CDTF">2025-05-15T10:02:12Z</dcterms:created>
  <dcterms:modified xmlns:xsi="http://www.w3.org/2001/XMLSchema-instance" xmlns:dcterms="http://purl.org/dc/terms/" xsi:type="dcterms:W3CDTF">2025-05-15T10:02:12Z</dcterms:modified>
</ns0:coreProperties>
</file>